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F3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/>
          <w:lang w:val="en-US" w:eastAsia="zh-CN"/>
        </w:rPr>
      </w:pPr>
    </w:p>
    <w:p w14:paraId="0704C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/>
          <w:lang w:val="en-US" w:eastAsia="zh-CN"/>
        </w:rPr>
      </w:pPr>
    </w:p>
    <w:p w14:paraId="3F3EC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/>
          <w:lang w:val="en-US" w:eastAsia="zh-CN"/>
        </w:rPr>
      </w:pPr>
    </w:p>
    <w:p w14:paraId="128D9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/>
          <w:lang w:val="en-US" w:eastAsia="zh-CN"/>
        </w:rPr>
      </w:pPr>
    </w:p>
    <w:p w14:paraId="7153E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/>
          <w:lang w:val="en-US" w:eastAsia="zh-CN"/>
        </w:rPr>
      </w:pPr>
    </w:p>
    <w:p w14:paraId="64BD4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/>
          <w:lang w:val="en-US" w:eastAsia="zh-CN"/>
        </w:rPr>
      </w:pPr>
    </w:p>
    <w:p w14:paraId="631FE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/>
          <w:lang w:val="en-US" w:eastAsia="zh-CN"/>
        </w:rPr>
      </w:pPr>
    </w:p>
    <w:p w14:paraId="27B1A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/>
          <w:lang w:val="en-US" w:eastAsia="zh-CN"/>
        </w:rPr>
      </w:pPr>
    </w:p>
    <w:p w14:paraId="7E6DE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2024年度岳阳市岳阳楼区乌江小学</w:t>
      </w:r>
    </w:p>
    <w:p w14:paraId="756B0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6560F713">
      <w:pPr>
        <w:pStyle w:val="14"/>
        <w:rPr>
          <w:rFonts w:hint="default"/>
          <w:lang w:val="en-US" w:eastAsia="zh-CN"/>
        </w:rPr>
      </w:pPr>
    </w:p>
    <w:p w14:paraId="7E70EB6C">
      <w:pPr>
        <w:pStyle w:val="14"/>
        <w:rPr>
          <w:rFonts w:hint="default"/>
          <w:lang w:val="en-US" w:eastAsia="zh-CN"/>
        </w:rPr>
      </w:pPr>
    </w:p>
    <w:p w14:paraId="21B8C8C3">
      <w:pPr>
        <w:pStyle w:val="14"/>
        <w:rPr>
          <w:rFonts w:hint="default"/>
          <w:lang w:val="en-US" w:eastAsia="zh-CN"/>
        </w:rPr>
      </w:pPr>
    </w:p>
    <w:p w14:paraId="09CFBBF4">
      <w:pPr>
        <w:pStyle w:val="14"/>
        <w:rPr>
          <w:rFonts w:hint="default"/>
          <w:lang w:val="en-US" w:eastAsia="zh-CN"/>
        </w:rPr>
      </w:pPr>
    </w:p>
    <w:p w14:paraId="2D9F15B9">
      <w:pPr>
        <w:pStyle w:val="14"/>
        <w:rPr>
          <w:rFonts w:hint="default"/>
          <w:lang w:val="en-US" w:eastAsia="zh-CN"/>
        </w:rPr>
      </w:pPr>
    </w:p>
    <w:p w14:paraId="5316D873">
      <w:pPr>
        <w:pStyle w:val="14"/>
        <w:rPr>
          <w:rFonts w:hint="default"/>
          <w:lang w:val="en-US" w:eastAsia="zh-CN"/>
        </w:rPr>
      </w:pPr>
    </w:p>
    <w:p w14:paraId="67915ABE">
      <w:pPr>
        <w:pStyle w:val="14"/>
        <w:rPr>
          <w:rFonts w:hint="default"/>
          <w:lang w:val="en-US" w:eastAsia="zh-CN"/>
        </w:rPr>
      </w:pPr>
    </w:p>
    <w:p w14:paraId="6C014111">
      <w:pPr>
        <w:pStyle w:val="14"/>
        <w:rPr>
          <w:rFonts w:hint="default"/>
          <w:lang w:val="en-US" w:eastAsia="zh-CN"/>
        </w:rPr>
      </w:pPr>
    </w:p>
    <w:p w14:paraId="5F383D79">
      <w:pPr>
        <w:pStyle w:val="14"/>
        <w:rPr>
          <w:rFonts w:hint="default"/>
          <w:lang w:val="en-US" w:eastAsia="zh-CN"/>
        </w:rPr>
      </w:pPr>
    </w:p>
    <w:p w14:paraId="6E03FD5C">
      <w:pPr>
        <w:pStyle w:val="14"/>
        <w:rPr>
          <w:rFonts w:hint="default"/>
          <w:lang w:val="en-US" w:eastAsia="zh-CN"/>
        </w:rPr>
      </w:pPr>
    </w:p>
    <w:p w14:paraId="76DF45C4">
      <w:pPr>
        <w:pStyle w:val="14"/>
        <w:rPr>
          <w:rFonts w:hint="default"/>
          <w:lang w:val="en-US" w:eastAsia="zh-CN"/>
        </w:rPr>
      </w:pPr>
    </w:p>
    <w:p w14:paraId="1583AC5F">
      <w:pPr>
        <w:pStyle w:val="14"/>
        <w:rPr>
          <w:rFonts w:hint="default"/>
          <w:lang w:val="en-US" w:eastAsia="zh-CN"/>
        </w:rPr>
      </w:pPr>
    </w:p>
    <w:p w14:paraId="6184C997">
      <w:pPr>
        <w:pStyle w:val="14"/>
        <w:rPr>
          <w:rFonts w:hint="default"/>
          <w:lang w:val="en-US" w:eastAsia="zh-CN"/>
        </w:rPr>
      </w:pPr>
    </w:p>
    <w:p w14:paraId="17E3ED85">
      <w:pPr>
        <w:pStyle w:val="14"/>
        <w:rPr>
          <w:rFonts w:hint="default"/>
          <w:lang w:val="en-US" w:eastAsia="zh-CN"/>
        </w:rPr>
      </w:pPr>
    </w:p>
    <w:p w14:paraId="72D0E1A0">
      <w:pPr>
        <w:pStyle w:val="14"/>
        <w:rPr>
          <w:rFonts w:hint="default"/>
          <w:lang w:val="en-US" w:eastAsia="zh-CN"/>
        </w:rPr>
      </w:pPr>
    </w:p>
    <w:p w14:paraId="43326AA3">
      <w:pPr>
        <w:pStyle w:val="14"/>
        <w:rPr>
          <w:rFonts w:hint="default"/>
          <w:lang w:val="en-US" w:eastAsia="zh-CN"/>
        </w:rPr>
      </w:pPr>
    </w:p>
    <w:p w14:paraId="51AB7C56">
      <w:pPr>
        <w:pStyle w:val="14"/>
        <w:rPr>
          <w:rFonts w:hint="default"/>
          <w:lang w:val="en-US" w:eastAsia="zh-CN"/>
        </w:rPr>
      </w:pPr>
    </w:p>
    <w:p w14:paraId="5B389F41">
      <w:pPr>
        <w:pStyle w:val="14"/>
        <w:rPr>
          <w:rFonts w:hint="default"/>
          <w:lang w:val="en-US" w:eastAsia="zh-CN"/>
        </w:rPr>
      </w:pPr>
    </w:p>
    <w:p w14:paraId="18B6E617">
      <w:pPr>
        <w:pStyle w:val="14"/>
        <w:rPr>
          <w:rFonts w:hint="default"/>
          <w:lang w:val="en-US" w:eastAsia="zh-CN"/>
        </w:rPr>
      </w:pPr>
    </w:p>
    <w:p w14:paraId="0210EF2E">
      <w:pPr>
        <w:pStyle w:val="14"/>
        <w:rPr>
          <w:rFonts w:hint="default"/>
          <w:lang w:val="en-US" w:eastAsia="zh-CN"/>
        </w:rPr>
      </w:pPr>
    </w:p>
    <w:p w14:paraId="1AA17407">
      <w:pPr>
        <w:pStyle w:val="14"/>
        <w:rPr>
          <w:rFonts w:hint="default"/>
          <w:lang w:val="en-US" w:eastAsia="zh-CN"/>
        </w:rPr>
      </w:pPr>
    </w:p>
    <w:p w14:paraId="470C251D">
      <w:pPr>
        <w:pStyle w:val="14"/>
        <w:rPr>
          <w:rFonts w:hint="default"/>
          <w:lang w:val="en-US" w:eastAsia="zh-CN"/>
        </w:rPr>
      </w:pPr>
    </w:p>
    <w:p w14:paraId="5F429651">
      <w:pPr>
        <w:pStyle w:val="14"/>
        <w:rPr>
          <w:rFonts w:hint="default"/>
          <w:lang w:val="en-US" w:eastAsia="zh-CN"/>
        </w:rPr>
      </w:pPr>
    </w:p>
    <w:p w14:paraId="50A4734F">
      <w:pPr>
        <w:pStyle w:val="14"/>
        <w:rPr>
          <w:rFonts w:hint="default"/>
          <w:lang w:val="en-US" w:eastAsia="zh-CN"/>
        </w:rPr>
      </w:pPr>
    </w:p>
    <w:p w14:paraId="1CC7210A">
      <w:pPr>
        <w:pStyle w:val="14"/>
        <w:rPr>
          <w:rFonts w:hint="default"/>
          <w:lang w:val="en-US" w:eastAsia="zh-CN"/>
        </w:rPr>
      </w:pPr>
    </w:p>
    <w:p w14:paraId="1C83903B">
      <w:pPr>
        <w:pStyle w:val="14"/>
        <w:rPr>
          <w:rFonts w:hint="default"/>
          <w:lang w:val="en-US" w:eastAsia="zh-CN"/>
        </w:rPr>
      </w:pPr>
    </w:p>
    <w:p w14:paraId="018C25D2">
      <w:pPr>
        <w:pStyle w:val="14"/>
        <w:rPr>
          <w:rFonts w:hint="default"/>
          <w:lang w:val="en-US" w:eastAsia="zh-CN"/>
        </w:rPr>
      </w:pPr>
    </w:p>
    <w:p w14:paraId="3C21CFD0">
      <w:pPr>
        <w:pStyle w:val="3"/>
        <w:spacing w:before="100" w:line="221" w:lineRule="auto"/>
        <w:ind w:left="1902"/>
      </w:pPr>
      <w:r>
        <w:rPr>
          <w:rFonts w:hint="eastAsia" w:ascii="楷体" w:hAnsi="楷体" w:eastAsia="楷体" w:cs="楷体"/>
          <w:b/>
          <w:bCs/>
          <w:spacing w:val="-10"/>
        </w:rPr>
        <w:t>部门（单位）名称</w:t>
      </w:r>
      <w:r>
        <w:rPr>
          <w:rFonts w:hint="eastAsia" w:ascii="楷体" w:hAnsi="楷体" w:eastAsia="楷体" w:cs="楷体"/>
          <w:b/>
          <w:bCs/>
          <w:spacing w:val="4"/>
        </w:rPr>
        <w:t>：</w:t>
      </w:r>
      <w:r>
        <w:rPr>
          <w:rFonts w:hint="eastAsia" w:ascii="楷体" w:hAnsi="楷体" w:eastAsia="楷体" w:cs="楷体"/>
          <w:b/>
          <w:bCs/>
          <w:spacing w:val="-118"/>
        </w:rPr>
        <w:t xml:space="preserve"> </w:t>
      </w:r>
      <w:r>
        <w:rPr>
          <w:rFonts w:hint="eastAsia" w:ascii="楷体" w:hAnsi="楷体" w:eastAsia="楷体" w:cs="楷体"/>
          <w:b/>
          <w:bCs/>
          <w:spacing w:val="-75"/>
          <w:u w:val="single" w:color="auto"/>
        </w:rPr>
        <w:t xml:space="preserve"> </w:t>
      </w:r>
      <w:r>
        <w:rPr>
          <w:rFonts w:hint="eastAsia" w:ascii="楷体" w:hAnsi="楷体" w:eastAsia="楷体" w:cs="楷体"/>
          <w:b/>
          <w:bCs/>
          <w:spacing w:val="4"/>
          <w:u w:val="single" w:color="auto"/>
        </w:rPr>
        <w:t>（</w:t>
      </w:r>
      <w:r>
        <w:rPr>
          <w:rFonts w:hint="eastAsia" w:ascii="楷体" w:hAnsi="楷体" w:eastAsia="楷体" w:cs="楷体"/>
          <w:b/>
          <w:bCs/>
          <w:spacing w:val="-10"/>
          <w:u w:val="single" w:color="auto"/>
        </w:rPr>
        <w:t>盖章）</w:t>
      </w:r>
      <w:r>
        <w:rPr>
          <w:u w:val="single" w:color="auto"/>
        </w:rPr>
        <w:t xml:space="preserve">         </w:t>
      </w:r>
    </w:p>
    <w:p w14:paraId="5E860FDF">
      <w:pPr>
        <w:spacing w:before="228" w:line="222" w:lineRule="auto"/>
        <w:ind w:left="3179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07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04</w:t>
      </w:r>
    </w:p>
    <w:p w14:paraId="79093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F204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2024年度岳阳市岳阳楼区乌江小学整体支出绩效自评报告</w:t>
      </w:r>
    </w:p>
    <w:p w14:paraId="06F5E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A0DB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99D2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A74E5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一、单位基本情况</w:t>
      </w:r>
    </w:p>
    <w:p w14:paraId="41213480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t>（一）职能职责</w:t>
      </w:r>
    </w:p>
    <w:p w14:paraId="32B65C8E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1、宣传贯彻执行党和国家的教育方针、政策、法律法规等，坚持依法治教、依法治学，贯彻执行岳阳楼区教育局的行政规章制度。</w:t>
      </w:r>
    </w:p>
    <w:p w14:paraId="228B6BFC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2、维护学校的教学秩序，为学生创造良好的学习环境。</w:t>
      </w:r>
    </w:p>
    <w:p w14:paraId="52E5B5A9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3、积极稳妥地推进教育改革，按教育规律办事，不断提高教育质量。</w:t>
      </w:r>
    </w:p>
    <w:p w14:paraId="00D0E919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4、根据学校规模，设置学校管理机构，建立健全各项规章制度和岗位责任制。</w:t>
      </w:r>
    </w:p>
    <w:p w14:paraId="7DA7D5FC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5、坚持教书育人，服务育人，环境育人方针，加强对学生的思想品德教育，使学生的德智体全面发展。</w:t>
      </w:r>
    </w:p>
    <w:p w14:paraId="07BE9B1D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6、抓好教师队伍建设，使每个教师都热心于教育事业。</w:t>
      </w:r>
    </w:p>
    <w:p w14:paraId="788A76A1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7、做好安全防范，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  <w:t>保证学生的人身安全。</w:t>
      </w:r>
    </w:p>
    <w:p w14:paraId="2EE5A65C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  <w:t>（二）机构设置</w:t>
      </w:r>
    </w:p>
    <w:p w14:paraId="230A7ED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本单位内设机构包括：校长室、学校办公室、教导处、政教处、后勤处。根据编办核定，我校共有教职工47人，其中：在职编制20人；离退休27人。其中：事业编制职工20人。</w:t>
      </w:r>
    </w:p>
    <w:p w14:paraId="51F6A8F3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highlight w:val="none"/>
          <w:lang w:val="en-US" w:eastAsia="zh-CN"/>
        </w:rPr>
        <w:t>二、一般公共预算支出情况</w:t>
      </w:r>
    </w:p>
    <w:p w14:paraId="102A35C2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  <w:t>(一)基本支出情况</w:t>
      </w:r>
    </w:p>
    <w:p w14:paraId="4BE3D44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基本支出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2024年</w:t>
      </w:r>
      <w:r>
        <w:rPr>
          <w:rFonts w:hint="eastAsia" w:ascii="仿宋" w:hAnsi="仿宋" w:eastAsia="仿宋" w:cs="仿宋"/>
          <w:bCs/>
          <w:sz w:val="30"/>
          <w:szCs w:val="30"/>
        </w:rPr>
        <w:t>度总支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出305.66万元，其</w:t>
      </w:r>
      <w:r>
        <w:rPr>
          <w:rFonts w:hint="eastAsia" w:ascii="仿宋" w:hAnsi="仿宋" w:eastAsia="仿宋" w:cs="仿宋"/>
          <w:bCs/>
          <w:sz w:val="30"/>
          <w:szCs w:val="30"/>
        </w:rPr>
        <w:t>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4CE5F432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305.66万元：包括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77.84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13.34万元；奖金115.93万元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绩效工资40.27万元；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24.29万元；职工基本医疗保险缴费9.81万元；其他社会保障缴费4.82万元；住房公积金19.36万元。 </w:t>
      </w:r>
    </w:p>
    <w:p w14:paraId="58A0CE72">
      <w:pPr>
        <w:spacing w:line="560" w:lineRule="exact"/>
        <w:ind w:firstLine="600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0FEA20A8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0"/>
          <w:szCs w:val="30"/>
          <w:highlight w:val="none"/>
          <w:lang w:val="en-US" w:eastAsia="zh-CN" w:bidi="ar-SA"/>
        </w:rPr>
        <w:t>（二）项目支出情况</w:t>
      </w:r>
    </w:p>
    <w:p w14:paraId="0E571D44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本单位2024年度项目支出</w:t>
      </w:r>
      <w:bookmarkStart w:id="0" w:name="_GoBack"/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74.10</w:t>
      </w:r>
      <w:bookmarkEnd w:id="0"/>
      <w:r>
        <w:rPr>
          <w:rFonts w:hint="eastAsia" w:ascii="仿宋" w:hAnsi="仿宋" w:eastAsia="仿宋" w:cs="仿宋"/>
          <w:bCs/>
          <w:sz w:val="30"/>
          <w:szCs w:val="30"/>
        </w:rPr>
        <w:t>万元，非专项，主要为财政专户资金支出里的课后辅导费及业务工作经费。</w:t>
      </w:r>
    </w:p>
    <w:p w14:paraId="0CF7122B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三、政府性基金预算支出情况</w:t>
      </w:r>
    </w:p>
    <w:p w14:paraId="4AD330A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232DA2FA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四、国有资本经营预算支出情况</w:t>
      </w:r>
    </w:p>
    <w:p w14:paraId="2D6C232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751887A5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五、社会保险基金预算支出情况</w:t>
      </w:r>
    </w:p>
    <w:p w14:paraId="5C7AA03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2DC15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六、单位整体支出绩效情况</w:t>
      </w:r>
    </w:p>
    <w:p w14:paraId="18406DD4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2024年，我单位积极履职，强化管理，较好地完成了年度工作目标。通过加强预算收支管理，不断建立健全内部管理制度，梳理内部管理流程，部门整体支出管理水平得到提升。根据部门整体支出绩效评价指标体系，我单位2024年度评价得分为95.87分。部门整体支出绩效情况如下：</w:t>
      </w:r>
    </w:p>
    <w:p w14:paraId="3D0A17E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1.预算执行比较到位。</w:t>
      </w:r>
    </w:p>
    <w:p w14:paraId="528F8DC2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2.产出指标执行比较到位。</w:t>
      </w:r>
    </w:p>
    <w:p w14:paraId="6E7E013E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（1）数量指标：学生毕业合格率，年度指标值100%，实际完成值100%。</w:t>
      </w:r>
    </w:p>
    <w:p w14:paraId="3B62AF4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（2）质量指标：学生毕业升学率，年度指标值100%，实际完成值100%。</w:t>
      </w:r>
    </w:p>
    <w:p w14:paraId="26CC576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（3）时效指标：目标完成及时率，年度指标值100%，实际完成值100%，。</w:t>
      </w:r>
    </w:p>
    <w:p w14:paraId="0FDE4FC8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（4）成本指标：行政效能，我单位不断改善行政管理，严格经费及资产管理，改进文风会风，精简会议，提高了行政效率，降低了行政成本。</w:t>
      </w:r>
    </w:p>
    <w:p w14:paraId="20AE121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3.效益指标执行比较到位得26分。</w:t>
      </w:r>
    </w:p>
    <w:p w14:paraId="3C0D7D70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（1）经济效益指标：不适用。</w:t>
      </w:r>
    </w:p>
    <w:p w14:paraId="54A0631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（2）社会效益指标：为社会培养合格学生，年度指标值100%，实际完成值80%。</w:t>
      </w:r>
    </w:p>
    <w:p w14:paraId="4738CA7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（3）生态效益：我单位的各方面工作都得到社会大众的肯定和好评，年度指标值100%，实际完成值90%。</w:t>
      </w:r>
    </w:p>
    <w:p w14:paraId="610A6E3B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（4）可持续影响指标：搞好学生的教育教学工作，培养青少年的良好习惯，年度指标值100%，实际完成值90%。</w:t>
      </w:r>
    </w:p>
    <w:p w14:paraId="4229076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4.社会公众或服务对象满意度：学生满意度98%，家长满意度98%，社会公众满意度98%。</w:t>
      </w:r>
    </w:p>
    <w:p w14:paraId="1281D7A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5.取得的主要成绩：</w:t>
      </w:r>
    </w:p>
    <w:p w14:paraId="67892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家校协同共育：成立家长委员会，举办4次家长学校讲座，通过家访、线上沟通等方式，覆盖率达100%。重点关注留守儿童、单亲家庭学生，建立帮扶档案42份。 </w:t>
      </w:r>
    </w:p>
    <w:p w14:paraId="11A73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夯实教学常规：推行“推门听课”制度，校领导每周听课不少于2节，教师备课、作业批改合格率达98%。</w:t>
      </w:r>
    </w:p>
    <w:p w14:paraId="141EB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分层精准教学：建立学困生帮扶机制，利用课后服务时间开展个性化辅导，期末统考优秀率同比提升15%。 </w:t>
      </w:r>
    </w:p>
    <w:p w14:paraId="2931A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 体育特色结硕果：深化“阳光体育”项目，校足球队在区联赛中夺得冠军，体质健康测试达标率96%。  </w:t>
      </w:r>
    </w:p>
    <w:p w14:paraId="4E718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（5）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绿色校园显成效：开展垃圾分类、植树护绿活动，创“绿色示范学校”。  </w:t>
      </w:r>
    </w:p>
    <w:p w14:paraId="0B807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5F13F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财务人员业务水平有待提高。</w:t>
      </w:r>
    </w:p>
    <w:p w14:paraId="18203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年初预算绩效目标不明确，绩效指标细化和量化不精准。</w:t>
      </w:r>
    </w:p>
    <w:p w14:paraId="74203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预算编制工作有待细化，预算编制的合理性需要提高。</w:t>
      </w:r>
    </w:p>
    <w:p w14:paraId="46A02C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4.学校内部管理制度执行不严格或监督不力，导致绩效管理措施未能有效落实。</w:t>
      </w:r>
    </w:p>
    <w:p w14:paraId="75F536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下一步改进措施</w:t>
      </w:r>
    </w:p>
    <w:p w14:paraId="0BE2A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细化预算指标，提高预算科学性。预算编制前根据年度内单位可预见的工作任务，确定单位年度预算目标，细化预算指标，科学合理编制部门预算，推进预算编制科学化、准确化。年度预算编制后，根据实际情况，定期做好预算执行分析，掌握预算执行进度，纠正偏差，为下一次科学、准确地编制部门预算积累经验。</w:t>
      </w:r>
    </w:p>
    <w:p w14:paraId="25CBB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对相关人员加强培训，规范部门预算收支核算，切实提高部门预算收支管理水平。</w:t>
      </w:r>
    </w:p>
    <w:p w14:paraId="15F13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加强财务管理，严格财务审核。加强单位财务管理，健全单位财务管理制度体系，规范单位财务行为。在费用报账支付时，按照预算规定的费用项目和用途进行资金使用审核、财务核算，杜绝超支现象的发生。</w:t>
      </w:r>
    </w:p>
    <w:p w14:paraId="56B5C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九、单位整体支出绩效自评结果拟应用和公开情况</w:t>
      </w:r>
    </w:p>
    <w:p w14:paraId="765A6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1、预算部门将绩效自评结果作为本部门、本单位完善政策和改进管理的重要依据。</w:t>
      </w:r>
    </w:p>
    <w:p w14:paraId="2A932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、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</w:t>
      </w:r>
    </w:p>
    <w:p w14:paraId="6DFA4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3、评价结果按照政府信息公开的方式进行公开，加强社会公众对财政资金使用效益的监督。</w:t>
      </w:r>
    </w:p>
    <w:p w14:paraId="1AE54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1235F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37877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1B5BB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222A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附件：</w:t>
      </w:r>
      <w:r>
        <w:rPr>
          <w:rFonts w:ascii="Times New Roman" w:hAnsi="Times New Roman" w:eastAsia="Times New Roman" w:cs="Times New Roman"/>
          <w:spacing w:val="6"/>
          <w:kern w:val="2"/>
          <w:sz w:val="35"/>
          <w:szCs w:val="35"/>
          <w:lang w:val="en-US" w:eastAsia="en-US" w:bidi="ar-SA"/>
        </w:rPr>
        <w:t>1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6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整体支出绩效评价基础数据表</w:t>
      </w:r>
    </w:p>
    <w:p w14:paraId="63538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8"/>
          <w:kern w:val="2"/>
          <w:sz w:val="35"/>
          <w:szCs w:val="35"/>
          <w:lang w:val="en-US" w:eastAsia="en-US" w:bidi="ar-SA"/>
        </w:rPr>
        <w:t>2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8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整体支出绩效自评表</w:t>
      </w:r>
    </w:p>
    <w:p w14:paraId="61F14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104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9"/>
          <w:kern w:val="2"/>
          <w:position w:val="21"/>
          <w:sz w:val="35"/>
          <w:szCs w:val="35"/>
          <w:lang w:val="en-US" w:eastAsia="en-US" w:bidi="ar-SA"/>
        </w:rPr>
        <w:t>3</w:t>
      </w:r>
      <w:r>
        <w:rPr>
          <w:rFonts w:ascii="仿宋" w:hAnsi="仿宋" w:eastAsia="仿宋" w:cs="仿宋"/>
          <w:spacing w:val="9"/>
          <w:kern w:val="2"/>
          <w:position w:val="21"/>
          <w:sz w:val="35"/>
          <w:szCs w:val="35"/>
          <w:lang w:val="en-US" w:eastAsia="en-US" w:bidi="ar-SA"/>
        </w:rPr>
        <w:t>、项目支出绩效自评表（每个一级项目一张</w:t>
      </w:r>
      <w:r>
        <w:rPr>
          <w:rFonts w:ascii="仿宋" w:hAnsi="仿宋" w:eastAsia="仿宋" w:cs="仿宋"/>
          <w:spacing w:val="8"/>
          <w:kern w:val="2"/>
          <w:position w:val="21"/>
          <w:sz w:val="35"/>
          <w:szCs w:val="35"/>
          <w:lang w:val="en-US" w:eastAsia="en-US" w:bidi="ar-SA"/>
        </w:rPr>
        <w:t>表）</w:t>
      </w:r>
    </w:p>
    <w:p w14:paraId="3950C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4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、政府性基金预算支出情况表</w:t>
      </w:r>
    </w:p>
    <w:p w14:paraId="4D4E7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position w:val="21"/>
          <w:sz w:val="35"/>
          <w:szCs w:val="35"/>
          <w:lang w:val="en-US" w:eastAsia="en-US" w:bidi="ar-SA"/>
        </w:rPr>
        <w:t>5</w:t>
      </w:r>
      <w:r>
        <w:rPr>
          <w:rFonts w:ascii="仿宋" w:hAnsi="仿宋" w:eastAsia="仿宋" w:cs="仿宋"/>
          <w:spacing w:val="7"/>
          <w:kern w:val="2"/>
          <w:position w:val="21"/>
          <w:sz w:val="35"/>
          <w:szCs w:val="35"/>
          <w:lang w:val="en-US" w:eastAsia="en-US" w:bidi="ar-SA"/>
        </w:rPr>
        <w:t>、国有资本经营预算支出情况表</w:t>
      </w:r>
    </w:p>
    <w:p w14:paraId="43C35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6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、社会保险基金预算支出情况</w:t>
      </w:r>
    </w:p>
    <w:p w14:paraId="09E1D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701" w:right="1701" w:bottom="1701" w:left="1701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167C3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10394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0FE322A5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75C35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61278C09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0AC14C32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岳阳市岳阳楼区乌江小学</w:t>
            </w:r>
          </w:p>
        </w:tc>
      </w:tr>
      <w:tr w14:paraId="14CC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19A8A387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8D63C0E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303300E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FB17650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7EB38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3A945A9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37A2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0B98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0B3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63A65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8738940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F21E884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8D9FAB6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D314BA3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决算数</w:t>
            </w:r>
          </w:p>
        </w:tc>
      </w:tr>
      <w:tr w14:paraId="09935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7B09AF6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99CA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4C8D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412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77F80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0885831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A6BDD3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E24743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306CFB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CA3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8B33982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0DBDE2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284BB5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89BF50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EBA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6B480AE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20B877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9B1C57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5D54C1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813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7C20534C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C4F215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FE3989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AA483F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A77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5BB8C81E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27CD30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72E3E8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CBCDFB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4F5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C2AD766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DC5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8D2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63D1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74.10</w:t>
            </w:r>
          </w:p>
        </w:tc>
      </w:tr>
      <w:tr w14:paraId="4382E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EECDE66">
            <w:pPr>
              <w:spacing w:before="133" w:line="20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42A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36CE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3E62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74.10</w:t>
            </w:r>
          </w:p>
        </w:tc>
      </w:tr>
      <w:tr w14:paraId="18DFA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46C5E90F">
            <w:pPr>
              <w:spacing w:before="143" w:line="20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5ED529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7FF351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238B03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155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7FE0D94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572CA5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708474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33D603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7C6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166BF00A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A7B0F7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DE1CC5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B3877A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556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6D7F3B5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679596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5BB6DC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C38E1D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976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EE580A2">
            <w:pPr>
              <w:spacing w:before="85" w:line="220" w:lineRule="auto"/>
              <w:ind w:firstLine="492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4、上级转移支付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995F0E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EE707E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B52CD3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035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6C3BF9D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9EB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3820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37E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129.75</w:t>
            </w:r>
          </w:p>
        </w:tc>
      </w:tr>
      <w:tr w14:paraId="377DD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390E393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81C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E89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54FC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19.09</w:t>
            </w:r>
          </w:p>
        </w:tc>
      </w:tr>
      <w:tr w14:paraId="19F85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2151863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C480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BB2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D6A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4.48</w:t>
            </w:r>
          </w:p>
        </w:tc>
      </w:tr>
      <w:tr w14:paraId="46E23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9E97431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DF27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0CDD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4AD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1F993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45135AC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EC0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2B72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1D0A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21.58</w:t>
            </w:r>
          </w:p>
        </w:tc>
      </w:tr>
      <w:tr w14:paraId="2A19C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3761D85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537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B4F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5FA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5FCD3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292940F1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149D7A6B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C313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4020D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2EF67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371B7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6E6B0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45EDF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24A84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74968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6C537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1C18B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71C4B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48CAA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62A0E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2E188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63A27D47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74D557F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425A149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34F9D01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2D013F3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4B1BF2D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1AA2C23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748D9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4AF84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E9F7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坚持开展宣传教育、建全工作机制、建章立制、监督检查、加强管理</w:t>
            </w:r>
          </w:p>
        </w:tc>
      </w:tr>
    </w:tbl>
    <w:p w14:paraId="33916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填表人：蒋根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13617307508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2025.07.04</w:t>
      </w:r>
    </w:p>
    <w:p w14:paraId="35A62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5FCC0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76EF9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1403F33F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98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29"/>
        <w:gridCol w:w="1269"/>
        <w:gridCol w:w="1319"/>
        <w:gridCol w:w="1259"/>
        <w:gridCol w:w="719"/>
        <w:gridCol w:w="802"/>
        <w:gridCol w:w="1275"/>
      </w:tblGrid>
      <w:tr w14:paraId="2D33A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noWrap w:val="0"/>
            <w:vAlign w:val="top"/>
          </w:tcPr>
          <w:p w14:paraId="5B17C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51" w:type="dxa"/>
            <w:gridSpan w:val="8"/>
            <w:noWrap w:val="0"/>
            <w:vAlign w:val="top"/>
          </w:tcPr>
          <w:p w14:paraId="57610B16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岳阳市岳阳楼区乌江小学</w:t>
            </w:r>
          </w:p>
        </w:tc>
      </w:tr>
      <w:tr w14:paraId="3019C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FF79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6A7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1F099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50D2C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 w14:paraId="390FC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0F3E4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319" w:type="dxa"/>
            <w:noWrap w:val="0"/>
            <w:vAlign w:val="center"/>
          </w:tcPr>
          <w:p w14:paraId="29C2E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59" w:type="dxa"/>
            <w:noWrap w:val="0"/>
            <w:vAlign w:val="center"/>
          </w:tcPr>
          <w:p w14:paraId="5C070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719" w:type="dxa"/>
            <w:noWrap w:val="0"/>
            <w:vAlign w:val="center"/>
          </w:tcPr>
          <w:p w14:paraId="6377D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4517E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75" w:type="dxa"/>
            <w:noWrap w:val="0"/>
            <w:vAlign w:val="center"/>
          </w:tcPr>
          <w:p w14:paraId="1AAB4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2DAC8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41A3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gridSpan w:val="2"/>
            <w:noWrap w:val="0"/>
            <w:vAlign w:val="center"/>
          </w:tcPr>
          <w:p w14:paraId="43DA4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7BD84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9" w:type="dxa"/>
            <w:noWrap w:val="0"/>
            <w:vAlign w:val="center"/>
          </w:tcPr>
          <w:p w14:paraId="70AF4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541.21</w:t>
            </w:r>
          </w:p>
        </w:tc>
        <w:tc>
          <w:tcPr>
            <w:tcW w:w="1259" w:type="dxa"/>
            <w:noWrap w:val="0"/>
            <w:vAlign w:val="center"/>
          </w:tcPr>
          <w:p w14:paraId="4896C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534.21</w:t>
            </w:r>
          </w:p>
        </w:tc>
        <w:tc>
          <w:tcPr>
            <w:tcW w:w="719" w:type="dxa"/>
            <w:shd w:val="clear" w:color="auto" w:fill="auto"/>
            <w:noWrap w:val="0"/>
            <w:vAlign w:val="center"/>
          </w:tcPr>
          <w:p w14:paraId="4412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A697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98.71%</w:t>
            </w:r>
          </w:p>
        </w:tc>
        <w:tc>
          <w:tcPr>
            <w:tcW w:w="1275" w:type="dxa"/>
            <w:noWrap w:val="0"/>
            <w:vAlign w:val="center"/>
          </w:tcPr>
          <w:p w14:paraId="1DC49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9.87</w:t>
            </w:r>
          </w:p>
        </w:tc>
      </w:tr>
      <w:tr w14:paraId="0A935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F18F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08EB2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534.21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3EA4A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534.21</w:t>
            </w:r>
          </w:p>
        </w:tc>
      </w:tr>
      <w:tr w14:paraId="222AB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759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594D8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379.75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140D2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460.11</w:t>
            </w:r>
          </w:p>
        </w:tc>
      </w:tr>
      <w:tr w14:paraId="084F4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480F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385B1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0108D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74.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6FCDA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C587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44283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2A797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249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D173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669BB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154.46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166FA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AA3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A0BF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年度总体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="宋体" w:hAnsi="宋体" w:eastAsia="宋体" w:cs="宋体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696" w:type="dxa"/>
            <w:gridSpan w:val="4"/>
            <w:noWrap w:val="0"/>
            <w:vAlign w:val="center"/>
          </w:tcPr>
          <w:p w14:paraId="34551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47A7C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6C2A8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AEAD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1920CD9E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目标1：保障教育教学发展需要，教育教学工作放在首位，完成各项教育教学工作任务，提升教育教学水平。</w:t>
            </w:r>
          </w:p>
          <w:p w14:paraId="4C9FC6C3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目标2：保障教师培训、工会活动、党建活动资金需求，整提升教师业务能力水平、政治素养，提高教师职业道德水平和服务意识。</w:t>
            </w:r>
          </w:p>
          <w:p w14:paraId="192B389A">
            <w:pPr>
              <w:jc w:val="left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5" w:type="dxa"/>
            <w:gridSpan w:val="4"/>
            <w:noWrap w:val="0"/>
            <w:vAlign w:val="center"/>
          </w:tcPr>
          <w:p w14:paraId="1C7575DE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目标1：保障教育教学发展需要，教育教学工作放在首位，完成各项教育教学工作任务，提升教育教学水平，学生考试成绩全区排名得以提升；促进学生全面发展；加强德育教育。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学生评价优秀率达30%，合格率100%</w:t>
            </w:r>
          </w:p>
          <w:p w14:paraId="33B95C92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开展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率100%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056ED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4D581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F6B9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1079" w:type="dxa"/>
            <w:noWrap w:val="0"/>
            <w:vAlign w:val="center"/>
          </w:tcPr>
          <w:p w14:paraId="29646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029" w:type="dxa"/>
            <w:noWrap w:val="0"/>
            <w:vAlign w:val="center"/>
          </w:tcPr>
          <w:p w14:paraId="02D93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269" w:type="dxa"/>
            <w:noWrap w:val="0"/>
            <w:vAlign w:val="center"/>
          </w:tcPr>
          <w:p w14:paraId="4888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319" w:type="dxa"/>
            <w:noWrap w:val="0"/>
            <w:vAlign w:val="center"/>
          </w:tcPr>
          <w:p w14:paraId="03961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59" w:type="dxa"/>
            <w:noWrap w:val="0"/>
            <w:vAlign w:val="center"/>
          </w:tcPr>
          <w:p w14:paraId="254C6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719" w:type="dxa"/>
            <w:noWrap w:val="0"/>
            <w:vAlign w:val="center"/>
          </w:tcPr>
          <w:p w14:paraId="2FB73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30B5C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75" w:type="dxa"/>
            <w:noWrap w:val="0"/>
            <w:vAlign w:val="center"/>
          </w:tcPr>
          <w:p w14:paraId="350D0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58C73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59FC0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C50D07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top w:val="nil"/>
            </w:tcBorders>
            <w:noWrap w:val="0"/>
            <w:vAlign w:val="center"/>
          </w:tcPr>
          <w:p w14:paraId="4E644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 分)</w:t>
            </w:r>
          </w:p>
        </w:tc>
        <w:tc>
          <w:tcPr>
            <w:tcW w:w="1029" w:type="dxa"/>
            <w:vMerge w:val="restart"/>
            <w:tcBorders>
              <w:top w:val="nil"/>
            </w:tcBorders>
            <w:noWrap w:val="0"/>
            <w:vAlign w:val="center"/>
          </w:tcPr>
          <w:p w14:paraId="7A512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7B499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完成在校学生在的智体美劳全面培养与教育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0D821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210人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6A089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210人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2172E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15B6E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6EA10F97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589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AE401C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0BBCB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3AEDD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E45E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按时足额发放教师职工及退休人员工资奖金及福利待遇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45A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47人</w:t>
            </w:r>
          </w:p>
        </w:tc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5F9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47人</w:t>
            </w: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6B9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353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FBCB6F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B5F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AE23A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47B2D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6C77B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600BE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特色活动开展次数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559ED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≧5次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6B75F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6次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577B0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73F56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47ECB341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CA24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BBA2A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F347F94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3B149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269" w:type="dxa"/>
            <w:noWrap w:val="0"/>
            <w:vAlign w:val="top"/>
          </w:tcPr>
          <w:p w14:paraId="1A261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校园安全教育工作宣传覆盖率</w:t>
            </w:r>
          </w:p>
        </w:tc>
        <w:tc>
          <w:tcPr>
            <w:tcW w:w="1319" w:type="dxa"/>
            <w:noWrap w:val="0"/>
            <w:vAlign w:val="center"/>
          </w:tcPr>
          <w:p w14:paraId="67985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≧100%</w:t>
            </w:r>
          </w:p>
        </w:tc>
        <w:tc>
          <w:tcPr>
            <w:tcW w:w="1259" w:type="dxa"/>
            <w:noWrap w:val="0"/>
            <w:vAlign w:val="center"/>
          </w:tcPr>
          <w:p w14:paraId="059D5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0580C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4929F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top"/>
          </w:tcPr>
          <w:p w14:paraId="2F99C4D6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C14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FE419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2990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top"/>
          </w:tcPr>
          <w:p w14:paraId="4399F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6622E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校园安全事故发生率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36B89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≦0%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61D58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61207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406A0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7D520759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6CCB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E20B6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BA9F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5E7A7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32435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食品安全事故发生率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5D54A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≦0%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05A65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001EF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5EF7C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75EE9F60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D54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1316B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2D45669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235F3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063A8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319" w:type="dxa"/>
            <w:noWrap w:val="0"/>
            <w:vAlign w:val="center"/>
          </w:tcPr>
          <w:p w14:paraId="20E7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1259" w:type="dxa"/>
            <w:noWrap w:val="0"/>
            <w:vAlign w:val="center"/>
          </w:tcPr>
          <w:p w14:paraId="31BA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719" w:type="dxa"/>
            <w:noWrap w:val="0"/>
            <w:vAlign w:val="center"/>
          </w:tcPr>
          <w:p w14:paraId="069C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C53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07195BBB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561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824380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8051115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7EF91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269" w:type="dxa"/>
            <w:noWrap w:val="0"/>
            <w:vAlign w:val="center"/>
          </w:tcPr>
          <w:p w14:paraId="5A81D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全年经费开支控制在预算以内</w:t>
            </w:r>
          </w:p>
        </w:tc>
        <w:tc>
          <w:tcPr>
            <w:tcW w:w="1319" w:type="dxa"/>
            <w:noWrap w:val="0"/>
            <w:vAlign w:val="center"/>
          </w:tcPr>
          <w:p w14:paraId="42ACD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控制在预算以内</w:t>
            </w:r>
          </w:p>
        </w:tc>
        <w:tc>
          <w:tcPr>
            <w:tcW w:w="1259" w:type="dxa"/>
            <w:noWrap w:val="0"/>
            <w:vAlign w:val="center"/>
          </w:tcPr>
          <w:p w14:paraId="30F66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年内已完成</w:t>
            </w:r>
          </w:p>
        </w:tc>
        <w:tc>
          <w:tcPr>
            <w:tcW w:w="719" w:type="dxa"/>
            <w:noWrap w:val="0"/>
            <w:vAlign w:val="center"/>
          </w:tcPr>
          <w:p w14:paraId="6C645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239CF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78DF0A67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F3C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AFA6C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28CD0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0FFA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0A9B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5A8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C57B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46DD1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(30分)</w:t>
            </w: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0ADB4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35D3B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46809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319" w:type="dxa"/>
            <w:noWrap w:val="0"/>
            <w:vAlign w:val="center"/>
          </w:tcPr>
          <w:p w14:paraId="3F2D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59" w:type="dxa"/>
            <w:noWrap w:val="0"/>
            <w:vAlign w:val="center"/>
          </w:tcPr>
          <w:p w14:paraId="6867B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9" w:type="dxa"/>
            <w:noWrap w:val="0"/>
            <w:vAlign w:val="center"/>
          </w:tcPr>
          <w:p w14:paraId="1F22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02" w:type="dxa"/>
            <w:noWrap w:val="0"/>
            <w:vAlign w:val="center"/>
          </w:tcPr>
          <w:p w14:paraId="3FED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noWrap w:val="0"/>
            <w:vAlign w:val="center"/>
          </w:tcPr>
          <w:p w14:paraId="32668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F5B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704682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F703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noWrap w:val="0"/>
            <w:vAlign w:val="center"/>
          </w:tcPr>
          <w:p w14:paraId="5C0A2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586B1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提升教育教学质量，促进教育事业发展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234B3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68E8A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507DE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6871D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center"/>
          </w:tcPr>
          <w:p w14:paraId="0422A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65A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0515F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DD17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bottom w:val="nil"/>
            </w:tcBorders>
            <w:noWrap w:val="0"/>
            <w:vAlign w:val="center"/>
          </w:tcPr>
          <w:p w14:paraId="0C85B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center"/>
          </w:tcPr>
          <w:p w14:paraId="481E4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加强教师队伍建设，提高教师专业素养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18098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有所加强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3B7FB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有所加强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6875C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18083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center"/>
          </w:tcPr>
          <w:p w14:paraId="458B9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CA8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ECDFA4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E17E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65826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生态效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75D1A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通过学校的宣传教育，提高全体教职人员及学生的生态保护意识</w:t>
            </w:r>
          </w:p>
        </w:tc>
        <w:tc>
          <w:tcPr>
            <w:tcW w:w="1319" w:type="dxa"/>
            <w:noWrap w:val="0"/>
            <w:vAlign w:val="center"/>
          </w:tcPr>
          <w:p w14:paraId="486ED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1259" w:type="dxa"/>
            <w:noWrap w:val="0"/>
            <w:vAlign w:val="center"/>
          </w:tcPr>
          <w:p w14:paraId="52501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719" w:type="dxa"/>
            <w:noWrap w:val="0"/>
            <w:vAlign w:val="center"/>
          </w:tcPr>
          <w:p w14:paraId="34703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283B4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75" w:type="dxa"/>
            <w:noWrap w:val="0"/>
            <w:vAlign w:val="center"/>
          </w:tcPr>
          <w:p w14:paraId="5A9D7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845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2DAA9A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D49E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16A68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269" w:type="dxa"/>
            <w:noWrap w:val="0"/>
            <w:vAlign w:val="center"/>
          </w:tcPr>
          <w:p w14:paraId="0675A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通过教师的发展带动学生的发展，促进学校的发展、形成学校优良传统、特色特长保持等</w:t>
            </w:r>
          </w:p>
        </w:tc>
        <w:tc>
          <w:tcPr>
            <w:tcW w:w="1319" w:type="dxa"/>
            <w:noWrap w:val="0"/>
            <w:vAlign w:val="center"/>
          </w:tcPr>
          <w:p w14:paraId="4F1E1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长期坚持</w:t>
            </w:r>
          </w:p>
        </w:tc>
        <w:tc>
          <w:tcPr>
            <w:tcW w:w="1259" w:type="dxa"/>
            <w:noWrap w:val="0"/>
            <w:vAlign w:val="center"/>
          </w:tcPr>
          <w:p w14:paraId="1A226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长期坚持</w:t>
            </w:r>
          </w:p>
        </w:tc>
        <w:tc>
          <w:tcPr>
            <w:tcW w:w="719" w:type="dxa"/>
            <w:noWrap w:val="0"/>
            <w:vAlign w:val="center"/>
          </w:tcPr>
          <w:p w14:paraId="5B3AB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2AF48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75" w:type="dxa"/>
            <w:noWrap w:val="0"/>
            <w:vAlign w:val="center"/>
          </w:tcPr>
          <w:p w14:paraId="15293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9F7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86883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3503B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3B2FE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63F6D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(10分)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67C67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</w:t>
            </w:r>
          </w:p>
        </w:tc>
        <w:tc>
          <w:tcPr>
            <w:tcW w:w="1269" w:type="dxa"/>
            <w:noWrap w:val="0"/>
            <w:vAlign w:val="center"/>
          </w:tcPr>
          <w:p w14:paraId="60D01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319" w:type="dxa"/>
            <w:noWrap w:val="0"/>
            <w:vAlign w:val="center"/>
          </w:tcPr>
          <w:p w14:paraId="40014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10F41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4B69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76EE6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12127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2F7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9A6F87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59CC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347D58C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79E21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319" w:type="dxa"/>
            <w:noWrap w:val="0"/>
            <w:vAlign w:val="center"/>
          </w:tcPr>
          <w:p w14:paraId="2BCE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5261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2F3C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767B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410D0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BED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748EAC0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noWrap w:val="0"/>
            <w:vAlign w:val="center"/>
          </w:tcPr>
          <w:p w14:paraId="083B0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center"/>
          </w:tcPr>
          <w:p w14:paraId="655F8FFD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0FE03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319" w:type="dxa"/>
            <w:noWrap w:val="0"/>
            <w:vAlign w:val="center"/>
          </w:tcPr>
          <w:p w14:paraId="5405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76AD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07AB1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noWrap w:val="0"/>
            <w:vAlign w:val="center"/>
          </w:tcPr>
          <w:p w14:paraId="0DA9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noWrap w:val="0"/>
            <w:vAlign w:val="center"/>
          </w:tcPr>
          <w:p w14:paraId="559DB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76B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039" w:type="dxa"/>
            <w:gridSpan w:val="6"/>
            <w:noWrap w:val="0"/>
            <w:vAlign w:val="center"/>
          </w:tcPr>
          <w:p w14:paraId="37B74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719" w:type="dxa"/>
            <w:noWrap w:val="0"/>
            <w:vAlign w:val="center"/>
          </w:tcPr>
          <w:p w14:paraId="5DAE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noWrap w:val="0"/>
            <w:vAlign w:val="center"/>
          </w:tcPr>
          <w:p w14:paraId="3CFFE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95.87</w:t>
            </w:r>
          </w:p>
        </w:tc>
        <w:tc>
          <w:tcPr>
            <w:tcW w:w="1275" w:type="dxa"/>
            <w:noWrap w:val="0"/>
            <w:vAlign w:val="center"/>
          </w:tcPr>
          <w:p w14:paraId="3E4B5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CE5E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eastAsia" w:ascii="宋体" w:hAnsi="宋体" w:eastAsia="宋体" w:cs="宋体"/>
          <w:color w:val="000000" w:themeColor="text1"/>
          <w:spacing w:val="-22"/>
          <w:position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填表人：蒋根</w:t>
      </w:r>
      <w:r>
        <w:rPr>
          <w:rFonts w:hint="eastAsia" w:ascii="宋体" w:hAnsi="宋体" w:eastAsia="宋体" w:cs="宋体"/>
          <w:color w:val="000000" w:themeColor="text1"/>
          <w:spacing w:val="9"/>
          <w:sz w:val="21"/>
          <w:szCs w:val="2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13617307508</w:t>
      </w:r>
      <w:r>
        <w:rPr>
          <w:rFonts w:hint="eastAsia" w:ascii="宋体" w:hAnsi="宋体" w:eastAsia="宋体" w:cs="宋体"/>
          <w:color w:val="000000" w:themeColor="text1"/>
          <w:spacing w:val="2"/>
          <w:sz w:val="21"/>
          <w:szCs w:val="21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宋体" w:hAnsi="宋体" w:eastAsia="宋体" w:cs="宋体"/>
          <w:color w:val="000000" w:themeColor="text1"/>
          <w:spacing w:val="-22"/>
          <w:position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2025.07.04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 xml:space="preserve">  </w:t>
      </w:r>
    </w:p>
    <w:p w14:paraId="273E6D2F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4D0C4F9A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3CE6286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C228A05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E3ED6E9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493D7FF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6F3F6D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D58248F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C860F4B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D8519FE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32A9CE8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DD120A3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1A397A6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6569715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5BC928C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558ADC3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FFA0262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555DA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2024年度项目支出绩效自评表</w:t>
      </w:r>
    </w:p>
    <w:tbl>
      <w:tblPr>
        <w:tblStyle w:val="11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5448E5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7AA8C6B9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2377AD42">
            <w:pPr>
              <w:pStyle w:val="13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C02B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C2D4AFA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2D1CE6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C9B4A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2D08755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0BA0F1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308D966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2019BE11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08693A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19A567E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797985D2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62CF05E1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0535B451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0B9BAF5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304FDF1D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158E4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9E553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7AC7C363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2D052A3A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64E72AEC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1B226278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shd w:val="clear" w:color="auto" w:fill="auto"/>
            <w:noWrap w:val="0"/>
            <w:vAlign w:val="top"/>
          </w:tcPr>
          <w:p w14:paraId="59159054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873" w:type="dxa"/>
            <w:shd w:val="clear" w:color="auto" w:fill="auto"/>
            <w:noWrap w:val="0"/>
            <w:vAlign w:val="top"/>
          </w:tcPr>
          <w:p w14:paraId="5BD02A5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03D0EC58">
            <w:pPr>
              <w:pStyle w:val="1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36827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64CC6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083E96B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180D93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2B857B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E9BBC4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3119029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DC8A6B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F85539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33282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DE8E3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61F094F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A4E690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C84E99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9EBD72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3A8077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3039F8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7EA3C84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4CDB61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BEE8FB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53BCDBB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78DE493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95F9EE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780D6C5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54ED46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780888D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3EAE3D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310776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C2AF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59A74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19E20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6677D47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6725027D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3938FC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3EE4C0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007583D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431E253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5B086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4D8B40BE">
            <w:pPr>
              <w:pStyle w:val="13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636BB09D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901F681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14DA46B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1ED33229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565E195A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1308FDCD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0DF7816D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214B1B89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560F0AA8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22365DE9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53C3514B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8E5A8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F2D51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4130606E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153A016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14D0CB4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C9C9BB5">
            <w:pPr>
              <w:pStyle w:val="13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78FE9F14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23C01773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021540C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3B8547BD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583DE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71AC00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0E79FF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6585EE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EBD2D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584223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6699A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4F0EE5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32CCC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C7E51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1479B3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0CC2B1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08DE1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945FB9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D1E9E6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7D6A1B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C3CAC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7176F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A49828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3C57A2A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27D6A8B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E2E737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CB1636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CADDEC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2E5493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A118B9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1A00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EBACC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81485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C21D22E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47AB0D58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1495B2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EB800B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E7FDEA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81C5F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EC254E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5B873E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CD2F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E0079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E6A6C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0CE55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42658C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9B588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CAB2DA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0EADE5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9E4F2D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0CD1DC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B6BA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89A004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DE044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3918E10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5562B7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AE9FF0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C7B616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EC897B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1B728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122D26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DEBA2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8AF98F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B6F492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7DBF04C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4FDEBB96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07C642C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C26E84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11C26C6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714ED33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1C18076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DC00A9C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1B5D6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F6E96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575D2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B429C4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32FAAC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2C9606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E7AD3D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0778EF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CB9D2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699B5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09A6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59A345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7FE442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6D868E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005CC7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ADE79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353CF2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3ACC81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64ED2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A3EC0F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7848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5D31C1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DDB3FE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7F2D704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5CB8EE44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093606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C861E7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22100C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8DAF2A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E316BD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15217E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B8F3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FEDE74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B8D05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0BFF3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A45013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EC77D6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A7F863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4FF6A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866FE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4E51EF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5AEF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0B010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BAA600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C8D964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7B2832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8325EC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897C8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F53AC1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A379D0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7AE920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9B66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7183D9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672AB37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33184FF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8F729EC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B130BC1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49E21303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1FA5F5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3BBD9C6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848A3D6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A67F7E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E0095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6E43B3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FB8310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635F48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FCC07D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F48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4A9BDA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01836C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18B031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3D00C9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DE78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B9CA64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47889D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527C8E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F874EF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A1AE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EF2C4D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FC80A7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F2F6BB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05DAFF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8813CD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C6AC7C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A80BD4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06AC52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D16E41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2027E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17985D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17E0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801ADF4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42CAE122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B455751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9350B6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754FF4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BB7FC0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858FCD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48E880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A4F9CA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98CC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5A167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1751FC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AEFCC2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6E8059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C67BBF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39707D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642DAF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6B4148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53ED92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49B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260CE8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AC3AA5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FB0512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3A2E63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1F321A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EDBB13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F41BD5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0BE05D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BC9A6E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5000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7D306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9B047B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B1607F6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7522143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A317E75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27B376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CDA5BC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5BBCEF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8EF22D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79A7E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3CA051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E2D7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1823F9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9310E0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A1F4D6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4D7061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2FCC2A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9243C9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C5B2A3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06DF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105A12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BBA9A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B1E1C2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D432C6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0795DB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E97C0A6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C59DBB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590644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CB07A2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7E7DC7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52C3DD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A451A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88AC6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1629BE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79F156D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576ADD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1C1F5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D78CB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703C1F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8F217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3928DB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6767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E58D9F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CEC707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141905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FE9F45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64A5A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1B286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9A9AE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3249A0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B2862F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64F2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0F173D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6DE397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76FEF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AB745A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45585D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C1D0AD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9A191D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8C0346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CA40E0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764D9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3AB722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6AEA35E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972A1B8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A81FFD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484239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684206CC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4B38DB2F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5A2E59F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272D36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7148AF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B72B49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CCE440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3E67E7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3B033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2C9E9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5E1DA8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A64C7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ED39C9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D964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AF895B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AE50D1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2E19C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7575B7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10465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681FF30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2546D0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798AB2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189B238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4DFD36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26663A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6BE8B3F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2F30A6E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41B3699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4CC9B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887" w:type="dxa"/>
            <w:gridSpan w:val="6"/>
            <w:noWrap w:val="0"/>
            <w:vAlign w:val="top"/>
          </w:tcPr>
          <w:p w14:paraId="402A1A48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shd w:val="clear" w:color="auto" w:fill="auto"/>
            <w:noWrap w:val="0"/>
            <w:vAlign w:val="top"/>
          </w:tcPr>
          <w:p w14:paraId="5A9E5685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873" w:type="dxa"/>
            <w:shd w:val="clear" w:color="auto" w:fill="auto"/>
            <w:noWrap w:val="0"/>
            <w:vAlign w:val="top"/>
          </w:tcPr>
          <w:p w14:paraId="29F5EE24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40D2942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</w:tbl>
    <w:p w14:paraId="5BE69515">
      <w:pPr>
        <w:spacing w:line="217" w:lineRule="auto"/>
        <w:rPr>
          <w:sz w:val="22"/>
          <w:szCs w:val="22"/>
        </w:rPr>
      </w:pPr>
    </w:p>
    <w:p w14:paraId="27AA7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22"/>
          <w:szCs w:val="22"/>
          <w:lang w:val="en-US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填表人：蒋根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13617307508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39C5E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6" w:type="default"/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1673C7C-6F39-469B-91CB-535AA7827F1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5BF55C2-9754-4912-A91B-AEAFCFECA4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BD14C6B-C9BF-4010-B3D2-9713CD3E82E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1695D72-468B-4881-8BA1-A702DBED255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410CCF0-7EB3-462D-8E8D-192EF092D64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A283DC22-6FD4-44F8-B2A3-444A8535AD8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4645B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7B5D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77B5D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B13E7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DBD19D">
                          <w:pPr>
                            <w:pStyle w:val="4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DBD19D">
                    <w:pPr>
                      <w:pStyle w:val="4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55622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42F782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42F782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B6EE7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8EB46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8EB46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wMzBlNzBhNTQ3OTI0MjFkYTFjM2ViZWY3NjkxM2YifQ=="/>
  </w:docVars>
  <w:rsids>
    <w:rsidRoot w:val="53FC3987"/>
    <w:rsid w:val="000A3765"/>
    <w:rsid w:val="001D7282"/>
    <w:rsid w:val="001F14F9"/>
    <w:rsid w:val="002016CD"/>
    <w:rsid w:val="00213F88"/>
    <w:rsid w:val="00294175"/>
    <w:rsid w:val="0039081D"/>
    <w:rsid w:val="003E3C21"/>
    <w:rsid w:val="00500138"/>
    <w:rsid w:val="005B2422"/>
    <w:rsid w:val="005E6ECB"/>
    <w:rsid w:val="00744EA1"/>
    <w:rsid w:val="00856262"/>
    <w:rsid w:val="00936276"/>
    <w:rsid w:val="009419CA"/>
    <w:rsid w:val="00955854"/>
    <w:rsid w:val="00986F21"/>
    <w:rsid w:val="009C7330"/>
    <w:rsid w:val="00A00FBB"/>
    <w:rsid w:val="00A45202"/>
    <w:rsid w:val="00AB7A64"/>
    <w:rsid w:val="00BE2BB4"/>
    <w:rsid w:val="00BF0721"/>
    <w:rsid w:val="00C03795"/>
    <w:rsid w:val="00CE3756"/>
    <w:rsid w:val="00D27A74"/>
    <w:rsid w:val="00E831C8"/>
    <w:rsid w:val="00EF287A"/>
    <w:rsid w:val="01057CDE"/>
    <w:rsid w:val="01064C9A"/>
    <w:rsid w:val="010B4A82"/>
    <w:rsid w:val="010D0D14"/>
    <w:rsid w:val="010F1DA1"/>
    <w:rsid w:val="01192786"/>
    <w:rsid w:val="01201E6A"/>
    <w:rsid w:val="012D57C0"/>
    <w:rsid w:val="01362E84"/>
    <w:rsid w:val="01457029"/>
    <w:rsid w:val="014900E3"/>
    <w:rsid w:val="014F5749"/>
    <w:rsid w:val="01521E95"/>
    <w:rsid w:val="015821CD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9D73AC"/>
    <w:rsid w:val="01BF03AA"/>
    <w:rsid w:val="01C33E74"/>
    <w:rsid w:val="01DF3C26"/>
    <w:rsid w:val="01E66FA5"/>
    <w:rsid w:val="01E82E70"/>
    <w:rsid w:val="01EE0A2C"/>
    <w:rsid w:val="01EE5E5A"/>
    <w:rsid w:val="01FD7E4B"/>
    <w:rsid w:val="0200044D"/>
    <w:rsid w:val="020654E4"/>
    <w:rsid w:val="020C72F8"/>
    <w:rsid w:val="02121B7C"/>
    <w:rsid w:val="021813DE"/>
    <w:rsid w:val="02186A33"/>
    <w:rsid w:val="021B6B30"/>
    <w:rsid w:val="02363BD8"/>
    <w:rsid w:val="02366905"/>
    <w:rsid w:val="023809F7"/>
    <w:rsid w:val="02385327"/>
    <w:rsid w:val="02431066"/>
    <w:rsid w:val="02525906"/>
    <w:rsid w:val="02595CF1"/>
    <w:rsid w:val="025C47D6"/>
    <w:rsid w:val="026223A4"/>
    <w:rsid w:val="0263675C"/>
    <w:rsid w:val="02656E75"/>
    <w:rsid w:val="027431E5"/>
    <w:rsid w:val="02764400"/>
    <w:rsid w:val="028311D2"/>
    <w:rsid w:val="02A227A1"/>
    <w:rsid w:val="02AE7397"/>
    <w:rsid w:val="02B544DB"/>
    <w:rsid w:val="02C31095"/>
    <w:rsid w:val="02C32E43"/>
    <w:rsid w:val="02CB5D99"/>
    <w:rsid w:val="02F61D91"/>
    <w:rsid w:val="02FC4679"/>
    <w:rsid w:val="02FE5E0A"/>
    <w:rsid w:val="030D6F74"/>
    <w:rsid w:val="03245297"/>
    <w:rsid w:val="0347190C"/>
    <w:rsid w:val="034760CE"/>
    <w:rsid w:val="03487959"/>
    <w:rsid w:val="03505BE1"/>
    <w:rsid w:val="036C282C"/>
    <w:rsid w:val="036D41A2"/>
    <w:rsid w:val="037F229C"/>
    <w:rsid w:val="038A570F"/>
    <w:rsid w:val="038B1B6C"/>
    <w:rsid w:val="03911277"/>
    <w:rsid w:val="039A540B"/>
    <w:rsid w:val="03B15391"/>
    <w:rsid w:val="03B60854"/>
    <w:rsid w:val="03BD010E"/>
    <w:rsid w:val="03BF7244"/>
    <w:rsid w:val="03C70A57"/>
    <w:rsid w:val="03D41080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A3327"/>
    <w:rsid w:val="043D54AA"/>
    <w:rsid w:val="045126D0"/>
    <w:rsid w:val="045F666C"/>
    <w:rsid w:val="0460075C"/>
    <w:rsid w:val="04613BEE"/>
    <w:rsid w:val="0462054D"/>
    <w:rsid w:val="046248DD"/>
    <w:rsid w:val="04675C34"/>
    <w:rsid w:val="046C0B29"/>
    <w:rsid w:val="04775006"/>
    <w:rsid w:val="04814D63"/>
    <w:rsid w:val="04816E5C"/>
    <w:rsid w:val="048924DD"/>
    <w:rsid w:val="04914D95"/>
    <w:rsid w:val="0495144B"/>
    <w:rsid w:val="04AC07A1"/>
    <w:rsid w:val="04B50EB1"/>
    <w:rsid w:val="04C63115"/>
    <w:rsid w:val="04CF5236"/>
    <w:rsid w:val="04CF5AF0"/>
    <w:rsid w:val="04D24FF1"/>
    <w:rsid w:val="04DE1BAB"/>
    <w:rsid w:val="04E411E4"/>
    <w:rsid w:val="04F37BBA"/>
    <w:rsid w:val="05085366"/>
    <w:rsid w:val="05120775"/>
    <w:rsid w:val="05130541"/>
    <w:rsid w:val="05145F64"/>
    <w:rsid w:val="052C1F57"/>
    <w:rsid w:val="054037EF"/>
    <w:rsid w:val="054E7FFF"/>
    <w:rsid w:val="05621117"/>
    <w:rsid w:val="0586725E"/>
    <w:rsid w:val="058C5045"/>
    <w:rsid w:val="059C7C89"/>
    <w:rsid w:val="05A4449A"/>
    <w:rsid w:val="05A50C70"/>
    <w:rsid w:val="05B525CA"/>
    <w:rsid w:val="05BE3D95"/>
    <w:rsid w:val="05C2565F"/>
    <w:rsid w:val="05C4448F"/>
    <w:rsid w:val="05E616EC"/>
    <w:rsid w:val="05E82BC0"/>
    <w:rsid w:val="05ED287B"/>
    <w:rsid w:val="06146BAF"/>
    <w:rsid w:val="06190FCC"/>
    <w:rsid w:val="062231BB"/>
    <w:rsid w:val="06286BB6"/>
    <w:rsid w:val="0639341C"/>
    <w:rsid w:val="06405E9C"/>
    <w:rsid w:val="064D5380"/>
    <w:rsid w:val="064E0F6B"/>
    <w:rsid w:val="06617309"/>
    <w:rsid w:val="06650E6A"/>
    <w:rsid w:val="067D77AC"/>
    <w:rsid w:val="06854A05"/>
    <w:rsid w:val="068B5259"/>
    <w:rsid w:val="06986D10"/>
    <w:rsid w:val="069F3BC7"/>
    <w:rsid w:val="069F7CAF"/>
    <w:rsid w:val="06A0349B"/>
    <w:rsid w:val="06A14716"/>
    <w:rsid w:val="06BA455D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0B62FA"/>
    <w:rsid w:val="071B5E3E"/>
    <w:rsid w:val="0725074E"/>
    <w:rsid w:val="072919FB"/>
    <w:rsid w:val="07313C60"/>
    <w:rsid w:val="07331F0A"/>
    <w:rsid w:val="07350087"/>
    <w:rsid w:val="074C65B6"/>
    <w:rsid w:val="076971BD"/>
    <w:rsid w:val="076D43AE"/>
    <w:rsid w:val="077323CA"/>
    <w:rsid w:val="0775145F"/>
    <w:rsid w:val="07760566"/>
    <w:rsid w:val="07807554"/>
    <w:rsid w:val="07967DE0"/>
    <w:rsid w:val="07970994"/>
    <w:rsid w:val="079A7C0D"/>
    <w:rsid w:val="07B913B4"/>
    <w:rsid w:val="07BA1C6A"/>
    <w:rsid w:val="07BD44A3"/>
    <w:rsid w:val="07C31D42"/>
    <w:rsid w:val="07CE6155"/>
    <w:rsid w:val="07E11DA2"/>
    <w:rsid w:val="07E40515"/>
    <w:rsid w:val="07EE6091"/>
    <w:rsid w:val="07FE491D"/>
    <w:rsid w:val="08017E70"/>
    <w:rsid w:val="0805190B"/>
    <w:rsid w:val="082A5F7E"/>
    <w:rsid w:val="08391F38"/>
    <w:rsid w:val="083A18D9"/>
    <w:rsid w:val="0848472A"/>
    <w:rsid w:val="084D20E7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62944"/>
    <w:rsid w:val="08BA1B19"/>
    <w:rsid w:val="08CC67C9"/>
    <w:rsid w:val="08CF10B6"/>
    <w:rsid w:val="08D059DD"/>
    <w:rsid w:val="08DC08E7"/>
    <w:rsid w:val="08EA43A8"/>
    <w:rsid w:val="08F0070A"/>
    <w:rsid w:val="08F024B8"/>
    <w:rsid w:val="08F655F4"/>
    <w:rsid w:val="08FF2615"/>
    <w:rsid w:val="08FF6B9F"/>
    <w:rsid w:val="091361A6"/>
    <w:rsid w:val="0926412B"/>
    <w:rsid w:val="092D1C9E"/>
    <w:rsid w:val="09377E5E"/>
    <w:rsid w:val="09383E9F"/>
    <w:rsid w:val="0939426E"/>
    <w:rsid w:val="09446088"/>
    <w:rsid w:val="09504F8C"/>
    <w:rsid w:val="095D06C9"/>
    <w:rsid w:val="09616470"/>
    <w:rsid w:val="09671FCD"/>
    <w:rsid w:val="096C1F5A"/>
    <w:rsid w:val="096C76C1"/>
    <w:rsid w:val="09723DC9"/>
    <w:rsid w:val="097B1217"/>
    <w:rsid w:val="09906B28"/>
    <w:rsid w:val="09912E95"/>
    <w:rsid w:val="099C1A23"/>
    <w:rsid w:val="099E1F14"/>
    <w:rsid w:val="09A84B40"/>
    <w:rsid w:val="09A948AF"/>
    <w:rsid w:val="09AC2A76"/>
    <w:rsid w:val="09B04837"/>
    <w:rsid w:val="09C95891"/>
    <w:rsid w:val="09D8005F"/>
    <w:rsid w:val="09E162A4"/>
    <w:rsid w:val="09E6624A"/>
    <w:rsid w:val="09F2225F"/>
    <w:rsid w:val="0A002E0D"/>
    <w:rsid w:val="0A0124A3"/>
    <w:rsid w:val="0A140987"/>
    <w:rsid w:val="0A241A5C"/>
    <w:rsid w:val="0A283ED3"/>
    <w:rsid w:val="0A2A5722"/>
    <w:rsid w:val="0A2E3566"/>
    <w:rsid w:val="0A35769C"/>
    <w:rsid w:val="0A393280"/>
    <w:rsid w:val="0A3960E0"/>
    <w:rsid w:val="0A5F2F6C"/>
    <w:rsid w:val="0A6473CE"/>
    <w:rsid w:val="0A670B4E"/>
    <w:rsid w:val="0A6E1714"/>
    <w:rsid w:val="0A747118"/>
    <w:rsid w:val="0A7D421F"/>
    <w:rsid w:val="0A851E03"/>
    <w:rsid w:val="0A8637E6"/>
    <w:rsid w:val="0A985A6F"/>
    <w:rsid w:val="0AA808AF"/>
    <w:rsid w:val="0ABD142C"/>
    <w:rsid w:val="0AC644AE"/>
    <w:rsid w:val="0ACB61B4"/>
    <w:rsid w:val="0ACD4157"/>
    <w:rsid w:val="0AE55920"/>
    <w:rsid w:val="0AE9480A"/>
    <w:rsid w:val="0AE964B0"/>
    <w:rsid w:val="0B0C7351"/>
    <w:rsid w:val="0B0D6E40"/>
    <w:rsid w:val="0B163034"/>
    <w:rsid w:val="0B1F5B6D"/>
    <w:rsid w:val="0B2F4AF7"/>
    <w:rsid w:val="0B313A17"/>
    <w:rsid w:val="0B3312B6"/>
    <w:rsid w:val="0B4064B3"/>
    <w:rsid w:val="0B5C3E34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DF6813"/>
    <w:rsid w:val="0BE135FA"/>
    <w:rsid w:val="0BE36304"/>
    <w:rsid w:val="0BEE4F6B"/>
    <w:rsid w:val="0BEF4262"/>
    <w:rsid w:val="0BFF0C1C"/>
    <w:rsid w:val="0C03261E"/>
    <w:rsid w:val="0C0439FA"/>
    <w:rsid w:val="0C0B17DF"/>
    <w:rsid w:val="0C0F382B"/>
    <w:rsid w:val="0C160980"/>
    <w:rsid w:val="0C1B4EF7"/>
    <w:rsid w:val="0C1B5A9E"/>
    <w:rsid w:val="0C1C297E"/>
    <w:rsid w:val="0C1D4988"/>
    <w:rsid w:val="0C1E2D5D"/>
    <w:rsid w:val="0C297E69"/>
    <w:rsid w:val="0C3A7178"/>
    <w:rsid w:val="0C405504"/>
    <w:rsid w:val="0C444873"/>
    <w:rsid w:val="0C55038F"/>
    <w:rsid w:val="0C6B7DF9"/>
    <w:rsid w:val="0C6E2A56"/>
    <w:rsid w:val="0C7A708D"/>
    <w:rsid w:val="0C917B0E"/>
    <w:rsid w:val="0C99751F"/>
    <w:rsid w:val="0CC47EE3"/>
    <w:rsid w:val="0CCA7495"/>
    <w:rsid w:val="0CD16BA2"/>
    <w:rsid w:val="0CD745A0"/>
    <w:rsid w:val="0CDE4E30"/>
    <w:rsid w:val="0CE40366"/>
    <w:rsid w:val="0D012A51"/>
    <w:rsid w:val="0D060E61"/>
    <w:rsid w:val="0D094F84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6C40D7"/>
    <w:rsid w:val="0D783B34"/>
    <w:rsid w:val="0D81754C"/>
    <w:rsid w:val="0D870F11"/>
    <w:rsid w:val="0D970525"/>
    <w:rsid w:val="0DBE6AB7"/>
    <w:rsid w:val="0DBF116A"/>
    <w:rsid w:val="0DBF5665"/>
    <w:rsid w:val="0DC00E38"/>
    <w:rsid w:val="0DC41757"/>
    <w:rsid w:val="0DC65EDD"/>
    <w:rsid w:val="0DC8400B"/>
    <w:rsid w:val="0DCF6BA8"/>
    <w:rsid w:val="0DD34552"/>
    <w:rsid w:val="0DD56120"/>
    <w:rsid w:val="0DDE3227"/>
    <w:rsid w:val="0DE03EAA"/>
    <w:rsid w:val="0DE12394"/>
    <w:rsid w:val="0DE83CBE"/>
    <w:rsid w:val="0DEB76F2"/>
    <w:rsid w:val="0DF36262"/>
    <w:rsid w:val="0DFE5202"/>
    <w:rsid w:val="0E1053AA"/>
    <w:rsid w:val="0E15070F"/>
    <w:rsid w:val="0E1E619E"/>
    <w:rsid w:val="0E267F81"/>
    <w:rsid w:val="0E2A7FB7"/>
    <w:rsid w:val="0E2B6EB6"/>
    <w:rsid w:val="0E365DE9"/>
    <w:rsid w:val="0E4822EE"/>
    <w:rsid w:val="0E4E185D"/>
    <w:rsid w:val="0E522FBE"/>
    <w:rsid w:val="0E54629D"/>
    <w:rsid w:val="0E585C6F"/>
    <w:rsid w:val="0E5D141B"/>
    <w:rsid w:val="0E6361CE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1467D4"/>
    <w:rsid w:val="0F211513"/>
    <w:rsid w:val="0F252425"/>
    <w:rsid w:val="0F2736B8"/>
    <w:rsid w:val="0F2910F5"/>
    <w:rsid w:val="0F2A2A37"/>
    <w:rsid w:val="0F2E6C95"/>
    <w:rsid w:val="0F4675CA"/>
    <w:rsid w:val="0F471A79"/>
    <w:rsid w:val="0F500384"/>
    <w:rsid w:val="0F5B4015"/>
    <w:rsid w:val="0F6071C8"/>
    <w:rsid w:val="0F64150A"/>
    <w:rsid w:val="0F6A6824"/>
    <w:rsid w:val="0F7B0394"/>
    <w:rsid w:val="0F7C1DF5"/>
    <w:rsid w:val="0F8F221F"/>
    <w:rsid w:val="0FA00CB6"/>
    <w:rsid w:val="0FA434D3"/>
    <w:rsid w:val="0FA66862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1E6C9E"/>
    <w:rsid w:val="10225AB2"/>
    <w:rsid w:val="102D74F0"/>
    <w:rsid w:val="103C47DA"/>
    <w:rsid w:val="103D5CB0"/>
    <w:rsid w:val="1043497A"/>
    <w:rsid w:val="10456EB3"/>
    <w:rsid w:val="104A4BA3"/>
    <w:rsid w:val="104B6B58"/>
    <w:rsid w:val="104F151D"/>
    <w:rsid w:val="104F21BA"/>
    <w:rsid w:val="1054157E"/>
    <w:rsid w:val="105552F6"/>
    <w:rsid w:val="10580947"/>
    <w:rsid w:val="105C17DB"/>
    <w:rsid w:val="1065378B"/>
    <w:rsid w:val="10782A5C"/>
    <w:rsid w:val="108449FF"/>
    <w:rsid w:val="108A1444"/>
    <w:rsid w:val="108B34B0"/>
    <w:rsid w:val="10943C53"/>
    <w:rsid w:val="109757DA"/>
    <w:rsid w:val="109E2943"/>
    <w:rsid w:val="10A5002C"/>
    <w:rsid w:val="10C8346E"/>
    <w:rsid w:val="10D853ED"/>
    <w:rsid w:val="10EA72E2"/>
    <w:rsid w:val="10FE6AB1"/>
    <w:rsid w:val="11021FDB"/>
    <w:rsid w:val="11084254"/>
    <w:rsid w:val="1112624E"/>
    <w:rsid w:val="11153798"/>
    <w:rsid w:val="111B6D01"/>
    <w:rsid w:val="11220530"/>
    <w:rsid w:val="11292A0B"/>
    <w:rsid w:val="11297158"/>
    <w:rsid w:val="112C2F97"/>
    <w:rsid w:val="113C0E4F"/>
    <w:rsid w:val="11457119"/>
    <w:rsid w:val="114B2C9B"/>
    <w:rsid w:val="115D78BB"/>
    <w:rsid w:val="116001E2"/>
    <w:rsid w:val="1173012A"/>
    <w:rsid w:val="11742DB9"/>
    <w:rsid w:val="11793618"/>
    <w:rsid w:val="11813452"/>
    <w:rsid w:val="11821551"/>
    <w:rsid w:val="11913DD4"/>
    <w:rsid w:val="11961E43"/>
    <w:rsid w:val="119836EC"/>
    <w:rsid w:val="11987ED2"/>
    <w:rsid w:val="119969A0"/>
    <w:rsid w:val="11A31DD1"/>
    <w:rsid w:val="11A91B68"/>
    <w:rsid w:val="11B76464"/>
    <w:rsid w:val="11BC2DF3"/>
    <w:rsid w:val="11C43676"/>
    <w:rsid w:val="11C72224"/>
    <w:rsid w:val="11DB03A8"/>
    <w:rsid w:val="11DE5594"/>
    <w:rsid w:val="11EA3CA0"/>
    <w:rsid w:val="11F403BB"/>
    <w:rsid w:val="11FA6A1C"/>
    <w:rsid w:val="120B6973"/>
    <w:rsid w:val="12154C55"/>
    <w:rsid w:val="12155876"/>
    <w:rsid w:val="12171DCA"/>
    <w:rsid w:val="12183A1B"/>
    <w:rsid w:val="122A11A6"/>
    <w:rsid w:val="123D1BD2"/>
    <w:rsid w:val="123E6D4D"/>
    <w:rsid w:val="123E7992"/>
    <w:rsid w:val="123F4E2E"/>
    <w:rsid w:val="125613C2"/>
    <w:rsid w:val="125D4EF7"/>
    <w:rsid w:val="12637C4E"/>
    <w:rsid w:val="127030C8"/>
    <w:rsid w:val="127952CC"/>
    <w:rsid w:val="129B16E6"/>
    <w:rsid w:val="12A264DE"/>
    <w:rsid w:val="12B310FA"/>
    <w:rsid w:val="12B5154F"/>
    <w:rsid w:val="12B7582D"/>
    <w:rsid w:val="12B96010"/>
    <w:rsid w:val="12C621E8"/>
    <w:rsid w:val="12CF0716"/>
    <w:rsid w:val="12D44BF8"/>
    <w:rsid w:val="12D95227"/>
    <w:rsid w:val="12E33197"/>
    <w:rsid w:val="12EE1C9C"/>
    <w:rsid w:val="12F863E6"/>
    <w:rsid w:val="12FB6FCB"/>
    <w:rsid w:val="13002238"/>
    <w:rsid w:val="13094CA6"/>
    <w:rsid w:val="132156D8"/>
    <w:rsid w:val="13274D28"/>
    <w:rsid w:val="132911E2"/>
    <w:rsid w:val="133868AE"/>
    <w:rsid w:val="133E02C4"/>
    <w:rsid w:val="135133AE"/>
    <w:rsid w:val="13541895"/>
    <w:rsid w:val="13647E73"/>
    <w:rsid w:val="13914897"/>
    <w:rsid w:val="139A199E"/>
    <w:rsid w:val="13A55CD5"/>
    <w:rsid w:val="13B16CE7"/>
    <w:rsid w:val="13B32A60"/>
    <w:rsid w:val="13B6481D"/>
    <w:rsid w:val="13B654E3"/>
    <w:rsid w:val="13B7171B"/>
    <w:rsid w:val="13B819E6"/>
    <w:rsid w:val="13BC4189"/>
    <w:rsid w:val="13C169EC"/>
    <w:rsid w:val="13C44C6D"/>
    <w:rsid w:val="13CA717D"/>
    <w:rsid w:val="13CE022A"/>
    <w:rsid w:val="13DF25B8"/>
    <w:rsid w:val="13E2403C"/>
    <w:rsid w:val="13E76BAD"/>
    <w:rsid w:val="13FD017F"/>
    <w:rsid w:val="14047D3B"/>
    <w:rsid w:val="140908D1"/>
    <w:rsid w:val="141A00EA"/>
    <w:rsid w:val="141C7AA1"/>
    <w:rsid w:val="14227AF6"/>
    <w:rsid w:val="143A1FCF"/>
    <w:rsid w:val="14430D66"/>
    <w:rsid w:val="14477E65"/>
    <w:rsid w:val="14710CBF"/>
    <w:rsid w:val="14791934"/>
    <w:rsid w:val="14792DB7"/>
    <w:rsid w:val="147D213D"/>
    <w:rsid w:val="147F3AE5"/>
    <w:rsid w:val="148A7B06"/>
    <w:rsid w:val="148E0EDF"/>
    <w:rsid w:val="149E54BE"/>
    <w:rsid w:val="14A04833"/>
    <w:rsid w:val="14A405FA"/>
    <w:rsid w:val="14AD3953"/>
    <w:rsid w:val="14B12779"/>
    <w:rsid w:val="14B37576"/>
    <w:rsid w:val="14B926E1"/>
    <w:rsid w:val="14EA24B1"/>
    <w:rsid w:val="14F4219E"/>
    <w:rsid w:val="14F43330"/>
    <w:rsid w:val="14FC1B3C"/>
    <w:rsid w:val="150135C1"/>
    <w:rsid w:val="151B4D60"/>
    <w:rsid w:val="151C632A"/>
    <w:rsid w:val="151F5A1F"/>
    <w:rsid w:val="1520048F"/>
    <w:rsid w:val="152E4EB1"/>
    <w:rsid w:val="153E3566"/>
    <w:rsid w:val="154034C3"/>
    <w:rsid w:val="15565D98"/>
    <w:rsid w:val="156965FF"/>
    <w:rsid w:val="156B6CDB"/>
    <w:rsid w:val="15726626"/>
    <w:rsid w:val="15820278"/>
    <w:rsid w:val="15914EE6"/>
    <w:rsid w:val="15A42FA4"/>
    <w:rsid w:val="15A6418F"/>
    <w:rsid w:val="15A8661F"/>
    <w:rsid w:val="15AA091B"/>
    <w:rsid w:val="15B57021"/>
    <w:rsid w:val="15BC6BD3"/>
    <w:rsid w:val="15C947BC"/>
    <w:rsid w:val="15CF095E"/>
    <w:rsid w:val="15D55AB8"/>
    <w:rsid w:val="15DA784E"/>
    <w:rsid w:val="15DB017B"/>
    <w:rsid w:val="15DD3DC4"/>
    <w:rsid w:val="15E6370B"/>
    <w:rsid w:val="15E835FB"/>
    <w:rsid w:val="15E839E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96861"/>
    <w:rsid w:val="165A18B8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BF171B"/>
    <w:rsid w:val="16CB622C"/>
    <w:rsid w:val="16CD5BA2"/>
    <w:rsid w:val="16D42F73"/>
    <w:rsid w:val="16DA34D2"/>
    <w:rsid w:val="16DA4E41"/>
    <w:rsid w:val="16DC051F"/>
    <w:rsid w:val="16F042AC"/>
    <w:rsid w:val="16F45869"/>
    <w:rsid w:val="16F626B5"/>
    <w:rsid w:val="16FB005D"/>
    <w:rsid w:val="16FC4F3B"/>
    <w:rsid w:val="1703785A"/>
    <w:rsid w:val="171630EB"/>
    <w:rsid w:val="173D48BF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6002C"/>
    <w:rsid w:val="17794395"/>
    <w:rsid w:val="17824C23"/>
    <w:rsid w:val="178D50A9"/>
    <w:rsid w:val="178F0FE3"/>
    <w:rsid w:val="17B85018"/>
    <w:rsid w:val="17B92B0F"/>
    <w:rsid w:val="17BF2428"/>
    <w:rsid w:val="17C07F02"/>
    <w:rsid w:val="17C50FB3"/>
    <w:rsid w:val="17D84B21"/>
    <w:rsid w:val="17E339CC"/>
    <w:rsid w:val="17EF7DDE"/>
    <w:rsid w:val="17F33C57"/>
    <w:rsid w:val="18037CE2"/>
    <w:rsid w:val="180608E3"/>
    <w:rsid w:val="180E295A"/>
    <w:rsid w:val="181844A7"/>
    <w:rsid w:val="181D4FAC"/>
    <w:rsid w:val="18262F45"/>
    <w:rsid w:val="182B38C1"/>
    <w:rsid w:val="18351597"/>
    <w:rsid w:val="18353961"/>
    <w:rsid w:val="1842206A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14411"/>
    <w:rsid w:val="189A6FD3"/>
    <w:rsid w:val="18A40BC9"/>
    <w:rsid w:val="18A62960"/>
    <w:rsid w:val="18AA56E4"/>
    <w:rsid w:val="18AC1E92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20228"/>
    <w:rsid w:val="19183CAC"/>
    <w:rsid w:val="19215CD4"/>
    <w:rsid w:val="193964B7"/>
    <w:rsid w:val="19397815"/>
    <w:rsid w:val="193C75B7"/>
    <w:rsid w:val="19495E63"/>
    <w:rsid w:val="19521C94"/>
    <w:rsid w:val="195657BB"/>
    <w:rsid w:val="196813EC"/>
    <w:rsid w:val="196B19EB"/>
    <w:rsid w:val="19717C66"/>
    <w:rsid w:val="19721119"/>
    <w:rsid w:val="198809D6"/>
    <w:rsid w:val="198E7C2B"/>
    <w:rsid w:val="199649B5"/>
    <w:rsid w:val="199945D5"/>
    <w:rsid w:val="19996254"/>
    <w:rsid w:val="199B5065"/>
    <w:rsid w:val="199C5D44"/>
    <w:rsid w:val="19AC242B"/>
    <w:rsid w:val="19C74815"/>
    <w:rsid w:val="19D37D58"/>
    <w:rsid w:val="19DD0438"/>
    <w:rsid w:val="19EC48E7"/>
    <w:rsid w:val="19F8741E"/>
    <w:rsid w:val="19FD2C86"/>
    <w:rsid w:val="19FF1F98"/>
    <w:rsid w:val="1A0A04E6"/>
    <w:rsid w:val="1A0A7151"/>
    <w:rsid w:val="1A0E09F0"/>
    <w:rsid w:val="1A187AC0"/>
    <w:rsid w:val="1A213466"/>
    <w:rsid w:val="1A273144"/>
    <w:rsid w:val="1A3F3F76"/>
    <w:rsid w:val="1A405AC3"/>
    <w:rsid w:val="1A4B4BAE"/>
    <w:rsid w:val="1A5F35C0"/>
    <w:rsid w:val="1A702BDF"/>
    <w:rsid w:val="1A8006B2"/>
    <w:rsid w:val="1A8D640E"/>
    <w:rsid w:val="1A974192"/>
    <w:rsid w:val="1ACA62AD"/>
    <w:rsid w:val="1ADA675E"/>
    <w:rsid w:val="1AE11CDA"/>
    <w:rsid w:val="1AF851FC"/>
    <w:rsid w:val="1B0B4F2F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F36F6"/>
    <w:rsid w:val="1B422830"/>
    <w:rsid w:val="1B4B369E"/>
    <w:rsid w:val="1B4F12C0"/>
    <w:rsid w:val="1B5271D4"/>
    <w:rsid w:val="1B55264E"/>
    <w:rsid w:val="1B5F527B"/>
    <w:rsid w:val="1B6D7C0D"/>
    <w:rsid w:val="1B711A05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730FDE"/>
    <w:rsid w:val="1C82672C"/>
    <w:rsid w:val="1C89138D"/>
    <w:rsid w:val="1C8E76D2"/>
    <w:rsid w:val="1C937172"/>
    <w:rsid w:val="1C975C4B"/>
    <w:rsid w:val="1C9C198A"/>
    <w:rsid w:val="1CA27BB1"/>
    <w:rsid w:val="1CA4388D"/>
    <w:rsid w:val="1CAF7DCF"/>
    <w:rsid w:val="1CB07D7A"/>
    <w:rsid w:val="1CC17F9B"/>
    <w:rsid w:val="1CD75A11"/>
    <w:rsid w:val="1CDA4D56"/>
    <w:rsid w:val="1CDB1738"/>
    <w:rsid w:val="1CE16C0C"/>
    <w:rsid w:val="1CEE68B6"/>
    <w:rsid w:val="1CF23C90"/>
    <w:rsid w:val="1CF810AC"/>
    <w:rsid w:val="1D083E1C"/>
    <w:rsid w:val="1D0B3755"/>
    <w:rsid w:val="1D124C24"/>
    <w:rsid w:val="1D2C6C65"/>
    <w:rsid w:val="1D373DFD"/>
    <w:rsid w:val="1D392352"/>
    <w:rsid w:val="1D402518"/>
    <w:rsid w:val="1D4D7A81"/>
    <w:rsid w:val="1D4E7169"/>
    <w:rsid w:val="1D554265"/>
    <w:rsid w:val="1D600F7D"/>
    <w:rsid w:val="1D69344A"/>
    <w:rsid w:val="1D6B31E8"/>
    <w:rsid w:val="1D6B7F83"/>
    <w:rsid w:val="1D776C3D"/>
    <w:rsid w:val="1D7D0B88"/>
    <w:rsid w:val="1D95321A"/>
    <w:rsid w:val="1D9E208B"/>
    <w:rsid w:val="1DA26E62"/>
    <w:rsid w:val="1DA376A1"/>
    <w:rsid w:val="1DB85E5C"/>
    <w:rsid w:val="1DC46662"/>
    <w:rsid w:val="1DCA5E3A"/>
    <w:rsid w:val="1DCF5405"/>
    <w:rsid w:val="1DD75183"/>
    <w:rsid w:val="1DDE2626"/>
    <w:rsid w:val="1DFD7C50"/>
    <w:rsid w:val="1E080AB5"/>
    <w:rsid w:val="1E0909A9"/>
    <w:rsid w:val="1E0E0D58"/>
    <w:rsid w:val="1E19315B"/>
    <w:rsid w:val="1E195BB5"/>
    <w:rsid w:val="1E2A197B"/>
    <w:rsid w:val="1E2D340E"/>
    <w:rsid w:val="1E35255F"/>
    <w:rsid w:val="1E3B5B2B"/>
    <w:rsid w:val="1E3C5A5F"/>
    <w:rsid w:val="1E475D36"/>
    <w:rsid w:val="1E4E24A0"/>
    <w:rsid w:val="1E502588"/>
    <w:rsid w:val="1E53413D"/>
    <w:rsid w:val="1E550992"/>
    <w:rsid w:val="1E5A7A32"/>
    <w:rsid w:val="1E5B441F"/>
    <w:rsid w:val="1E671817"/>
    <w:rsid w:val="1E6C3B44"/>
    <w:rsid w:val="1E7779ED"/>
    <w:rsid w:val="1E7A4122"/>
    <w:rsid w:val="1E886E33"/>
    <w:rsid w:val="1E8879EE"/>
    <w:rsid w:val="1E8C604D"/>
    <w:rsid w:val="1EB95D76"/>
    <w:rsid w:val="1EC54236"/>
    <w:rsid w:val="1ECB1807"/>
    <w:rsid w:val="1ED464CA"/>
    <w:rsid w:val="1EDA5DF7"/>
    <w:rsid w:val="1EED4A44"/>
    <w:rsid w:val="1EEE7042"/>
    <w:rsid w:val="1EF55DE9"/>
    <w:rsid w:val="1EFA39EA"/>
    <w:rsid w:val="1F00206F"/>
    <w:rsid w:val="1F010B23"/>
    <w:rsid w:val="1F0177DA"/>
    <w:rsid w:val="1F063983"/>
    <w:rsid w:val="1F070103"/>
    <w:rsid w:val="1F095C2A"/>
    <w:rsid w:val="1F134CFA"/>
    <w:rsid w:val="1F18467A"/>
    <w:rsid w:val="1F1A7E37"/>
    <w:rsid w:val="1F232A42"/>
    <w:rsid w:val="1F2645A8"/>
    <w:rsid w:val="1F2B23B4"/>
    <w:rsid w:val="1F395B5E"/>
    <w:rsid w:val="1F491FF1"/>
    <w:rsid w:val="1F4924CA"/>
    <w:rsid w:val="1F4B71B8"/>
    <w:rsid w:val="1F4C39A9"/>
    <w:rsid w:val="1F4E188E"/>
    <w:rsid w:val="1F5665AD"/>
    <w:rsid w:val="1F66014B"/>
    <w:rsid w:val="1F692382"/>
    <w:rsid w:val="1F694ECC"/>
    <w:rsid w:val="1F6B0EC5"/>
    <w:rsid w:val="1F7538D1"/>
    <w:rsid w:val="1F764D61"/>
    <w:rsid w:val="1F8815CD"/>
    <w:rsid w:val="1F8D1995"/>
    <w:rsid w:val="1F935BDD"/>
    <w:rsid w:val="1F95570F"/>
    <w:rsid w:val="1F9730E6"/>
    <w:rsid w:val="1FAA740D"/>
    <w:rsid w:val="1FC92B2F"/>
    <w:rsid w:val="1FD2426D"/>
    <w:rsid w:val="1FDE0273"/>
    <w:rsid w:val="1FE31DD5"/>
    <w:rsid w:val="1FEF73C9"/>
    <w:rsid w:val="1FFC578E"/>
    <w:rsid w:val="20020491"/>
    <w:rsid w:val="20242568"/>
    <w:rsid w:val="202A5E57"/>
    <w:rsid w:val="203C7C11"/>
    <w:rsid w:val="20421AEB"/>
    <w:rsid w:val="20471AED"/>
    <w:rsid w:val="20487E48"/>
    <w:rsid w:val="20666EBF"/>
    <w:rsid w:val="206D5BE7"/>
    <w:rsid w:val="206F239E"/>
    <w:rsid w:val="207D242B"/>
    <w:rsid w:val="2086258B"/>
    <w:rsid w:val="208C2697"/>
    <w:rsid w:val="20A45C99"/>
    <w:rsid w:val="20AD18F5"/>
    <w:rsid w:val="20B77D0F"/>
    <w:rsid w:val="20BB288C"/>
    <w:rsid w:val="20D06EB4"/>
    <w:rsid w:val="20D65FDF"/>
    <w:rsid w:val="20D9048E"/>
    <w:rsid w:val="20E12799"/>
    <w:rsid w:val="20E40557"/>
    <w:rsid w:val="20EF04D3"/>
    <w:rsid w:val="210C69CF"/>
    <w:rsid w:val="21107C1A"/>
    <w:rsid w:val="211C60E8"/>
    <w:rsid w:val="212E7BC9"/>
    <w:rsid w:val="213018E1"/>
    <w:rsid w:val="21392BC1"/>
    <w:rsid w:val="213C316B"/>
    <w:rsid w:val="21431802"/>
    <w:rsid w:val="21463D2C"/>
    <w:rsid w:val="2151198F"/>
    <w:rsid w:val="21554126"/>
    <w:rsid w:val="216043C0"/>
    <w:rsid w:val="21705DA9"/>
    <w:rsid w:val="2172070D"/>
    <w:rsid w:val="217345B8"/>
    <w:rsid w:val="217B2C80"/>
    <w:rsid w:val="217D2EA2"/>
    <w:rsid w:val="21851E83"/>
    <w:rsid w:val="21861507"/>
    <w:rsid w:val="21871088"/>
    <w:rsid w:val="219020E3"/>
    <w:rsid w:val="21916EE8"/>
    <w:rsid w:val="219A308D"/>
    <w:rsid w:val="219A7530"/>
    <w:rsid w:val="219F5834"/>
    <w:rsid w:val="21A35D48"/>
    <w:rsid w:val="21A44AD3"/>
    <w:rsid w:val="21AB3677"/>
    <w:rsid w:val="21B24356"/>
    <w:rsid w:val="21C12688"/>
    <w:rsid w:val="21C8274E"/>
    <w:rsid w:val="21CC4855"/>
    <w:rsid w:val="21D62C50"/>
    <w:rsid w:val="21D96F14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401962"/>
    <w:rsid w:val="22466CD3"/>
    <w:rsid w:val="225C25E1"/>
    <w:rsid w:val="225D1D49"/>
    <w:rsid w:val="225D33C8"/>
    <w:rsid w:val="225D758A"/>
    <w:rsid w:val="226161D9"/>
    <w:rsid w:val="226239FE"/>
    <w:rsid w:val="22626562"/>
    <w:rsid w:val="226A76AE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31527D7"/>
    <w:rsid w:val="23185AD8"/>
    <w:rsid w:val="232707B3"/>
    <w:rsid w:val="232A616E"/>
    <w:rsid w:val="232C0139"/>
    <w:rsid w:val="23336451"/>
    <w:rsid w:val="23474320"/>
    <w:rsid w:val="234918AE"/>
    <w:rsid w:val="23492735"/>
    <w:rsid w:val="235B5F37"/>
    <w:rsid w:val="235C3EA6"/>
    <w:rsid w:val="23604810"/>
    <w:rsid w:val="23662313"/>
    <w:rsid w:val="23675615"/>
    <w:rsid w:val="2376485C"/>
    <w:rsid w:val="237A7609"/>
    <w:rsid w:val="23823A70"/>
    <w:rsid w:val="239A7798"/>
    <w:rsid w:val="23AD036C"/>
    <w:rsid w:val="23BE4330"/>
    <w:rsid w:val="23BF0A62"/>
    <w:rsid w:val="23C263BB"/>
    <w:rsid w:val="23CE2355"/>
    <w:rsid w:val="23D04F68"/>
    <w:rsid w:val="23D457C9"/>
    <w:rsid w:val="23D50A64"/>
    <w:rsid w:val="23D95A5B"/>
    <w:rsid w:val="23FC0268"/>
    <w:rsid w:val="2403321B"/>
    <w:rsid w:val="240B4621"/>
    <w:rsid w:val="241061D3"/>
    <w:rsid w:val="24114322"/>
    <w:rsid w:val="24122F3C"/>
    <w:rsid w:val="24181A61"/>
    <w:rsid w:val="241A4D23"/>
    <w:rsid w:val="241C052D"/>
    <w:rsid w:val="24207C9D"/>
    <w:rsid w:val="24311EAA"/>
    <w:rsid w:val="244328F6"/>
    <w:rsid w:val="245032E9"/>
    <w:rsid w:val="24536196"/>
    <w:rsid w:val="24626203"/>
    <w:rsid w:val="246B4C91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1A2"/>
    <w:rsid w:val="24A508DB"/>
    <w:rsid w:val="24B93055"/>
    <w:rsid w:val="24C252E5"/>
    <w:rsid w:val="24C93BB5"/>
    <w:rsid w:val="24D02E03"/>
    <w:rsid w:val="24F44686"/>
    <w:rsid w:val="24F86BC7"/>
    <w:rsid w:val="24FA5953"/>
    <w:rsid w:val="24FE71FC"/>
    <w:rsid w:val="250F44FD"/>
    <w:rsid w:val="2514288A"/>
    <w:rsid w:val="2527505B"/>
    <w:rsid w:val="253A3C68"/>
    <w:rsid w:val="25545725"/>
    <w:rsid w:val="25560DD8"/>
    <w:rsid w:val="255E64A9"/>
    <w:rsid w:val="256609A5"/>
    <w:rsid w:val="25781237"/>
    <w:rsid w:val="257A6914"/>
    <w:rsid w:val="257D4C7B"/>
    <w:rsid w:val="2588530F"/>
    <w:rsid w:val="258B27FF"/>
    <w:rsid w:val="25963C8A"/>
    <w:rsid w:val="25AA43E2"/>
    <w:rsid w:val="25AB3731"/>
    <w:rsid w:val="25B464A2"/>
    <w:rsid w:val="25BA0209"/>
    <w:rsid w:val="25BB4BF0"/>
    <w:rsid w:val="25CE1DB0"/>
    <w:rsid w:val="25D0124F"/>
    <w:rsid w:val="25D02FFD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1E761D"/>
    <w:rsid w:val="264221C6"/>
    <w:rsid w:val="26527EB6"/>
    <w:rsid w:val="26541E80"/>
    <w:rsid w:val="265D3370"/>
    <w:rsid w:val="26666555"/>
    <w:rsid w:val="266D2F7E"/>
    <w:rsid w:val="2677652D"/>
    <w:rsid w:val="268A7650"/>
    <w:rsid w:val="268B7C99"/>
    <w:rsid w:val="268C4A4A"/>
    <w:rsid w:val="269A7501"/>
    <w:rsid w:val="26A3584F"/>
    <w:rsid w:val="26A66B0A"/>
    <w:rsid w:val="26A73989"/>
    <w:rsid w:val="26A86D42"/>
    <w:rsid w:val="26B22917"/>
    <w:rsid w:val="26C30557"/>
    <w:rsid w:val="26CB2EBC"/>
    <w:rsid w:val="26CB4B73"/>
    <w:rsid w:val="26E256DE"/>
    <w:rsid w:val="26E34A7B"/>
    <w:rsid w:val="26E72FEE"/>
    <w:rsid w:val="26E9756C"/>
    <w:rsid w:val="26F21773"/>
    <w:rsid w:val="26FA4570"/>
    <w:rsid w:val="26FB22FC"/>
    <w:rsid w:val="27135897"/>
    <w:rsid w:val="27217FF0"/>
    <w:rsid w:val="27242893"/>
    <w:rsid w:val="27303A89"/>
    <w:rsid w:val="273612F4"/>
    <w:rsid w:val="27391F35"/>
    <w:rsid w:val="273B6B9C"/>
    <w:rsid w:val="273D2914"/>
    <w:rsid w:val="273F48DE"/>
    <w:rsid w:val="27445146"/>
    <w:rsid w:val="27461C4D"/>
    <w:rsid w:val="2749174E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F356C9"/>
    <w:rsid w:val="28071254"/>
    <w:rsid w:val="28076657"/>
    <w:rsid w:val="280D297A"/>
    <w:rsid w:val="28133675"/>
    <w:rsid w:val="282249BA"/>
    <w:rsid w:val="28276A98"/>
    <w:rsid w:val="28356C50"/>
    <w:rsid w:val="28447CD2"/>
    <w:rsid w:val="2852419D"/>
    <w:rsid w:val="285710C8"/>
    <w:rsid w:val="285C4BAF"/>
    <w:rsid w:val="285D0F42"/>
    <w:rsid w:val="28703320"/>
    <w:rsid w:val="28831186"/>
    <w:rsid w:val="289539A5"/>
    <w:rsid w:val="289F019A"/>
    <w:rsid w:val="28B05368"/>
    <w:rsid w:val="28BB4FD8"/>
    <w:rsid w:val="28C411E9"/>
    <w:rsid w:val="28CC6ED5"/>
    <w:rsid w:val="28D00701"/>
    <w:rsid w:val="28EA087A"/>
    <w:rsid w:val="28F010D9"/>
    <w:rsid w:val="28F05C88"/>
    <w:rsid w:val="28F079B5"/>
    <w:rsid w:val="29082E70"/>
    <w:rsid w:val="291343EF"/>
    <w:rsid w:val="29166F16"/>
    <w:rsid w:val="291A3AA5"/>
    <w:rsid w:val="291B4ED7"/>
    <w:rsid w:val="29204E81"/>
    <w:rsid w:val="29231FDE"/>
    <w:rsid w:val="29325175"/>
    <w:rsid w:val="293C5D8D"/>
    <w:rsid w:val="294D5371"/>
    <w:rsid w:val="295A5964"/>
    <w:rsid w:val="29626133"/>
    <w:rsid w:val="29656152"/>
    <w:rsid w:val="29693E94"/>
    <w:rsid w:val="296B229E"/>
    <w:rsid w:val="29702C6A"/>
    <w:rsid w:val="297C49B5"/>
    <w:rsid w:val="298756CC"/>
    <w:rsid w:val="298C0F9C"/>
    <w:rsid w:val="29A81FA5"/>
    <w:rsid w:val="29AB297C"/>
    <w:rsid w:val="29BF1D06"/>
    <w:rsid w:val="29C535D7"/>
    <w:rsid w:val="29C65905"/>
    <w:rsid w:val="29DA5777"/>
    <w:rsid w:val="29DF2425"/>
    <w:rsid w:val="2A0E6FDD"/>
    <w:rsid w:val="2A142C99"/>
    <w:rsid w:val="2A1E1CDB"/>
    <w:rsid w:val="2A1E4871"/>
    <w:rsid w:val="2A214539"/>
    <w:rsid w:val="2A2228A0"/>
    <w:rsid w:val="2A314283"/>
    <w:rsid w:val="2A367BB2"/>
    <w:rsid w:val="2A3D54FD"/>
    <w:rsid w:val="2A410FE5"/>
    <w:rsid w:val="2A4173A1"/>
    <w:rsid w:val="2A4E11F7"/>
    <w:rsid w:val="2A596631"/>
    <w:rsid w:val="2A5A05BF"/>
    <w:rsid w:val="2A5C7555"/>
    <w:rsid w:val="2A5F2983"/>
    <w:rsid w:val="2A601F6F"/>
    <w:rsid w:val="2A701253"/>
    <w:rsid w:val="2A7A07C0"/>
    <w:rsid w:val="2A88294D"/>
    <w:rsid w:val="2AA42CAA"/>
    <w:rsid w:val="2AB17620"/>
    <w:rsid w:val="2AB30FEA"/>
    <w:rsid w:val="2AB657B1"/>
    <w:rsid w:val="2AD5250D"/>
    <w:rsid w:val="2AD52E64"/>
    <w:rsid w:val="2AD61C04"/>
    <w:rsid w:val="2AE07913"/>
    <w:rsid w:val="2AE52FBB"/>
    <w:rsid w:val="2AEA3FC0"/>
    <w:rsid w:val="2AEA4AC4"/>
    <w:rsid w:val="2B0E64B5"/>
    <w:rsid w:val="2B0F45C8"/>
    <w:rsid w:val="2B166BF6"/>
    <w:rsid w:val="2B2B0DE1"/>
    <w:rsid w:val="2B30453E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A81AA4"/>
    <w:rsid w:val="2BBD0EBB"/>
    <w:rsid w:val="2BC270C8"/>
    <w:rsid w:val="2BCC1BD6"/>
    <w:rsid w:val="2BD17ACF"/>
    <w:rsid w:val="2BD66E93"/>
    <w:rsid w:val="2BDB16AF"/>
    <w:rsid w:val="2BDF0CFB"/>
    <w:rsid w:val="2BE234F2"/>
    <w:rsid w:val="2BE315B0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629A8"/>
    <w:rsid w:val="2C4C0F0A"/>
    <w:rsid w:val="2C5254C3"/>
    <w:rsid w:val="2C532EF2"/>
    <w:rsid w:val="2C5A1872"/>
    <w:rsid w:val="2C5C500F"/>
    <w:rsid w:val="2C6E3526"/>
    <w:rsid w:val="2C6F1E54"/>
    <w:rsid w:val="2C7F154B"/>
    <w:rsid w:val="2C8A5613"/>
    <w:rsid w:val="2C960B38"/>
    <w:rsid w:val="2C993631"/>
    <w:rsid w:val="2C9B7E11"/>
    <w:rsid w:val="2C9F197B"/>
    <w:rsid w:val="2CAF1058"/>
    <w:rsid w:val="2CB32C99"/>
    <w:rsid w:val="2CB5119F"/>
    <w:rsid w:val="2CBC36F5"/>
    <w:rsid w:val="2CC907F0"/>
    <w:rsid w:val="2CCC5126"/>
    <w:rsid w:val="2CD0234D"/>
    <w:rsid w:val="2CE850D0"/>
    <w:rsid w:val="2CF756B7"/>
    <w:rsid w:val="2CF9252D"/>
    <w:rsid w:val="2CF97782"/>
    <w:rsid w:val="2D0B5263"/>
    <w:rsid w:val="2D0D0FDB"/>
    <w:rsid w:val="2D107154"/>
    <w:rsid w:val="2D143281"/>
    <w:rsid w:val="2D173C07"/>
    <w:rsid w:val="2D182543"/>
    <w:rsid w:val="2D1C79F8"/>
    <w:rsid w:val="2D200D0E"/>
    <w:rsid w:val="2D324177"/>
    <w:rsid w:val="2D355E3C"/>
    <w:rsid w:val="2D5A7835"/>
    <w:rsid w:val="2D6578A0"/>
    <w:rsid w:val="2D664E7F"/>
    <w:rsid w:val="2D7343C9"/>
    <w:rsid w:val="2D871473"/>
    <w:rsid w:val="2D9E5F46"/>
    <w:rsid w:val="2DA21723"/>
    <w:rsid w:val="2DBB4593"/>
    <w:rsid w:val="2DC63D07"/>
    <w:rsid w:val="2DE44256"/>
    <w:rsid w:val="2DE557EB"/>
    <w:rsid w:val="2DE76138"/>
    <w:rsid w:val="2DEA4459"/>
    <w:rsid w:val="2DFB7085"/>
    <w:rsid w:val="2E0E6D42"/>
    <w:rsid w:val="2E0F4249"/>
    <w:rsid w:val="2E20199F"/>
    <w:rsid w:val="2E216582"/>
    <w:rsid w:val="2E2F0A58"/>
    <w:rsid w:val="2E447583"/>
    <w:rsid w:val="2E4B4467"/>
    <w:rsid w:val="2E4E18AB"/>
    <w:rsid w:val="2E5520B9"/>
    <w:rsid w:val="2E63548C"/>
    <w:rsid w:val="2E640C1C"/>
    <w:rsid w:val="2E6B523D"/>
    <w:rsid w:val="2E7A08F9"/>
    <w:rsid w:val="2E7B33BD"/>
    <w:rsid w:val="2E7D3F3E"/>
    <w:rsid w:val="2E836803"/>
    <w:rsid w:val="2E96363C"/>
    <w:rsid w:val="2EA1045A"/>
    <w:rsid w:val="2EB86707"/>
    <w:rsid w:val="2EBA1C40"/>
    <w:rsid w:val="2EC42C7A"/>
    <w:rsid w:val="2EC92184"/>
    <w:rsid w:val="2ECD27F6"/>
    <w:rsid w:val="2F0E1C14"/>
    <w:rsid w:val="2F12398E"/>
    <w:rsid w:val="2F1E7374"/>
    <w:rsid w:val="2F223BD8"/>
    <w:rsid w:val="2F2A5E74"/>
    <w:rsid w:val="2F366FC1"/>
    <w:rsid w:val="2F4A7D41"/>
    <w:rsid w:val="2F4C3BBB"/>
    <w:rsid w:val="2F5034C7"/>
    <w:rsid w:val="2F5729E1"/>
    <w:rsid w:val="2F620371"/>
    <w:rsid w:val="2F866106"/>
    <w:rsid w:val="2FA3249D"/>
    <w:rsid w:val="2FB63264"/>
    <w:rsid w:val="2FBE70DD"/>
    <w:rsid w:val="2FC05B92"/>
    <w:rsid w:val="2FD90A44"/>
    <w:rsid w:val="2FDE3BE4"/>
    <w:rsid w:val="2FEC1413"/>
    <w:rsid w:val="2FEE0701"/>
    <w:rsid w:val="2FEF5C51"/>
    <w:rsid w:val="301545BA"/>
    <w:rsid w:val="30163A51"/>
    <w:rsid w:val="301F1E0F"/>
    <w:rsid w:val="302E6295"/>
    <w:rsid w:val="30313232"/>
    <w:rsid w:val="303329F0"/>
    <w:rsid w:val="303818E5"/>
    <w:rsid w:val="303B7C0D"/>
    <w:rsid w:val="303F1851"/>
    <w:rsid w:val="303F79AD"/>
    <w:rsid w:val="30492212"/>
    <w:rsid w:val="304C3A2B"/>
    <w:rsid w:val="304D3C22"/>
    <w:rsid w:val="30596318"/>
    <w:rsid w:val="305C74BB"/>
    <w:rsid w:val="306F339C"/>
    <w:rsid w:val="30762710"/>
    <w:rsid w:val="30814CF1"/>
    <w:rsid w:val="308E4163"/>
    <w:rsid w:val="308E5F8F"/>
    <w:rsid w:val="30AE2306"/>
    <w:rsid w:val="30C20BA4"/>
    <w:rsid w:val="30C478ED"/>
    <w:rsid w:val="30C61BCC"/>
    <w:rsid w:val="30EB518F"/>
    <w:rsid w:val="30EC01FB"/>
    <w:rsid w:val="30F54D00"/>
    <w:rsid w:val="30F966D7"/>
    <w:rsid w:val="31026564"/>
    <w:rsid w:val="31077AEF"/>
    <w:rsid w:val="310A5122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B1E34"/>
    <w:rsid w:val="318D218C"/>
    <w:rsid w:val="31943F2B"/>
    <w:rsid w:val="31964319"/>
    <w:rsid w:val="319A32FE"/>
    <w:rsid w:val="31A53AB7"/>
    <w:rsid w:val="31A801F9"/>
    <w:rsid w:val="31BD2FCF"/>
    <w:rsid w:val="31C57FB2"/>
    <w:rsid w:val="31C932E2"/>
    <w:rsid w:val="31E00A6C"/>
    <w:rsid w:val="31E62FE5"/>
    <w:rsid w:val="31F61F62"/>
    <w:rsid w:val="320358D0"/>
    <w:rsid w:val="320504D2"/>
    <w:rsid w:val="32052FE4"/>
    <w:rsid w:val="32081D71"/>
    <w:rsid w:val="320B77FD"/>
    <w:rsid w:val="32186458"/>
    <w:rsid w:val="321976B1"/>
    <w:rsid w:val="321D6876"/>
    <w:rsid w:val="321E77E6"/>
    <w:rsid w:val="3220390C"/>
    <w:rsid w:val="32292413"/>
    <w:rsid w:val="322B51BC"/>
    <w:rsid w:val="322D0873"/>
    <w:rsid w:val="322F26BF"/>
    <w:rsid w:val="32313F22"/>
    <w:rsid w:val="32317519"/>
    <w:rsid w:val="326205EA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BA057B"/>
    <w:rsid w:val="32C90A49"/>
    <w:rsid w:val="32CB4891"/>
    <w:rsid w:val="32DC0209"/>
    <w:rsid w:val="32DF6F75"/>
    <w:rsid w:val="32E20814"/>
    <w:rsid w:val="32F04CDF"/>
    <w:rsid w:val="32FA2D7F"/>
    <w:rsid w:val="32FC6C4E"/>
    <w:rsid w:val="33085CC5"/>
    <w:rsid w:val="330864CC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CF2B46"/>
    <w:rsid w:val="33D07BDB"/>
    <w:rsid w:val="33D53ED4"/>
    <w:rsid w:val="33E16D2D"/>
    <w:rsid w:val="33EE53FA"/>
    <w:rsid w:val="33F94067"/>
    <w:rsid w:val="33FD7485"/>
    <w:rsid w:val="34012F1B"/>
    <w:rsid w:val="34264730"/>
    <w:rsid w:val="34467089"/>
    <w:rsid w:val="34523AB5"/>
    <w:rsid w:val="346B4B47"/>
    <w:rsid w:val="346E4F77"/>
    <w:rsid w:val="34762AAC"/>
    <w:rsid w:val="348402A8"/>
    <w:rsid w:val="34B510BB"/>
    <w:rsid w:val="34BB2714"/>
    <w:rsid w:val="34C25EF7"/>
    <w:rsid w:val="34D20F28"/>
    <w:rsid w:val="34DD43B0"/>
    <w:rsid w:val="34E22DC0"/>
    <w:rsid w:val="34F20649"/>
    <w:rsid w:val="350233D4"/>
    <w:rsid w:val="350C75BC"/>
    <w:rsid w:val="35195F01"/>
    <w:rsid w:val="35313A72"/>
    <w:rsid w:val="35493C91"/>
    <w:rsid w:val="35507CB7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0919"/>
    <w:rsid w:val="35A1790B"/>
    <w:rsid w:val="35A45B99"/>
    <w:rsid w:val="35B01090"/>
    <w:rsid w:val="35C83CF1"/>
    <w:rsid w:val="35C97A69"/>
    <w:rsid w:val="35DD2073"/>
    <w:rsid w:val="35DF75FB"/>
    <w:rsid w:val="35EB21A5"/>
    <w:rsid w:val="35F52D00"/>
    <w:rsid w:val="35FF153A"/>
    <w:rsid w:val="3606622C"/>
    <w:rsid w:val="36077316"/>
    <w:rsid w:val="3613278E"/>
    <w:rsid w:val="362C50F3"/>
    <w:rsid w:val="36356D4F"/>
    <w:rsid w:val="36372C24"/>
    <w:rsid w:val="36405687"/>
    <w:rsid w:val="36414112"/>
    <w:rsid w:val="3643781B"/>
    <w:rsid w:val="365B2DB7"/>
    <w:rsid w:val="365F3D60"/>
    <w:rsid w:val="36645530"/>
    <w:rsid w:val="367125DA"/>
    <w:rsid w:val="367851C1"/>
    <w:rsid w:val="367A6DC4"/>
    <w:rsid w:val="369510BC"/>
    <w:rsid w:val="36973632"/>
    <w:rsid w:val="36A30194"/>
    <w:rsid w:val="36D21734"/>
    <w:rsid w:val="36D21A02"/>
    <w:rsid w:val="36E763F9"/>
    <w:rsid w:val="370E2CE4"/>
    <w:rsid w:val="37104DEB"/>
    <w:rsid w:val="37152110"/>
    <w:rsid w:val="371D006C"/>
    <w:rsid w:val="372D0977"/>
    <w:rsid w:val="37337382"/>
    <w:rsid w:val="374D5647"/>
    <w:rsid w:val="374F42A7"/>
    <w:rsid w:val="37506DBE"/>
    <w:rsid w:val="3759338C"/>
    <w:rsid w:val="376161AB"/>
    <w:rsid w:val="37654002"/>
    <w:rsid w:val="378E3E66"/>
    <w:rsid w:val="379A7F64"/>
    <w:rsid w:val="37C244FC"/>
    <w:rsid w:val="37D90437"/>
    <w:rsid w:val="37D95C79"/>
    <w:rsid w:val="37E81F7B"/>
    <w:rsid w:val="37ED7275"/>
    <w:rsid w:val="38026A1B"/>
    <w:rsid w:val="38197832"/>
    <w:rsid w:val="382D0783"/>
    <w:rsid w:val="383903C6"/>
    <w:rsid w:val="383C423B"/>
    <w:rsid w:val="38406B5B"/>
    <w:rsid w:val="38415136"/>
    <w:rsid w:val="38575800"/>
    <w:rsid w:val="385877B1"/>
    <w:rsid w:val="385C4BC4"/>
    <w:rsid w:val="386C1D38"/>
    <w:rsid w:val="387A25A5"/>
    <w:rsid w:val="388C637B"/>
    <w:rsid w:val="38963295"/>
    <w:rsid w:val="389D2F53"/>
    <w:rsid w:val="38A945B7"/>
    <w:rsid w:val="38AF73EA"/>
    <w:rsid w:val="38BB4E95"/>
    <w:rsid w:val="38CC2A09"/>
    <w:rsid w:val="38D677A2"/>
    <w:rsid w:val="38D770AE"/>
    <w:rsid w:val="38EC7CF6"/>
    <w:rsid w:val="38F70050"/>
    <w:rsid w:val="38FC33FC"/>
    <w:rsid w:val="38FD0E84"/>
    <w:rsid w:val="38FF1B5B"/>
    <w:rsid w:val="390273B1"/>
    <w:rsid w:val="39072D82"/>
    <w:rsid w:val="390C5610"/>
    <w:rsid w:val="39153767"/>
    <w:rsid w:val="39225CA9"/>
    <w:rsid w:val="3923070B"/>
    <w:rsid w:val="3923084B"/>
    <w:rsid w:val="392C27E9"/>
    <w:rsid w:val="392C49BB"/>
    <w:rsid w:val="392D65E2"/>
    <w:rsid w:val="39335925"/>
    <w:rsid w:val="39381E2B"/>
    <w:rsid w:val="3942282F"/>
    <w:rsid w:val="394352BA"/>
    <w:rsid w:val="394D42A6"/>
    <w:rsid w:val="3953338B"/>
    <w:rsid w:val="39613805"/>
    <w:rsid w:val="39615BB7"/>
    <w:rsid w:val="39695A15"/>
    <w:rsid w:val="396B7002"/>
    <w:rsid w:val="396C2A15"/>
    <w:rsid w:val="396C4294"/>
    <w:rsid w:val="39972358"/>
    <w:rsid w:val="39AC01F9"/>
    <w:rsid w:val="39AD3FFB"/>
    <w:rsid w:val="39B73BAC"/>
    <w:rsid w:val="39B7517F"/>
    <w:rsid w:val="39BA3B51"/>
    <w:rsid w:val="39C20795"/>
    <w:rsid w:val="39C3553D"/>
    <w:rsid w:val="39E90E2B"/>
    <w:rsid w:val="39E94D86"/>
    <w:rsid w:val="39F1638E"/>
    <w:rsid w:val="39FB16E7"/>
    <w:rsid w:val="3A001C79"/>
    <w:rsid w:val="3A013C75"/>
    <w:rsid w:val="3A1513BA"/>
    <w:rsid w:val="3A272ACA"/>
    <w:rsid w:val="3A2B22D6"/>
    <w:rsid w:val="3A2E618D"/>
    <w:rsid w:val="3A4109A1"/>
    <w:rsid w:val="3A4B7556"/>
    <w:rsid w:val="3A563FC1"/>
    <w:rsid w:val="3A63152B"/>
    <w:rsid w:val="3A6E6813"/>
    <w:rsid w:val="3A742C8C"/>
    <w:rsid w:val="3A7B2702"/>
    <w:rsid w:val="3A836438"/>
    <w:rsid w:val="3A896EEE"/>
    <w:rsid w:val="3A8B353F"/>
    <w:rsid w:val="3A907074"/>
    <w:rsid w:val="3A9248CD"/>
    <w:rsid w:val="3AA34D2C"/>
    <w:rsid w:val="3AAA2893"/>
    <w:rsid w:val="3ABB15C7"/>
    <w:rsid w:val="3AC151B3"/>
    <w:rsid w:val="3AC52EF5"/>
    <w:rsid w:val="3ACA22B9"/>
    <w:rsid w:val="3AD75A2E"/>
    <w:rsid w:val="3AD8279E"/>
    <w:rsid w:val="3AE73EDB"/>
    <w:rsid w:val="3AFC0CAA"/>
    <w:rsid w:val="3AFD268F"/>
    <w:rsid w:val="3B08641D"/>
    <w:rsid w:val="3B14501B"/>
    <w:rsid w:val="3B1C7A19"/>
    <w:rsid w:val="3B1F2605"/>
    <w:rsid w:val="3B2B5582"/>
    <w:rsid w:val="3B4234D4"/>
    <w:rsid w:val="3B443E1A"/>
    <w:rsid w:val="3B675D5A"/>
    <w:rsid w:val="3B6E533A"/>
    <w:rsid w:val="3B702E61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D65B5"/>
    <w:rsid w:val="3C0E5CDB"/>
    <w:rsid w:val="3C300842"/>
    <w:rsid w:val="3C3420E0"/>
    <w:rsid w:val="3C4542ED"/>
    <w:rsid w:val="3C4D3B02"/>
    <w:rsid w:val="3C5B1D89"/>
    <w:rsid w:val="3C5E53AF"/>
    <w:rsid w:val="3C85498F"/>
    <w:rsid w:val="3C8946A5"/>
    <w:rsid w:val="3CA372A1"/>
    <w:rsid w:val="3CA600E0"/>
    <w:rsid w:val="3CA8662A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73399"/>
    <w:rsid w:val="3CEA3B31"/>
    <w:rsid w:val="3CF4297B"/>
    <w:rsid w:val="3CF9401E"/>
    <w:rsid w:val="3CFC6325"/>
    <w:rsid w:val="3D007023"/>
    <w:rsid w:val="3D053A7C"/>
    <w:rsid w:val="3D093C71"/>
    <w:rsid w:val="3D1A22C0"/>
    <w:rsid w:val="3D294B1B"/>
    <w:rsid w:val="3D2B034D"/>
    <w:rsid w:val="3D393726"/>
    <w:rsid w:val="3D52423C"/>
    <w:rsid w:val="3D5A60CA"/>
    <w:rsid w:val="3D7B696C"/>
    <w:rsid w:val="3D9F4364"/>
    <w:rsid w:val="3DA53149"/>
    <w:rsid w:val="3DA702BF"/>
    <w:rsid w:val="3DB92106"/>
    <w:rsid w:val="3DBF1FE4"/>
    <w:rsid w:val="3DCB25D0"/>
    <w:rsid w:val="3DCF457D"/>
    <w:rsid w:val="3DF169A7"/>
    <w:rsid w:val="3DF2399F"/>
    <w:rsid w:val="3DF40FE4"/>
    <w:rsid w:val="3E0519AD"/>
    <w:rsid w:val="3E296CBB"/>
    <w:rsid w:val="3E2D328B"/>
    <w:rsid w:val="3E391C30"/>
    <w:rsid w:val="3E4A1D40"/>
    <w:rsid w:val="3E4C287B"/>
    <w:rsid w:val="3E4E4FAF"/>
    <w:rsid w:val="3E633FD2"/>
    <w:rsid w:val="3E6622F9"/>
    <w:rsid w:val="3E6E662A"/>
    <w:rsid w:val="3E6F32D2"/>
    <w:rsid w:val="3E742C66"/>
    <w:rsid w:val="3E7E19E7"/>
    <w:rsid w:val="3E854E75"/>
    <w:rsid w:val="3E8572BF"/>
    <w:rsid w:val="3E917B82"/>
    <w:rsid w:val="3E9656A5"/>
    <w:rsid w:val="3E997463"/>
    <w:rsid w:val="3E9F7600"/>
    <w:rsid w:val="3EB05504"/>
    <w:rsid w:val="3EB75130"/>
    <w:rsid w:val="3EC51324"/>
    <w:rsid w:val="3ECD5479"/>
    <w:rsid w:val="3ED62B90"/>
    <w:rsid w:val="3EE34DD3"/>
    <w:rsid w:val="3EF434CC"/>
    <w:rsid w:val="3EF5367D"/>
    <w:rsid w:val="3EF75CBB"/>
    <w:rsid w:val="3EFB6FF7"/>
    <w:rsid w:val="3EFC2A3B"/>
    <w:rsid w:val="3EFF0A75"/>
    <w:rsid w:val="3F1054CE"/>
    <w:rsid w:val="3F165ACD"/>
    <w:rsid w:val="3F236F6B"/>
    <w:rsid w:val="3F2534F3"/>
    <w:rsid w:val="3F295AA5"/>
    <w:rsid w:val="3F3A1B65"/>
    <w:rsid w:val="3F3A5EB9"/>
    <w:rsid w:val="3F522210"/>
    <w:rsid w:val="3F544AF6"/>
    <w:rsid w:val="3F5C361D"/>
    <w:rsid w:val="3F5E64F5"/>
    <w:rsid w:val="3F656E2C"/>
    <w:rsid w:val="3F6720E9"/>
    <w:rsid w:val="3F6D5029"/>
    <w:rsid w:val="3F7D5B4C"/>
    <w:rsid w:val="3F80563C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E71217"/>
    <w:rsid w:val="3FF61F8C"/>
    <w:rsid w:val="400B3158"/>
    <w:rsid w:val="400C4E03"/>
    <w:rsid w:val="40126EBB"/>
    <w:rsid w:val="40181D19"/>
    <w:rsid w:val="401A4D54"/>
    <w:rsid w:val="40262C07"/>
    <w:rsid w:val="402E6E46"/>
    <w:rsid w:val="404209E3"/>
    <w:rsid w:val="40451C67"/>
    <w:rsid w:val="404A1B2B"/>
    <w:rsid w:val="404A601E"/>
    <w:rsid w:val="404C52F4"/>
    <w:rsid w:val="404F720A"/>
    <w:rsid w:val="405045F3"/>
    <w:rsid w:val="40574C5C"/>
    <w:rsid w:val="405C0FC1"/>
    <w:rsid w:val="40733CBA"/>
    <w:rsid w:val="40781FFC"/>
    <w:rsid w:val="407A4DF7"/>
    <w:rsid w:val="40802A24"/>
    <w:rsid w:val="409F1AF2"/>
    <w:rsid w:val="40A77DAD"/>
    <w:rsid w:val="40AC3B85"/>
    <w:rsid w:val="40B16CC2"/>
    <w:rsid w:val="40B81BAD"/>
    <w:rsid w:val="40B83EF2"/>
    <w:rsid w:val="40BB2365"/>
    <w:rsid w:val="40D23962"/>
    <w:rsid w:val="40D61BC8"/>
    <w:rsid w:val="40DC4F1D"/>
    <w:rsid w:val="40DF2097"/>
    <w:rsid w:val="40E71ABD"/>
    <w:rsid w:val="41016309"/>
    <w:rsid w:val="41025E7F"/>
    <w:rsid w:val="41055DF9"/>
    <w:rsid w:val="41217BDB"/>
    <w:rsid w:val="413606A8"/>
    <w:rsid w:val="413C11C7"/>
    <w:rsid w:val="41447F0E"/>
    <w:rsid w:val="414733E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B11897"/>
    <w:rsid w:val="41B43398"/>
    <w:rsid w:val="41C451DB"/>
    <w:rsid w:val="41C57D35"/>
    <w:rsid w:val="41CC6917"/>
    <w:rsid w:val="41E25EB4"/>
    <w:rsid w:val="41F34606"/>
    <w:rsid w:val="41F95D1A"/>
    <w:rsid w:val="4200399D"/>
    <w:rsid w:val="42073DF3"/>
    <w:rsid w:val="420E20BD"/>
    <w:rsid w:val="421647B9"/>
    <w:rsid w:val="42263E3B"/>
    <w:rsid w:val="422C5943"/>
    <w:rsid w:val="422C70F1"/>
    <w:rsid w:val="423C6CFA"/>
    <w:rsid w:val="42402E61"/>
    <w:rsid w:val="42442693"/>
    <w:rsid w:val="42756FAE"/>
    <w:rsid w:val="428D1B97"/>
    <w:rsid w:val="4293732B"/>
    <w:rsid w:val="42B608A5"/>
    <w:rsid w:val="42BC6C8F"/>
    <w:rsid w:val="42C5446D"/>
    <w:rsid w:val="42CF714A"/>
    <w:rsid w:val="42D75573"/>
    <w:rsid w:val="42DD6902"/>
    <w:rsid w:val="42E14644"/>
    <w:rsid w:val="42E75671"/>
    <w:rsid w:val="42E94337"/>
    <w:rsid w:val="42EB5DDF"/>
    <w:rsid w:val="42F11B77"/>
    <w:rsid w:val="42F8373B"/>
    <w:rsid w:val="43031943"/>
    <w:rsid w:val="431327F1"/>
    <w:rsid w:val="4315253F"/>
    <w:rsid w:val="43182DB2"/>
    <w:rsid w:val="43193DDE"/>
    <w:rsid w:val="43485D41"/>
    <w:rsid w:val="43683CA7"/>
    <w:rsid w:val="4368794F"/>
    <w:rsid w:val="436D0FB5"/>
    <w:rsid w:val="437518D1"/>
    <w:rsid w:val="43810DB2"/>
    <w:rsid w:val="43892B43"/>
    <w:rsid w:val="438A0837"/>
    <w:rsid w:val="438D1E49"/>
    <w:rsid w:val="43900783"/>
    <w:rsid w:val="43AE7DCC"/>
    <w:rsid w:val="43B23B98"/>
    <w:rsid w:val="43C43565"/>
    <w:rsid w:val="43C80076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5773A"/>
    <w:rsid w:val="447E7804"/>
    <w:rsid w:val="448E7C71"/>
    <w:rsid w:val="44943661"/>
    <w:rsid w:val="449526F1"/>
    <w:rsid w:val="44953938"/>
    <w:rsid w:val="44A05C5C"/>
    <w:rsid w:val="44AC7417"/>
    <w:rsid w:val="44B16853"/>
    <w:rsid w:val="44D74BB4"/>
    <w:rsid w:val="44DA134B"/>
    <w:rsid w:val="44DC50C3"/>
    <w:rsid w:val="44DE1B9E"/>
    <w:rsid w:val="44F15620"/>
    <w:rsid w:val="45012694"/>
    <w:rsid w:val="450D5FAD"/>
    <w:rsid w:val="45172F07"/>
    <w:rsid w:val="451D5184"/>
    <w:rsid w:val="45265C19"/>
    <w:rsid w:val="452F3716"/>
    <w:rsid w:val="453C65FD"/>
    <w:rsid w:val="454602CD"/>
    <w:rsid w:val="45464C32"/>
    <w:rsid w:val="454B256E"/>
    <w:rsid w:val="455D76E4"/>
    <w:rsid w:val="45646F33"/>
    <w:rsid w:val="45671007"/>
    <w:rsid w:val="456C331B"/>
    <w:rsid w:val="458777E8"/>
    <w:rsid w:val="45A26739"/>
    <w:rsid w:val="45AB7853"/>
    <w:rsid w:val="45B07140"/>
    <w:rsid w:val="45C43431"/>
    <w:rsid w:val="45C803B1"/>
    <w:rsid w:val="45CC3D42"/>
    <w:rsid w:val="45DF7E6B"/>
    <w:rsid w:val="45E529EA"/>
    <w:rsid w:val="45E666B8"/>
    <w:rsid w:val="45E81B6F"/>
    <w:rsid w:val="45EE3358"/>
    <w:rsid w:val="45F5503C"/>
    <w:rsid w:val="46066722"/>
    <w:rsid w:val="461976C3"/>
    <w:rsid w:val="461C0664"/>
    <w:rsid w:val="46223350"/>
    <w:rsid w:val="462F3918"/>
    <w:rsid w:val="4636236A"/>
    <w:rsid w:val="463D42BA"/>
    <w:rsid w:val="464E0D6C"/>
    <w:rsid w:val="465065B3"/>
    <w:rsid w:val="46521A41"/>
    <w:rsid w:val="46551D39"/>
    <w:rsid w:val="46591F59"/>
    <w:rsid w:val="465D50F1"/>
    <w:rsid w:val="466C55AC"/>
    <w:rsid w:val="46771C91"/>
    <w:rsid w:val="467D4684"/>
    <w:rsid w:val="467F06A4"/>
    <w:rsid w:val="4694259D"/>
    <w:rsid w:val="469A6FE4"/>
    <w:rsid w:val="46A00065"/>
    <w:rsid w:val="46A55988"/>
    <w:rsid w:val="46A64B43"/>
    <w:rsid w:val="46AA5A85"/>
    <w:rsid w:val="46AC6264"/>
    <w:rsid w:val="46B40C1B"/>
    <w:rsid w:val="46B5206F"/>
    <w:rsid w:val="46B8451D"/>
    <w:rsid w:val="46C01696"/>
    <w:rsid w:val="46C52BE0"/>
    <w:rsid w:val="46D118AB"/>
    <w:rsid w:val="46D21121"/>
    <w:rsid w:val="46D52711"/>
    <w:rsid w:val="46E97F6B"/>
    <w:rsid w:val="46F07114"/>
    <w:rsid w:val="46F30AEE"/>
    <w:rsid w:val="46FD7572"/>
    <w:rsid w:val="47123940"/>
    <w:rsid w:val="47204C1C"/>
    <w:rsid w:val="4726595C"/>
    <w:rsid w:val="472D7E58"/>
    <w:rsid w:val="474303E9"/>
    <w:rsid w:val="47431429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003E6"/>
    <w:rsid w:val="4798720D"/>
    <w:rsid w:val="479C322F"/>
    <w:rsid w:val="47A21C20"/>
    <w:rsid w:val="47AA0E1C"/>
    <w:rsid w:val="47AD0F98"/>
    <w:rsid w:val="47BF7C9C"/>
    <w:rsid w:val="47C2246C"/>
    <w:rsid w:val="47CA5F05"/>
    <w:rsid w:val="47D50476"/>
    <w:rsid w:val="47DA1720"/>
    <w:rsid w:val="47E11737"/>
    <w:rsid w:val="47E77D53"/>
    <w:rsid w:val="47E86474"/>
    <w:rsid w:val="47EE48C0"/>
    <w:rsid w:val="47F35E3E"/>
    <w:rsid w:val="47FB766F"/>
    <w:rsid w:val="48064E6E"/>
    <w:rsid w:val="4808575C"/>
    <w:rsid w:val="480B439D"/>
    <w:rsid w:val="482D6B05"/>
    <w:rsid w:val="482F10F4"/>
    <w:rsid w:val="483B1A2C"/>
    <w:rsid w:val="484B5706"/>
    <w:rsid w:val="48563C25"/>
    <w:rsid w:val="48606A0B"/>
    <w:rsid w:val="486D78BB"/>
    <w:rsid w:val="48904B42"/>
    <w:rsid w:val="48915636"/>
    <w:rsid w:val="48927DF0"/>
    <w:rsid w:val="48985F31"/>
    <w:rsid w:val="48A759E8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3D02DA"/>
    <w:rsid w:val="494324F6"/>
    <w:rsid w:val="49455D20"/>
    <w:rsid w:val="494B2A57"/>
    <w:rsid w:val="49683B90"/>
    <w:rsid w:val="496E4171"/>
    <w:rsid w:val="49793828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27183D"/>
    <w:rsid w:val="4A4260CB"/>
    <w:rsid w:val="4A4F2FAC"/>
    <w:rsid w:val="4A54394D"/>
    <w:rsid w:val="4A560C6A"/>
    <w:rsid w:val="4A611E1A"/>
    <w:rsid w:val="4A613290"/>
    <w:rsid w:val="4A7055A6"/>
    <w:rsid w:val="4A70715B"/>
    <w:rsid w:val="4A897A9B"/>
    <w:rsid w:val="4A9C47ED"/>
    <w:rsid w:val="4AA71D5E"/>
    <w:rsid w:val="4AAA1891"/>
    <w:rsid w:val="4AAA655F"/>
    <w:rsid w:val="4AAA6CA9"/>
    <w:rsid w:val="4AAE5753"/>
    <w:rsid w:val="4AE008D2"/>
    <w:rsid w:val="4B0B3617"/>
    <w:rsid w:val="4B10647C"/>
    <w:rsid w:val="4B280FE1"/>
    <w:rsid w:val="4B2815DF"/>
    <w:rsid w:val="4B3700CC"/>
    <w:rsid w:val="4B473F5E"/>
    <w:rsid w:val="4B475260"/>
    <w:rsid w:val="4B49191E"/>
    <w:rsid w:val="4B507FB2"/>
    <w:rsid w:val="4B5F5758"/>
    <w:rsid w:val="4B63653E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E10A59"/>
    <w:rsid w:val="4BE123D1"/>
    <w:rsid w:val="4BE97437"/>
    <w:rsid w:val="4BF947AC"/>
    <w:rsid w:val="4C04492D"/>
    <w:rsid w:val="4C0A534C"/>
    <w:rsid w:val="4C0B44E0"/>
    <w:rsid w:val="4C0F01F9"/>
    <w:rsid w:val="4C18211B"/>
    <w:rsid w:val="4C270B31"/>
    <w:rsid w:val="4C303F46"/>
    <w:rsid w:val="4C3202E6"/>
    <w:rsid w:val="4C5E1F4E"/>
    <w:rsid w:val="4C6370A1"/>
    <w:rsid w:val="4C736886"/>
    <w:rsid w:val="4C7C4D35"/>
    <w:rsid w:val="4C7F614B"/>
    <w:rsid w:val="4C7F7CEF"/>
    <w:rsid w:val="4C821AA7"/>
    <w:rsid w:val="4C9856FF"/>
    <w:rsid w:val="4CA43125"/>
    <w:rsid w:val="4CAC2A11"/>
    <w:rsid w:val="4CAC7A71"/>
    <w:rsid w:val="4CB01CB9"/>
    <w:rsid w:val="4CCD33EA"/>
    <w:rsid w:val="4CCF426B"/>
    <w:rsid w:val="4CE433EB"/>
    <w:rsid w:val="4CEA59F4"/>
    <w:rsid w:val="4CFB2819"/>
    <w:rsid w:val="4CFD207A"/>
    <w:rsid w:val="4CFE069C"/>
    <w:rsid w:val="4D033F9C"/>
    <w:rsid w:val="4D055E23"/>
    <w:rsid w:val="4D2433AC"/>
    <w:rsid w:val="4D265A75"/>
    <w:rsid w:val="4D3A6926"/>
    <w:rsid w:val="4D471547"/>
    <w:rsid w:val="4D4A4A28"/>
    <w:rsid w:val="4D571B68"/>
    <w:rsid w:val="4D5D7D7F"/>
    <w:rsid w:val="4D5F1982"/>
    <w:rsid w:val="4D625C01"/>
    <w:rsid w:val="4D722A68"/>
    <w:rsid w:val="4D8466D0"/>
    <w:rsid w:val="4D8F350E"/>
    <w:rsid w:val="4D924E46"/>
    <w:rsid w:val="4D9877E4"/>
    <w:rsid w:val="4DBD22E7"/>
    <w:rsid w:val="4DC73507"/>
    <w:rsid w:val="4DD3727F"/>
    <w:rsid w:val="4DDA6A5F"/>
    <w:rsid w:val="4DDB7205"/>
    <w:rsid w:val="4DDF772B"/>
    <w:rsid w:val="4DE0369C"/>
    <w:rsid w:val="4DEB15AD"/>
    <w:rsid w:val="4DEC1494"/>
    <w:rsid w:val="4DF551E8"/>
    <w:rsid w:val="4DF87443"/>
    <w:rsid w:val="4E2046F7"/>
    <w:rsid w:val="4E214538"/>
    <w:rsid w:val="4E370600"/>
    <w:rsid w:val="4E3E294A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958F8"/>
    <w:rsid w:val="4E9A6CF9"/>
    <w:rsid w:val="4E9C72D2"/>
    <w:rsid w:val="4EA65FD0"/>
    <w:rsid w:val="4EA718D2"/>
    <w:rsid w:val="4EB12FE1"/>
    <w:rsid w:val="4EB3158A"/>
    <w:rsid w:val="4EB5593F"/>
    <w:rsid w:val="4EB726FD"/>
    <w:rsid w:val="4EC66AF5"/>
    <w:rsid w:val="4ED33DCB"/>
    <w:rsid w:val="4ED35788"/>
    <w:rsid w:val="4EE34782"/>
    <w:rsid w:val="4EE63F4F"/>
    <w:rsid w:val="4EF86CC0"/>
    <w:rsid w:val="4F007E65"/>
    <w:rsid w:val="4F0A1AF8"/>
    <w:rsid w:val="4F1D07B2"/>
    <w:rsid w:val="4F203D73"/>
    <w:rsid w:val="4F27252E"/>
    <w:rsid w:val="4F323E26"/>
    <w:rsid w:val="4F3913E8"/>
    <w:rsid w:val="4F4426F6"/>
    <w:rsid w:val="4F501419"/>
    <w:rsid w:val="4F521156"/>
    <w:rsid w:val="4F594DAC"/>
    <w:rsid w:val="4F6C3F07"/>
    <w:rsid w:val="4F830574"/>
    <w:rsid w:val="4F8D5FB6"/>
    <w:rsid w:val="4F905428"/>
    <w:rsid w:val="4F9753D7"/>
    <w:rsid w:val="4FA54804"/>
    <w:rsid w:val="4FB31116"/>
    <w:rsid w:val="4FBF34BA"/>
    <w:rsid w:val="4FCA2B98"/>
    <w:rsid w:val="4FCB218A"/>
    <w:rsid w:val="4FCB46B2"/>
    <w:rsid w:val="4FCE7BAE"/>
    <w:rsid w:val="4FDA3E42"/>
    <w:rsid w:val="4FDD1AD8"/>
    <w:rsid w:val="4FFE4A87"/>
    <w:rsid w:val="50010825"/>
    <w:rsid w:val="500344EA"/>
    <w:rsid w:val="500B7B4C"/>
    <w:rsid w:val="50132D1E"/>
    <w:rsid w:val="50175B49"/>
    <w:rsid w:val="50256029"/>
    <w:rsid w:val="503B514F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B317D"/>
    <w:rsid w:val="50CD172F"/>
    <w:rsid w:val="50D06E68"/>
    <w:rsid w:val="50D37C72"/>
    <w:rsid w:val="50DA7F96"/>
    <w:rsid w:val="50DD28EE"/>
    <w:rsid w:val="50E235DE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363DAD"/>
    <w:rsid w:val="51414399"/>
    <w:rsid w:val="514C3299"/>
    <w:rsid w:val="515D5FD6"/>
    <w:rsid w:val="516A7012"/>
    <w:rsid w:val="51721A38"/>
    <w:rsid w:val="517915DE"/>
    <w:rsid w:val="517D016D"/>
    <w:rsid w:val="517D3A01"/>
    <w:rsid w:val="51923F2E"/>
    <w:rsid w:val="519619FC"/>
    <w:rsid w:val="51984A77"/>
    <w:rsid w:val="51A45867"/>
    <w:rsid w:val="51A9395E"/>
    <w:rsid w:val="51AD7250"/>
    <w:rsid w:val="51BB0DAD"/>
    <w:rsid w:val="51CD19A5"/>
    <w:rsid w:val="51CF1465"/>
    <w:rsid w:val="51D1247D"/>
    <w:rsid w:val="51E64E4F"/>
    <w:rsid w:val="51E972D3"/>
    <w:rsid w:val="51EC4955"/>
    <w:rsid w:val="51F067B7"/>
    <w:rsid w:val="51F22029"/>
    <w:rsid w:val="51F83758"/>
    <w:rsid w:val="52077D46"/>
    <w:rsid w:val="521265C8"/>
    <w:rsid w:val="52187D0D"/>
    <w:rsid w:val="52361B9C"/>
    <w:rsid w:val="52362A26"/>
    <w:rsid w:val="523B0BAD"/>
    <w:rsid w:val="524B7169"/>
    <w:rsid w:val="5250515D"/>
    <w:rsid w:val="52562EE0"/>
    <w:rsid w:val="525B6782"/>
    <w:rsid w:val="526921DD"/>
    <w:rsid w:val="5297132B"/>
    <w:rsid w:val="52994B7E"/>
    <w:rsid w:val="529F28D8"/>
    <w:rsid w:val="529F6FBB"/>
    <w:rsid w:val="52C076EC"/>
    <w:rsid w:val="52C11D9C"/>
    <w:rsid w:val="52C25708"/>
    <w:rsid w:val="52C315CC"/>
    <w:rsid w:val="52CD10CA"/>
    <w:rsid w:val="52D3420D"/>
    <w:rsid w:val="52EB6F11"/>
    <w:rsid w:val="52F0249E"/>
    <w:rsid w:val="53135F7C"/>
    <w:rsid w:val="53146370"/>
    <w:rsid w:val="53311227"/>
    <w:rsid w:val="5338205E"/>
    <w:rsid w:val="5353575F"/>
    <w:rsid w:val="535B2E70"/>
    <w:rsid w:val="535C4E8B"/>
    <w:rsid w:val="536278AA"/>
    <w:rsid w:val="53673357"/>
    <w:rsid w:val="53676B5F"/>
    <w:rsid w:val="536E21FF"/>
    <w:rsid w:val="537B3BDC"/>
    <w:rsid w:val="5385006E"/>
    <w:rsid w:val="538A4A6D"/>
    <w:rsid w:val="538E7ED0"/>
    <w:rsid w:val="53AD6E1C"/>
    <w:rsid w:val="53B20179"/>
    <w:rsid w:val="53B45677"/>
    <w:rsid w:val="53D359A3"/>
    <w:rsid w:val="53DA0CAB"/>
    <w:rsid w:val="53DA3991"/>
    <w:rsid w:val="53DB172D"/>
    <w:rsid w:val="53DD2466"/>
    <w:rsid w:val="53E144A4"/>
    <w:rsid w:val="53E34323"/>
    <w:rsid w:val="53FA5565"/>
    <w:rsid w:val="53FC3987"/>
    <w:rsid w:val="53FD5056"/>
    <w:rsid w:val="540006A2"/>
    <w:rsid w:val="54260108"/>
    <w:rsid w:val="5427381E"/>
    <w:rsid w:val="543847AC"/>
    <w:rsid w:val="543B788E"/>
    <w:rsid w:val="54436E59"/>
    <w:rsid w:val="54447CBB"/>
    <w:rsid w:val="545062A7"/>
    <w:rsid w:val="545C3555"/>
    <w:rsid w:val="54617320"/>
    <w:rsid w:val="547A0454"/>
    <w:rsid w:val="547A28DC"/>
    <w:rsid w:val="54827775"/>
    <w:rsid w:val="548337AD"/>
    <w:rsid w:val="548765BF"/>
    <w:rsid w:val="549C486F"/>
    <w:rsid w:val="54A31759"/>
    <w:rsid w:val="54A65E6A"/>
    <w:rsid w:val="54AC5134"/>
    <w:rsid w:val="54B66C15"/>
    <w:rsid w:val="54C17E31"/>
    <w:rsid w:val="54DE6078"/>
    <w:rsid w:val="54E43802"/>
    <w:rsid w:val="54E86EBD"/>
    <w:rsid w:val="54F2526E"/>
    <w:rsid w:val="54F5115A"/>
    <w:rsid w:val="54F76FCD"/>
    <w:rsid w:val="55075D9B"/>
    <w:rsid w:val="55184BBF"/>
    <w:rsid w:val="551874CA"/>
    <w:rsid w:val="551A1E8E"/>
    <w:rsid w:val="551E68BF"/>
    <w:rsid w:val="551E6A56"/>
    <w:rsid w:val="552006D3"/>
    <w:rsid w:val="55301CB3"/>
    <w:rsid w:val="55327054"/>
    <w:rsid w:val="5539030F"/>
    <w:rsid w:val="553A26BA"/>
    <w:rsid w:val="5556054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0C77D2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AF0889"/>
    <w:rsid w:val="56C9634D"/>
    <w:rsid w:val="56D21B7B"/>
    <w:rsid w:val="56D40932"/>
    <w:rsid w:val="56D41BE8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601B83"/>
    <w:rsid w:val="576158FB"/>
    <w:rsid w:val="577F6332"/>
    <w:rsid w:val="57802A35"/>
    <w:rsid w:val="578A403F"/>
    <w:rsid w:val="578C3658"/>
    <w:rsid w:val="579B1993"/>
    <w:rsid w:val="57A83BD4"/>
    <w:rsid w:val="57AA1051"/>
    <w:rsid w:val="57B66918"/>
    <w:rsid w:val="57BD6FCE"/>
    <w:rsid w:val="57C55FB0"/>
    <w:rsid w:val="57C57C38"/>
    <w:rsid w:val="57D214D2"/>
    <w:rsid w:val="57D90B8E"/>
    <w:rsid w:val="57DA1A42"/>
    <w:rsid w:val="58002D08"/>
    <w:rsid w:val="58057728"/>
    <w:rsid w:val="58093434"/>
    <w:rsid w:val="58122B02"/>
    <w:rsid w:val="581A61D6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E4277"/>
    <w:rsid w:val="586759C7"/>
    <w:rsid w:val="586A1622"/>
    <w:rsid w:val="58726012"/>
    <w:rsid w:val="589147F2"/>
    <w:rsid w:val="5893004F"/>
    <w:rsid w:val="58953D89"/>
    <w:rsid w:val="589C4E3D"/>
    <w:rsid w:val="58A601B5"/>
    <w:rsid w:val="58A957AC"/>
    <w:rsid w:val="58B4208E"/>
    <w:rsid w:val="58C07CA9"/>
    <w:rsid w:val="58C81B03"/>
    <w:rsid w:val="58DA5D03"/>
    <w:rsid w:val="58DE5A38"/>
    <w:rsid w:val="58FA7B16"/>
    <w:rsid w:val="58FB22A6"/>
    <w:rsid w:val="59003437"/>
    <w:rsid w:val="5900361E"/>
    <w:rsid w:val="59011144"/>
    <w:rsid w:val="59170968"/>
    <w:rsid w:val="59182EE7"/>
    <w:rsid w:val="591B0C87"/>
    <w:rsid w:val="5921212C"/>
    <w:rsid w:val="592D6340"/>
    <w:rsid w:val="5938648D"/>
    <w:rsid w:val="59395687"/>
    <w:rsid w:val="59410BD7"/>
    <w:rsid w:val="596F472F"/>
    <w:rsid w:val="5974345D"/>
    <w:rsid w:val="597534AA"/>
    <w:rsid w:val="59951C91"/>
    <w:rsid w:val="59982867"/>
    <w:rsid w:val="59A11ED6"/>
    <w:rsid w:val="59A214D7"/>
    <w:rsid w:val="59AB0DFC"/>
    <w:rsid w:val="59B60181"/>
    <w:rsid w:val="59C1557F"/>
    <w:rsid w:val="59C8615E"/>
    <w:rsid w:val="59D40607"/>
    <w:rsid w:val="59DB3743"/>
    <w:rsid w:val="59DE245C"/>
    <w:rsid w:val="59E36A9C"/>
    <w:rsid w:val="59E771C2"/>
    <w:rsid w:val="59E84659"/>
    <w:rsid w:val="59EE16C8"/>
    <w:rsid w:val="59FF2575"/>
    <w:rsid w:val="5A344FB0"/>
    <w:rsid w:val="5A360707"/>
    <w:rsid w:val="5A482568"/>
    <w:rsid w:val="5A5755C9"/>
    <w:rsid w:val="5A5A13C0"/>
    <w:rsid w:val="5A772EA3"/>
    <w:rsid w:val="5A7D29E6"/>
    <w:rsid w:val="5A7D2A4C"/>
    <w:rsid w:val="5A821401"/>
    <w:rsid w:val="5A84657D"/>
    <w:rsid w:val="5A8A2B4B"/>
    <w:rsid w:val="5A8E2B4C"/>
    <w:rsid w:val="5A8E6A07"/>
    <w:rsid w:val="5A9214FD"/>
    <w:rsid w:val="5A9F5080"/>
    <w:rsid w:val="5AA06779"/>
    <w:rsid w:val="5AAB6618"/>
    <w:rsid w:val="5AB67A79"/>
    <w:rsid w:val="5AC52E1B"/>
    <w:rsid w:val="5AD325D0"/>
    <w:rsid w:val="5AE91049"/>
    <w:rsid w:val="5AEF582B"/>
    <w:rsid w:val="5AF50835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C123D"/>
    <w:rsid w:val="5B6D30FD"/>
    <w:rsid w:val="5B774FD6"/>
    <w:rsid w:val="5B7D7D16"/>
    <w:rsid w:val="5B814790"/>
    <w:rsid w:val="5B82237F"/>
    <w:rsid w:val="5B824855"/>
    <w:rsid w:val="5B8362C6"/>
    <w:rsid w:val="5B856A19"/>
    <w:rsid w:val="5B88245B"/>
    <w:rsid w:val="5B8A0D7A"/>
    <w:rsid w:val="5B8B0F7C"/>
    <w:rsid w:val="5B9E05AD"/>
    <w:rsid w:val="5BBB1AC4"/>
    <w:rsid w:val="5BDF0C1F"/>
    <w:rsid w:val="5BE07737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35AB8"/>
    <w:rsid w:val="5C361105"/>
    <w:rsid w:val="5C4E1E1E"/>
    <w:rsid w:val="5C4F343B"/>
    <w:rsid w:val="5C4F4BF7"/>
    <w:rsid w:val="5C5477DD"/>
    <w:rsid w:val="5C6A79EB"/>
    <w:rsid w:val="5C6F2B60"/>
    <w:rsid w:val="5C701A68"/>
    <w:rsid w:val="5C842978"/>
    <w:rsid w:val="5C89373D"/>
    <w:rsid w:val="5C8A60EC"/>
    <w:rsid w:val="5C912690"/>
    <w:rsid w:val="5C970365"/>
    <w:rsid w:val="5C9F632F"/>
    <w:rsid w:val="5CA73DB1"/>
    <w:rsid w:val="5CB14C2F"/>
    <w:rsid w:val="5CB44396"/>
    <w:rsid w:val="5CCB04A2"/>
    <w:rsid w:val="5CCD7E04"/>
    <w:rsid w:val="5CD51F6A"/>
    <w:rsid w:val="5CD6026B"/>
    <w:rsid w:val="5CDD06B6"/>
    <w:rsid w:val="5CE319F6"/>
    <w:rsid w:val="5CE42846"/>
    <w:rsid w:val="5CE9406B"/>
    <w:rsid w:val="5CEB1EEF"/>
    <w:rsid w:val="5D040209"/>
    <w:rsid w:val="5D0656E1"/>
    <w:rsid w:val="5D13735E"/>
    <w:rsid w:val="5D162EC2"/>
    <w:rsid w:val="5D211DB5"/>
    <w:rsid w:val="5D261179"/>
    <w:rsid w:val="5D485594"/>
    <w:rsid w:val="5D566DF5"/>
    <w:rsid w:val="5D5736EC"/>
    <w:rsid w:val="5D592213"/>
    <w:rsid w:val="5D5E3F06"/>
    <w:rsid w:val="5D6A375C"/>
    <w:rsid w:val="5D7067ED"/>
    <w:rsid w:val="5D77660D"/>
    <w:rsid w:val="5D7A7C97"/>
    <w:rsid w:val="5D8A240A"/>
    <w:rsid w:val="5D8A4019"/>
    <w:rsid w:val="5D9907FA"/>
    <w:rsid w:val="5D9B1B67"/>
    <w:rsid w:val="5D9F0F2C"/>
    <w:rsid w:val="5DB26EB1"/>
    <w:rsid w:val="5DCD4FAD"/>
    <w:rsid w:val="5DD45E20"/>
    <w:rsid w:val="5DD77F01"/>
    <w:rsid w:val="5DEA21A7"/>
    <w:rsid w:val="5DED1C97"/>
    <w:rsid w:val="5DF376B4"/>
    <w:rsid w:val="5DF974C4"/>
    <w:rsid w:val="5E03770C"/>
    <w:rsid w:val="5E0A0A9B"/>
    <w:rsid w:val="5E150E16"/>
    <w:rsid w:val="5E156702"/>
    <w:rsid w:val="5E2C3CE8"/>
    <w:rsid w:val="5E47584B"/>
    <w:rsid w:val="5E480DBB"/>
    <w:rsid w:val="5E4E2739"/>
    <w:rsid w:val="5E532C32"/>
    <w:rsid w:val="5E6B78B9"/>
    <w:rsid w:val="5E72530D"/>
    <w:rsid w:val="5E743286"/>
    <w:rsid w:val="5E7B3471"/>
    <w:rsid w:val="5E7D301B"/>
    <w:rsid w:val="5E811840"/>
    <w:rsid w:val="5E866D7C"/>
    <w:rsid w:val="5E8B1DD2"/>
    <w:rsid w:val="5E8C5954"/>
    <w:rsid w:val="5EAC620C"/>
    <w:rsid w:val="5EB56E43"/>
    <w:rsid w:val="5ED9259D"/>
    <w:rsid w:val="5EDB6E5E"/>
    <w:rsid w:val="5EF24446"/>
    <w:rsid w:val="5F050603"/>
    <w:rsid w:val="5F0F5BF5"/>
    <w:rsid w:val="5F1070E5"/>
    <w:rsid w:val="5F116B44"/>
    <w:rsid w:val="5F137093"/>
    <w:rsid w:val="5F351976"/>
    <w:rsid w:val="5F3833E6"/>
    <w:rsid w:val="5F475DFB"/>
    <w:rsid w:val="5F4A6912"/>
    <w:rsid w:val="5F5024DD"/>
    <w:rsid w:val="5F6843F9"/>
    <w:rsid w:val="5F9E76ED"/>
    <w:rsid w:val="5FA342D5"/>
    <w:rsid w:val="5FA40581"/>
    <w:rsid w:val="5FAC03A9"/>
    <w:rsid w:val="5FBF418B"/>
    <w:rsid w:val="5FC03F1C"/>
    <w:rsid w:val="5FC128D4"/>
    <w:rsid w:val="5FC577B3"/>
    <w:rsid w:val="5FCF3D4A"/>
    <w:rsid w:val="5FD650D9"/>
    <w:rsid w:val="5FF27A39"/>
    <w:rsid w:val="5FFB751D"/>
    <w:rsid w:val="5FFC1DCE"/>
    <w:rsid w:val="6009588A"/>
    <w:rsid w:val="602423C7"/>
    <w:rsid w:val="603F2394"/>
    <w:rsid w:val="604407B5"/>
    <w:rsid w:val="60487E62"/>
    <w:rsid w:val="60566219"/>
    <w:rsid w:val="60583D40"/>
    <w:rsid w:val="605A5C34"/>
    <w:rsid w:val="60630B92"/>
    <w:rsid w:val="606E4C0D"/>
    <w:rsid w:val="60917251"/>
    <w:rsid w:val="60935B47"/>
    <w:rsid w:val="609A6548"/>
    <w:rsid w:val="60AC5E39"/>
    <w:rsid w:val="60BB21E8"/>
    <w:rsid w:val="60C76F62"/>
    <w:rsid w:val="60CD7D89"/>
    <w:rsid w:val="60CE1254"/>
    <w:rsid w:val="60D321CB"/>
    <w:rsid w:val="60D467A9"/>
    <w:rsid w:val="60E530F9"/>
    <w:rsid w:val="60EA12BA"/>
    <w:rsid w:val="60EB3CE8"/>
    <w:rsid w:val="60F25247"/>
    <w:rsid w:val="61034470"/>
    <w:rsid w:val="6104061F"/>
    <w:rsid w:val="61041400"/>
    <w:rsid w:val="6108421E"/>
    <w:rsid w:val="610C08D6"/>
    <w:rsid w:val="611504BF"/>
    <w:rsid w:val="61233B56"/>
    <w:rsid w:val="61265291"/>
    <w:rsid w:val="6129287D"/>
    <w:rsid w:val="61307F2A"/>
    <w:rsid w:val="6132559A"/>
    <w:rsid w:val="61535DEE"/>
    <w:rsid w:val="6166167A"/>
    <w:rsid w:val="616D6A24"/>
    <w:rsid w:val="617020C2"/>
    <w:rsid w:val="61755B39"/>
    <w:rsid w:val="617A0C46"/>
    <w:rsid w:val="617A5F38"/>
    <w:rsid w:val="61860438"/>
    <w:rsid w:val="618B1EF3"/>
    <w:rsid w:val="618C5C16"/>
    <w:rsid w:val="61A33787"/>
    <w:rsid w:val="61A66AB4"/>
    <w:rsid w:val="61B56F70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1FB1F07"/>
    <w:rsid w:val="620208E6"/>
    <w:rsid w:val="620E46C5"/>
    <w:rsid w:val="620F37AC"/>
    <w:rsid w:val="621536B2"/>
    <w:rsid w:val="621C3195"/>
    <w:rsid w:val="621C707C"/>
    <w:rsid w:val="621E0130"/>
    <w:rsid w:val="62271A32"/>
    <w:rsid w:val="62407622"/>
    <w:rsid w:val="6245212D"/>
    <w:rsid w:val="624B2E9D"/>
    <w:rsid w:val="62504ABA"/>
    <w:rsid w:val="62510C1A"/>
    <w:rsid w:val="62546789"/>
    <w:rsid w:val="62607DE0"/>
    <w:rsid w:val="62632E07"/>
    <w:rsid w:val="626A1EF3"/>
    <w:rsid w:val="62757089"/>
    <w:rsid w:val="62797F9D"/>
    <w:rsid w:val="628F5A13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56E52"/>
    <w:rsid w:val="63272B40"/>
    <w:rsid w:val="6337684E"/>
    <w:rsid w:val="63403C73"/>
    <w:rsid w:val="63442359"/>
    <w:rsid w:val="63451955"/>
    <w:rsid w:val="634E31D8"/>
    <w:rsid w:val="6351410B"/>
    <w:rsid w:val="635335CB"/>
    <w:rsid w:val="635D4427"/>
    <w:rsid w:val="635F082F"/>
    <w:rsid w:val="63710CD7"/>
    <w:rsid w:val="638536B6"/>
    <w:rsid w:val="63901A42"/>
    <w:rsid w:val="639A0C81"/>
    <w:rsid w:val="63A00543"/>
    <w:rsid w:val="63A66B70"/>
    <w:rsid w:val="63A92B04"/>
    <w:rsid w:val="63AB687C"/>
    <w:rsid w:val="63B45B14"/>
    <w:rsid w:val="63BE2991"/>
    <w:rsid w:val="63D672A4"/>
    <w:rsid w:val="63E900E8"/>
    <w:rsid w:val="63E94CAF"/>
    <w:rsid w:val="63F105D2"/>
    <w:rsid w:val="63F32BA8"/>
    <w:rsid w:val="63F91396"/>
    <w:rsid w:val="63FE4BFE"/>
    <w:rsid w:val="64003000"/>
    <w:rsid w:val="64020FD8"/>
    <w:rsid w:val="640B49C1"/>
    <w:rsid w:val="64156CD8"/>
    <w:rsid w:val="642108EC"/>
    <w:rsid w:val="64357EF4"/>
    <w:rsid w:val="64413D22"/>
    <w:rsid w:val="64435BD8"/>
    <w:rsid w:val="64470699"/>
    <w:rsid w:val="644B6CD5"/>
    <w:rsid w:val="645962D8"/>
    <w:rsid w:val="646253D3"/>
    <w:rsid w:val="64627D01"/>
    <w:rsid w:val="6473435B"/>
    <w:rsid w:val="64864D44"/>
    <w:rsid w:val="6488096B"/>
    <w:rsid w:val="649829CB"/>
    <w:rsid w:val="64A00315"/>
    <w:rsid w:val="64A01013"/>
    <w:rsid w:val="64AC0A20"/>
    <w:rsid w:val="64C76164"/>
    <w:rsid w:val="64CA584E"/>
    <w:rsid w:val="64D3186F"/>
    <w:rsid w:val="64EF2266"/>
    <w:rsid w:val="64F33559"/>
    <w:rsid w:val="64FD2EEA"/>
    <w:rsid w:val="64FF1ABC"/>
    <w:rsid w:val="6503348A"/>
    <w:rsid w:val="650E3520"/>
    <w:rsid w:val="653B59DE"/>
    <w:rsid w:val="654069DE"/>
    <w:rsid w:val="65413B3E"/>
    <w:rsid w:val="6546685C"/>
    <w:rsid w:val="654B3E81"/>
    <w:rsid w:val="65546DF3"/>
    <w:rsid w:val="655555A6"/>
    <w:rsid w:val="655F14F0"/>
    <w:rsid w:val="65660277"/>
    <w:rsid w:val="656A338F"/>
    <w:rsid w:val="656E6D13"/>
    <w:rsid w:val="6589499B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C7338"/>
    <w:rsid w:val="661A1E77"/>
    <w:rsid w:val="661E21DD"/>
    <w:rsid w:val="66233125"/>
    <w:rsid w:val="66407FD5"/>
    <w:rsid w:val="665346CA"/>
    <w:rsid w:val="665C5C0C"/>
    <w:rsid w:val="665E7BD6"/>
    <w:rsid w:val="665F5DA1"/>
    <w:rsid w:val="6661498D"/>
    <w:rsid w:val="666A657B"/>
    <w:rsid w:val="666B3926"/>
    <w:rsid w:val="668C5B9C"/>
    <w:rsid w:val="66A421AD"/>
    <w:rsid w:val="66A50350"/>
    <w:rsid w:val="66B15F58"/>
    <w:rsid w:val="66B87750"/>
    <w:rsid w:val="66BA6C70"/>
    <w:rsid w:val="66C77BCC"/>
    <w:rsid w:val="66CD6B09"/>
    <w:rsid w:val="66CF58C8"/>
    <w:rsid w:val="66D00FF0"/>
    <w:rsid w:val="66E50A5C"/>
    <w:rsid w:val="66E5305A"/>
    <w:rsid w:val="66F064F7"/>
    <w:rsid w:val="66FA0A76"/>
    <w:rsid w:val="67001E82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94618"/>
    <w:rsid w:val="675B3954"/>
    <w:rsid w:val="676B6466"/>
    <w:rsid w:val="677042EA"/>
    <w:rsid w:val="67954429"/>
    <w:rsid w:val="679B2764"/>
    <w:rsid w:val="67A04667"/>
    <w:rsid w:val="67A37179"/>
    <w:rsid w:val="67AA7E58"/>
    <w:rsid w:val="67BF6452"/>
    <w:rsid w:val="67C47F84"/>
    <w:rsid w:val="67D85572"/>
    <w:rsid w:val="67DD10E7"/>
    <w:rsid w:val="67DD4B2A"/>
    <w:rsid w:val="67E51A4F"/>
    <w:rsid w:val="67E81C89"/>
    <w:rsid w:val="67EE45B2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57E5"/>
    <w:rsid w:val="683F6341"/>
    <w:rsid w:val="68413BF7"/>
    <w:rsid w:val="6849089E"/>
    <w:rsid w:val="684A3899"/>
    <w:rsid w:val="685079F2"/>
    <w:rsid w:val="68516552"/>
    <w:rsid w:val="68555D35"/>
    <w:rsid w:val="685D249D"/>
    <w:rsid w:val="685D3F6A"/>
    <w:rsid w:val="68600066"/>
    <w:rsid w:val="6861776A"/>
    <w:rsid w:val="687222C2"/>
    <w:rsid w:val="68727968"/>
    <w:rsid w:val="6879445C"/>
    <w:rsid w:val="687A5897"/>
    <w:rsid w:val="687D194E"/>
    <w:rsid w:val="68945561"/>
    <w:rsid w:val="689D6C87"/>
    <w:rsid w:val="68A05E34"/>
    <w:rsid w:val="68A4599C"/>
    <w:rsid w:val="68AD0074"/>
    <w:rsid w:val="68B20FD9"/>
    <w:rsid w:val="68D4182F"/>
    <w:rsid w:val="68DA458B"/>
    <w:rsid w:val="68E1689C"/>
    <w:rsid w:val="68E565D8"/>
    <w:rsid w:val="68ED4DA7"/>
    <w:rsid w:val="68FC5EBD"/>
    <w:rsid w:val="690A4C18"/>
    <w:rsid w:val="69122538"/>
    <w:rsid w:val="69194FE8"/>
    <w:rsid w:val="691F4315"/>
    <w:rsid w:val="69270753"/>
    <w:rsid w:val="693966D8"/>
    <w:rsid w:val="694D7A8E"/>
    <w:rsid w:val="69544350"/>
    <w:rsid w:val="69645B08"/>
    <w:rsid w:val="6965127B"/>
    <w:rsid w:val="69703FA0"/>
    <w:rsid w:val="69912E82"/>
    <w:rsid w:val="69997B9C"/>
    <w:rsid w:val="69A84304"/>
    <w:rsid w:val="69B47B0D"/>
    <w:rsid w:val="69B52A42"/>
    <w:rsid w:val="69B67148"/>
    <w:rsid w:val="69BE4DB3"/>
    <w:rsid w:val="69C97A5C"/>
    <w:rsid w:val="69C97F64"/>
    <w:rsid w:val="69CF0E91"/>
    <w:rsid w:val="69CF0ED8"/>
    <w:rsid w:val="69D32689"/>
    <w:rsid w:val="69D501AF"/>
    <w:rsid w:val="69D52B56"/>
    <w:rsid w:val="69D54DDD"/>
    <w:rsid w:val="69DB38E2"/>
    <w:rsid w:val="69E028D2"/>
    <w:rsid w:val="69E874BD"/>
    <w:rsid w:val="69E976BA"/>
    <w:rsid w:val="69EC72A7"/>
    <w:rsid w:val="69F54308"/>
    <w:rsid w:val="6A0A7A54"/>
    <w:rsid w:val="6A2622A1"/>
    <w:rsid w:val="6A292A7E"/>
    <w:rsid w:val="6A35577F"/>
    <w:rsid w:val="6A3A22EA"/>
    <w:rsid w:val="6A3F2D1D"/>
    <w:rsid w:val="6A4A2640"/>
    <w:rsid w:val="6A592054"/>
    <w:rsid w:val="6A5956B7"/>
    <w:rsid w:val="6A5E63F6"/>
    <w:rsid w:val="6A5F5CCB"/>
    <w:rsid w:val="6A674B7F"/>
    <w:rsid w:val="6A777087"/>
    <w:rsid w:val="6A7A48B2"/>
    <w:rsid w:val="6A820574"/>
    <w:rsid w:val="6A843983"/>
    <w:rsid w:val="6A99048F"/>
    <w:rsid w:val="6AA077DB"/>
    <w:rsid w:val="6AA47C92"/>
    <w:rsid w:val="6AB37DC4"/>
    <w:rsid w:val="6AB909BB"/>
    <w:rsid w:val="6ABA0C51"/>
    <w:rsid w:val="6ABD020C"/>
    <w:rsid w:val="6ADD6D64"/>
    <w:rsid w:val="6AE04A73"/>
    <w:rsid w:val="6AE306AA"/>
    <w:rsid w:val="6AEA02A9"/>
    <w:rsid w:val="6AEE5A3A"/>
    <w:rsid w:val="6B0F06C2"/>
    <w:rsid w:val="6B241F0D"/>
    <w:rsid w:val="6B296C62"/>
    <w:rsid w:val="6B2A277C"/>
    <w:rsid w:val="6B2B6878"/>
    <w:rsid w:val="6B3C7DBA"/>
    <w:rsid w:val="6B537E5F"/>
    <w:rsid w:val="6B543355"/>
    <w:rsid w:val="6B62693B"/>
    <w:rsid w:val="6B633F4F"/>
    <w:rsid w:val="6B70680D"/>
    <w:rsid w:val="6B816F14"/>
    <w:rsid w:val="6B8930F1"/>
    <w:rsid w:val="6B8A298B"/>
    <w:rsid w:val="6B8A779B"/>
    <w:rsid w:val="6B930BA4"/>
    <w:rsid w:val="6B993DD8"/>
    <w:rsid w:val="6B9A725A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34FBF"/>
    <w:rsid w:val="6C1A5960"/>
    <w:rsid w:val="6C417EB8"/>
    <w:rsid w:val="6C613F45"/>
    <w:rsid w:val="6C64581A"/>
    <w:rsid w:val="6C756221"/>
    <w:rsid w:val="6C7B08BB"/>
    <w:rsid w:val="6C7C1F17"/>
    <w:rsid w:val="6C816AF9"/>
    <w:rsid w:val="6C846694"/>
    <w:rsid w:val="6C88775B"/>
    <w:rsid w:val="6C8C0C60"/>
    <w:rsid w:val="6CA55EA5"/>
    <w:rsid w:val="6CA841D2"/>
    <w:rsid w:val="6CB10385"/>
    <w:rsid w:val="6CC568A0"/>
    <w:rsid w:val="6CCB2E4B"/>
    <w:rsid w:val="6CDF0F3A"/>
    <w:rsid w:val="6CE17A75"/>
    <w:rsid w:val="6CE47854"/>
    <w:rsid w:val="6CFE17CB"/>
    <w:rsid w:val="6D0A4613"/>
    <w:rsid w:val="6D0D25B8"/>
    <w:rsid w:val="6D10720A"/>
    <w:rsid w:val="6D147240"/>
    <w:rsid w:val="6D21370B"/>
    <w:rsid w:val="6D2B26D1"/>
    <w:rsid w:val="6D37118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9917DB"/>
    <w:rsid w:val="6DA93E2C"/>
    <w:rsid w:val="6DB664EE"/>
    <w:rsid w:val="6DBC6250"/>
    <w:rsid w:val="6DC64BAC"/>
    <w:rsid w:val="6DDD3AD6"/>
    <w:rsid w:val="6E037AD7"/>
    <w:rsid w:val="6E056523"/>
    <w:rsid w:val="6E074EC9"/>
    <w:rsid w:val="6E101300"/>
    <w:rsid w:val="6E160D96"/>
    <w:rsid w:val="6E160E52"/>
    <w:rsid w:val="6E184B0E"/>
    <w:rsid w:val="6E25722B"/>
    <w:rsid w:val="6E2E569B"/>
    <w:rsid w:val="6E380628"/>
    <w:rsid w:val="6E4064F1"/>
    <w:rsid w:val="6E4476B1"/>
    <w:rsid w:val="6E47358B"/>
    <w:rsid w:val="6E4E39FC"/>
    <w:rsid w:val="6E5545BD"/>
    <w:rsid w:val="6E5813AF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F0F4163"/>
    <w:rsid w:val="6F1F1ECC"/>
    <w:rsid w:val="6F2302E3"/>
    <w:rsid w:val="6F2349CA"/>
    <w:rsid w:val="6F2E3EBD"/>
    <w:rsid w:val="6F314C13"/>
    <w:rsid w:val="6F382FA6"/>
    <w:rsid w:val="6F391F60"/>
    <w:rsid w:val="6F3A4852"/>
    <w:rsid w:val="6F457B85"/>
    <w:rsid w:val="6F4F3F62"/>
    <w:rsid w:val="6F694006"/>
    <w:rsid w:val="6F6C53DE"/>
    <w:rsid w:val="6F6C5490"/>
    <w:rsid w:val="6F761900"/>
    <w:rsid w:val="6F946416"/>
    <w:rsid w:val="6FA71AD5"/>
    <w:rsid w:val="6FAF2607"/>
    <w:rsid w:val="6FBD70B7"/>
    <w:rsid w:val="6FCB3349"/>
    <w:rsid w:val="6FCE7B7A"/>
    <w:rsid w:val="6FD05147"/>
    <w:rsid w:val="6FD47D24"/>
    <w:rsid w:val="6FE0340A"/>
    <w:rsid w:val="6FE17D06"/>
    <w:rsid w:val="6FED5B27"/>
    <w:rsid w:val="6FF536DD"/>
    <w:rsid w:val="6FFD71B3"/>
    <w:rsid w:val="6FFE1AE2"/>
    <w:rsid w:val="70003AAC"/>
    <w:rsid w:val="700510C2"/>
    <w:rsid w:val="700D2412"/>
    <w:rsid w:val="70112883"/>
    <w:rsid w:val="70243856"/>
    <w:rsid w:val="703F2471"/>
    <w:rsid w:val="70435343"/>
    <w:rsid w:val="7046087A"/>
    <w:rsid w:val="704B4131"/>
    <w:rsid w:val="70531ED5"/>
    <w:rsid w:val="705A528C"/>
    <w:rsid w:val="7068062C"/>
    <w:rsid w:val="70700C31"/>
    <w:rsid w:val="707F31B6"/>
    <w:rsid w:val="707F47B3"/>
    <w:rsid w:val="70903082"/>
    <w:rsid w:val="70954F53"/>
    <w:rsid w:val="70A72179"/>
    <w:rsid w:val="70A94A40"/>
    <w:rsid w:val="70B825D8"/>
    <w:rsid w:val="70C42D2B"/>
    <w:rsid w:val="70C8281B"/>
    <w:rsid w:val="70D80F32"/>
    <w:rsid w:val="70D97C76"/>
    <w:rsid w:val="70E160FF"/>
    <w:rsid w:val="70E17439"/>
    <w:rsid w:val="70F76E40"/>
    <w:rsid w:val="710458DF"/>
    <w:rsid w:val="711337D0"/>
    <w:rsid w:val="713173E8"/>
    <w:rsid w:val="71320BB6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88117E"/>
    <w:rsid w:val="71901CEF"/>
    <w:rsid w:val="7192631E"/>
    <w:rsid w:val="719438F4"/>
    <w:rsid w:val="719D7F3F"/>
    <w:rsid w:val="719E357C"/>
    <w:rsid w:val="71A617A0"/>
    <w:rsid w:val="71A861A9"/>
    <w:rsid w:val="71B21BE2"/>
    <w:rsid w:val="71B55DFD"/>
    <w:rsid w:val="71B834E8"/>
    <w:rsid w:val="71D0750E"/>
    <w:rsid w:val="71D7083C"/>
    <w:rsid w:val="71D803D1"/>
    <w:rsid w:val="71D84CE0"/>
    <w:rsid w:val="71E501C6"/>
    <w:rsid w:val="71F40A44"/>
    <w:rsid w:val="71F83BBB"/>
    <w:rsid w:val="7202163F"/>
    <w:rsid w:val="722F68CA"/>
    <w:rsid w:val="723B04C8"/>
    <w:rsid w:val="724E6817"/>
    <w:rsid w:val="725928EB"/>
    <w:rsid w:val="72600D68"/>
    <w:rsid w:val="72604620"/>
    <w:rsid w:val="72661F4A"/>
    <w:rsid w:val="726B02C1"/>
    <w:rsid w:val="726D2C67"/>
    <w:rsid w:val="727D22A2"/>
    <w:rsid w:val="727D7636"/>
    <w:rsid w:val="72850298"/>
    <w:rsid w:val="729A0F74"/>
    <w:rsid w:val="72B017B9"/>
    <w:rsid w:val="72BB00C2"/>
    <w:rsid w:val="72D57472"/>
    <w:rsid w:val="72F03574"/>
    <w:rsid w:val="72F77CB6"/>
    <w:rsid w:val="72F976C3"/>
    <w:rsid w:val="72FA6ED8"/>
    <w:rsid w:val="7306762B"/>
    <w:rsid w:val="731438BD"/>
    <w:rsid w:val="73245D03"/>
    <w:rsid w:val="733155C8"/>
    <w:rsid w:val="73351CBE"/>
    <w:rsid w:val="73422D3C"/>
    <w:rsid w:val="734417C8"/>
    <w:rsid w:val="73625723"/>
    <w:rsid w:val="736600CA"/>
    <w:rsid w:val="737007D9"/>
    <w:rsid w:val="737A1382"/>
    <w:rsid w:val="737E7688"/>
    <w:rsid w:val="738B5B50"/>
    <w:rsid w:val="73AA53A0"/>
    <w:rsid w:val="73B04F6B"/>
    <w:rsid w:val="73D20D1A"/>
    <w:rsid w:val="73D94D40"/>
    <w:rsid w:val="73DC09EB"/>
    <w:rsid w:val="73E168D2"/>
    <w:rsid w:val="73E86D31"/>
    <w:rsid w:val="73E873C4"/>
    <w:rsid w:val="73F07AA4"/>
    <w:rsid w:val="73F30DD4"/>
    <w:rsid w:val="74010DBC"/>
    <w:rsid w:val="74026044"/>
    <w:rsid w:val="74054701"/>
    <w:rsid w:val="740D2C3F"/>
    <w:rsid w:val="74135925"/>
    <w:rsid w:val="741B7106"/>
    <w:rsid w:val="742827DB"/>
    <w:rsid w:val="742D6CA9"/>
    <w:rsid w:val="742E58A2"/>
    <w:rsid w:val="74373814"/>
    <w:rsid w:val="744D4DE6"/>
    <w:rsid w:val="74525628"/>
    <w:rsid w:val="745A113A"/>
    <w:rsid w:val="745F06BF"/>
    <w:rsid w:val="746411EC"/>
    <w:rsid w:val="746C713B"/>
    <w:rsid w:val="748D2368"/>
    <w:rsid w:val="749217E0"/>
    <w:rsid w:val="74A94EAA"/>
    <w:rsid w:val="74AE7F7A"/>
    <w:rsid w:val="74B22D8C"/>
    <w:rsid w:val="74C26B38"/>
    <w:rsid w:val="74C55FC1"/>
    <w:rsid w:val="74CC7EC1"/>
    <w:rsid w:val="74DA7552"/>
    <w:rsid w:val="74E25AD4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353C2E"/>
    <w:rsid w:val="75410DEE"/>
    <w:rsid w:val="75453AE1"/>
    <w:rsid w:val="75573AC9"/>
    <w:rsid w:val="75595449"/>
    <w:rsid w:val="756A7681"/>
    <w:rsid w:val="756E54EB"/>
    <w:rsid w:val="758B283A"/>
    <w:rsid w:val="7594202D"/>
    <w:rsid w:val="75AE4FEE"/>
    <w:rsid w:val="75B710B1"/>
    <w:rsid w:val="75BC66C7"/>
    <w:rsid w:val="75BD313A"/>
    <w:rsid w:val="75BF6D3D"/>
    <w:rsid w:val="75C4732A"/>
    <w:rsid w:val="75CA74BB"/>
    <w:rsid w:val="75DC1EF4"/>
    <w:rsid w:val="75E50837"/>
    <w:rsid w:val="75EF5520"/>
    <w:rsid w:val="75EF7FE9"/>
    <w:rsid w:val="75F63713"/>
    <w:rsid w:val="76143A54"/>
    <w:rsid w:val="76302057"/>
    <w:rsid w:val="7637074A"/>
    <w:rsid w:val="763B63B0"/>
    <w:rsid w:val="763D67E9"/>
    <w:rsid w:val="764772A3"/>
    <w:rsid w:val="764A7A65"/>
    <w:rsid w:val="76516E0F"/>
    <w:rsid w:val="766703E1"/>
    <w:rsid w:val="767B7960"/>
    <w:rsid w:val="769A6195"/>
    <w:rsid w:val="769E62EF"/>
    <w:rsid w:val="76A44430"/>
    <w:rsid w:val="76A71FBB"/>
    <w:rsid w:val="76AA5D81"/>
    <w:rsid w:val="76AB50DC"/>
    <w:rsid w:val="76B547FD"/>
    <w:rsid w:val="76BB3C83"/>
    <w:rsid w:val="76C80EC7"/>
    <w:rsid w:val="76D340C7"/>
    <w:rsid w:val="76DB7E48"/>
    <w:rsid w:val="76E738E9"/>
    <w:rsid w:val="76ED63C6"/>
    <w:rsid w:val="76F332D7"/>
    <w:rsid w:val="76F438AC"/>
    <w:rsid w:val="76F73D47"/>
    <w:rsid w:val="76FA1255"/>
    <w:rsid w:val="77006E1F"/>
    <w:rsid w:val="77032A24"/>
    <w:rsid w:val="771670C1"/>
    <w:rsid w:val="77185B7F"/>
    <w:rsid w:val="771B741D"/>
    <w:rsid w:val="77274014"/>
    <w:rsid w:val="772C16E9"/>
    <w:rsid w:val="77336515"/>
    <w:rsid w:val="77683E14"/>
    <w:rsid w:val="77734EA5"/>
    <w:rsid w:val="777E00C3"/>
    <w:rsid w:val="77903967"/>
    <w:rsid w:val="77A0580F"/>
    <w:rsid w:val="77A06542"/>
    <w:rsid w:val="77A462BC"/>
    <w:rsid w:val="77A922C9"/>
    <w:rsid w:val="77AC049C"/>
    <w:rsid w:val="77B23714"/>
    <w:rsid w:val="77BB772D"/>
    <w:rsid w:val="77BD2282"/>
    <w:rsid w:val="77BF20B5"/>
    <w:rsid w:val="77D221D2"/>
    <w:rsid w:val="77D43FD2"/>
    <w:rsid w:val="77F4204E"/>
    <w:rsid w:val="77FA155A"/>
    <w:rsid w:val="77FF289B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D60F9"/>
    <w:rsid w:val="788E3AAC"/>
    <w:rsid w:val="78915BE9"/>
    <w:rsid w:val="78992CEF"/>
    <w:rsid w:val="78AF6C78"/>
    <w:rsid w:val="78B20F13"/>
    <w:rsid w:val="78B515B5"/>
    <w:rsid w:val="78C21620"/>
    <w:rsid w:val="78CC4E73"/>
    <w:rsid w:val="78CE2D76"/>
    <w:rsid w:val="78CF4397"/>
    <w:rsid w:val="78DD00EC"/>
    <w:rsid w:val="78E33C26"/>
    <w:rsid w:val="78EE2375"/>
    <w:rsid w:val="78FA244C"/>
    <w:rsid w:val="78FE1B78"/>
    <w:rsid w:val="79010967"/>
    <w:rsid w:val="79024116"/>
    <w:rsid w:val="790463BB"/>
    <w:rsid w:val="790A14F7"/>
    <w:rsid w:val="790B5E4F"/>
    <w:rsid w:val="790D572F"/>
    <w:rsid w:val="79144124"/>
    <w:rsid w:val="791660EE"/>
    <w:rsid w:val="79200D1B"/>
    <w:rsid w:val="79233654"/>
    <w:rsid w:val="7924080B"/>
    <w:rsid w:val="792A6E17"/>
    <w:rsid w:val="792B7DEB"/>
    <w:rsid w:val="79455569"/>
    <w:rsid w:val="79470AE2"/>
    <w:rsid w:val="795123A8"/>
    <w:rsid w:val="79535AC3"/>
    <w:rsid w:val="79620961"/>
    <w:rsid w:val="79734A9E"/>
    <w:rsid w:val="797C69C1"/>
    <w:rsid w:val="798219D5"/>
    <w:rsid w:val="79847713"/>
    <w:rsid w:val="79870D9A"/>
    <w:rsid w:val="79963170"/>
    <w:rsid w:val="79987ED2"/>
    <w:rsid w:val="79A46B67"/>
    <w:rsid w:val="79AE1AE3"/>
    <w:rsid w:val="79AE77FB"/>
    <w:rsid w:val="79B85AA8"/>
    <w:rsid w:val="79BD2A0E"/>
    <w:rsid w:val="79C342A8"/>
    <w:rsid w:val="79C34F9F"/>
    <w:rsid w:val="79C81B6A"/>
    <w:rsid w:val="79C91ABF"/>
    <w:rsid w:val="79DC3E13"/>
    <w:rsid w:val="79DF0BD6"/>
    <w:rsid w:val="79E83652"/>
    <w:rsid w:val="79EF6059"/>
    <w:rsid w:val="79F75FBE"/>
    <w:rsid w:val="7A074D7D"/>
    <w:rsid w:val="7A1053E1"/>
    <w:rsid w:val="7A17618B"/>
    <w:rsid w:val="7A1E05C7"/>
    <w:rsid w:val="7A3946F5"/>
    <w:rsid w:val="7A3F1ABF"/>
    <w:rsid w:val="7A413A99"/>
    <w:rsid w:val="7A4642A9"/>
    <w:rsid w:val="7A4B6B30"/>
    <w:rsid w:val="7A5D3D51"/>
    <w:rsid w:val="7A5F0CF7"/>
    <w:rsid w:val="7A635363"/>
    <w:rsid w:val="7A675EA5"/>
    <w:rsid w:val="7A6B3865"/>
    <w:rsid w:val="7A7041ED"/>
    <w:rsid w:val="7A832390"/>
    <w:rsid w:val="7A8D579D"/>
    <w:rsid w:val="7A92679C"/>
    <w:rsid w:val="7A955810"/>
    <w:rsid w:val="7A985E92"/>
    <w:rsid w:val="7A9A32A6"/>
    <w:rsid w:val="7A9C2E47"/>
    <w:rsid w:val="7A9E009C"/>
    <w:rsid w:val="7A9F3625"/>
    <w:rsid w:val="7ABF2A91"/>
    <w:rsid w:val="7AC019FF"/>
    <w:rsid w:val="7ACA6FB9"/>
    <w:rsid w:val="7AD21EBC"/>
    <w:rsid w:val="7AD24297"/>
    <w:rsid w:val="7AD82769"/>
    <w:rsid w:val="7AF06029"/>
    <w:rsid w:val="7AF46C5F"/>
    <w:rsid w:val="7AF91BCC"/>
    <w:rsid w:val="7B0C5BAE"/>
    <w:rsid w:val="7B1D19B6"/>
    <w:rsid w:val="7B203C3A"/>
    <w:rsid w:val="7B2374FE"/>
    <w:rsid w:val="7B2D61B1"/>
    <w:rsid w:val="7B34342A"/>
    <w:rsid w:val="7B3873CB"/>
    <w:rsid w:val="7B496993"/>
    <w:rsid w:val="7B6018A2"/>
    <w:rsid w:val="7B783675"/>
    <w:rsid w:val="7B796807"/>
    <w:rsid w:val="7B872E86"/>
    <w:rsid w:val="7B8C5067"/>
    <w:rsid w:val="7BAC2D3A"/>
    <w:rsid w:val="7BAE3C97"/>
    <w:rsid w:val="7BB16076"/>
    <w:rsid w:val="7BB46DB9"/>
    <w:rsid w:val="7BB8348D"/>
    <w:rsid w:val="7BC02341"/>
    <w:rsid w:val="7BC97448"/>
    <w:rsid w:val="7BD74454"/>
    <w:rsid w:val="7BE96DEC"/>
    <w:rsid w:val="7BF344C5"/>
    <w:rsid w:val="7C021A51"/>
    <w:rsid w:val="7C033C13"/>
    <w:rsid w:val="7C041A0F"/>
    <w:rsid w:val="7C110306"/>
    <w:rsid w:val="7C212B8A"/>
    <w:rsid w:val="7C2E4E61"/>
    <w:rsid w:val="7C5331B5"/>
    <w:rsid w:val="7C731C9B"/>
    <w:rsid w:val="7C7F37F3"/>
    <w:rsid w:val="7C830F7C"/>
    <w:rsid w:val="7C835849"/>
    <w:rsid w:val="7C8464A1"/>
    <w:rsid w:val="7C9A081D"/>
    <w:rsid w:val="7C9D2D7B"/>
    <w:rsid w:val="7CA26867"/>
    <w:rsid w:val="7CB43A8E"/>
    <w:rsid w:val="7CB73744"/>
    <w:rsid w:val="7CC106AB"/>
    <w:rsid w:val="7CD24A22"/>
    <w:rsid w:val="7CD262A7"/>
    <w:rsid w:val="7CDF4250"/>
    <w:rsid w:val="7CF76237"/>
    <w:rsid w:val="7D09113D"/>
    <w:rsid w:val="7D157A0E"/>
    <w:rsid w:val="7D1658AD"/>
    <w:rsid w:val="7D1868D9"/>
    <w:rsid w:val="7D1D4159"/>
    <w:rsid w:val="7D243099"/>
    <w:rsid w:val="7D4B3993"/>
    <w:rsid w:val="7D5B4A17"/>
    <w:rsid w:val="7D5F5E30"/>
    <w:rsid w:val="7D6A3EE0"/>
    <w:rsid w:val="7D6C208F"/>
    <w:rsid w:val="7D717D97"/>
    <w:rsid w:val="7D897D56"/>
    <w:rsid w:val="7D8C2E23"/>
    <w:rsid w:val="7D8C697F"/>
    <w:rsid w:val="7D8E6B9B"/>
    <w:rsid w:val="7D9121E7"/>
    <w:rsid w:val="7D9B14E5"/>
    <w:rsid w:val="7DA40565"/>
    <w:rsid w:val="7DA43CC8"/>
    <w:rsid w:val="7DAA42B2"/>
    <w:rsid w:val="7DAA5057"/>
    <w:rsid w:val="7DAA569A"/>
    <w:rsid w:val="7DAE0FEB"/>
    <w:rsid w:val="7DB1501E"/>
    <w:rsid w:val="7DB676D9"/>
    <w:rsid w:val="7DBA1B2D"/>
    <w:rsid w:val="7DBE16CF"/>
    <w:rsid w:val="7DC32BB3"/>
    <w:rsid w:val="7DC37DE3"/>
    <w:rsid w:val="7DD45912"/>
    <w:rsid w:val="7DD847A2"/>
    <w:rsid w:val="7E040C0B"/>
    <w:rsid w:val="7E046CD4"/>
    <w:rsid w:val="7E0D4E8F"/>
    <w:rsid w:val="7E107D04"/>
    <w:rsid w:val="7E202441"/>
    <w:rsid w:val="7E421CE0"/>
    <w:rsid w:val="7E433AE7"/>
    <w:rsid w:val="7E4B691E"/>
    <w:rsid w:val="7E4C5D11"/>
    <w:rsid w:val="7E4F59FA"/>
    <w:rsid w:val="7E573431"/>
    <w:rsid w:val="7E5F5E41"/>
    <w:rsid w:val="7E616C7B"/>
    <w:rsid w:val="7E733A70"/>
    <w:rsid w:val="7E8A0780"/>
    <w:rsid w:val="7E945AEE"/>
    <w:rsid w:val="7EA574A2"/>
    <w:rsid w:val="7EAA39ED"/>
    <w:rsid w:val="7EB06B6B"/>
    <w:rsid w:val="7EBB0DC0"/>
    <w:rsid w:val="7EC42E15"/>
    <w:rsid w:val="7EC46EEC"/>
    <w:rsid w:val="7EC50C54"/>
    <w:rsid w:val="7EC94FAA"/>
    <w:rsid w:val="7ED11A3C"/>
    <w:rsid w:val="7ED91C72"/>
    <w:rsid w:val="7EE21419"/>
    <w:rsid w:val="7EE55250"/>
    <w:rsid w:val="7EEB5BB3"/>
    <w:rsid w:val="7F0A046A"/>
    <w:rsid w:val="7F1568D7"/>
    <w:rsid w:val="7F1D7101"/>
    <w:rsid w:val="7F1E3F4E"/>
    <w:rsid w:val="7F25708B"/>
    <w:rsid w:val="7F2D5F40"/>
    <w:rsid w:val="7F2E0D24"/>
    <w:rsid w:val="7F312E91"/>
    <w:rsid w:val="7F33645C"/>
    <w:rsid w:val="7F405DC4"/>
    <w:rsid w:val="7F4E4DC2"/>
    <w:rsid w:val="7F5A20E3"/>
    <w:rsid w:val="7F66205C"/>
    <w:rsid w:val="7F827866"/>
    <w:rsid w:val="7F8C1F16"/>
    <w:rsid w:val="7F9A10B7"/>
    <w:rsid w:val="7F9A4EAC"/>
    <w:rsid w:val="7FA8327A"/>
    <w:rsid w:val="7FB1621E"/>
    <w:rsid w:val="7FB32EED"/>
    <w:rsid w:val="7FB34697"/>
    <w:rsid w:val="7FB6358D"/>
    <w:rsid w:val="7FDD0400"/>
    <w:rsid w:val="7FE076F1"/>
    <w:rsid w:val="7FE27939"/>
    <w:rsid w:val="7FE8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99"/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3486</Words>
  <Characters>3857</Characters>
  <Lines>0</Lines>
  <Paragraphs>0</Paragraphs>
  <TotalTime>1</TotalTime>
  <ScaleCrop>false</ScaleCrop>
  <LinksUpToDate>false</LinksUpToDate>
  <CharactersWithSpaces>3992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2023-06-15T08:09:00Z</cp:lastPrinted>
  <dcterms:modified xsi:type="dcterms:W3CDTF">2026-08-13T05:23:18Z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