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2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2</w:t>
      </w:r>
    </w:p>
    <w:p w14:paraId="531A2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8715375</wp:posOffset>
                </wp:positionH>
                <wp:positionV relativeFrom="paragraph">
                  <wp:posOffset>24765</wp:posOffset>
                </wp:positionV>
                <wp:extent cx="1828800" cy="182880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71C2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6.25pt;margin-top:1.95pt;height:144pt;width:144pt;mso-wrap-style:none;z-index:-251654144;mso-width-relative:page;mso-height-relative:page;" filled="f" stroked="f" coordsize="21600,21600" o:gfxdata="UEsDBAoAAAAAAIdO4kAAAAAAAAAAAAAAAAAEAAAAZHJzL1BLAwQUAAAACACHTuJAop6pJdcAAAAL&#10;AQAADwAAAGRycy9kb3ducmV2LnhtbE2Py1LDMAxF98zwDx4xw47aSWlo0jhdFFgDhQ9wEzUOieVM&#10;7D7g61FXdHmlM1dH5frsBnHEKXSeNCQzBQKp9k1HrYavz9eHJYgQDTVm8IQafjDAurq9KU3R+BN9&#10;4HEbW8ElFAqjwcY4FlKG2qIzYeZHJN7t/eRM5Di1spnMicvdIFOlMulMR3zBmhE3Fut+e3Aalsq9&#10;9X2evgf3+Jss7ObZv4zfWt/fJWoFIuI5/sNw0Wd1qNhp5w/UBDFwnj+lC2Y1zHMQFyDLFA92GtI8&#10;yUFWpbz+ofoDUEsDBBQAAAAIAIdO4kAlzcOmLQIAAFwEAAAOAAAAZHJzL2Uyb0RvYy54bWytVM2O&#10;2jAQvlfqO1i+lwCCliLCii6iqoS6K9GqZ+M4JFLsseyBhD5A+wY99bL3PhfP0bETWLrtYQ+9mPnL&#10;NzPfzDC7aXTFDsr5EkzKB70+Z8pIyEqzS/nnT6tXE848CpOJCoxK+VF5fjN/+WJW26kaQgFVphwj&#10;EOOntU15gWinSeJlobTwPbDKkDMHpwWS6nZJ5kRN6LpKhv3+66QGl1kHUnlP1mXr5B2iew4g5Hkp&#10;1RLkXiuDLapTlUBqyRel9Xweq81zJfEuz71CVqWcOsX4UhKSt+FN5jMx3Tlhi1J2JYjnlPCkJy1K&#10;Q0kvUEuBgu1d+ReULqUDDzn2JOikbSQyQl0M+k+42RTCqtgLUe3thXT//2Dlx8O9Y2WW8jFnRmga&#10;+OnH99PPX6eHb2wc6Kmtn1LUxlIcNu+goaU52z0ZQ9dN7nT4pX4Y+Ync44Vc1SCT4aPJcDLpk0uS&#10;76wQfvL4uXUe3yvQLAgpdzS9SKo4rD22oeeQkM3AqqyqOMHK/GEgzGBJQu1tjUHCZtt0DW0hO1I/&#10;DtqF8FauSsq5Fh7vhaMNoDrpRvCOnryCOuXQSZwV4L7+yx7iaTDk5aymjUq5oQPirPpgaGBvB6MR&#10;gWJURuM3Q1LctWd77TF7fQu0sgO6RSujGOKxOou5A/2FDmkRcpJLGEmZU45n8RbbLadDlGqxiEG0&#10;clbg2mysDNCBMm8XeyQeI72BpJaZjjtaujig7kDCVl/rMerxT2H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KeqSXXAAAACwEAAA8AAAAAAAAAAQAgAAAAIgAAAGRycy9kb3ducmV2LnhtbFBLAQIU&#10;ABQAAAAIAIdO4kAlzcOmLQIAAFwEAAAOAAAAAAAAAAEAIAAAACY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2071C2F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8867775</wp:posOffset>
                </wp:positionH>
                <wp:positionV relativeFrom="paragraph">
                  <wp:posOffset>398145</wp:posOffset>
                </wp:positionV>
                <wp:extent cx="0" cy="733425"/>
                <wp:effectExtent l="76200" t="38100" r="57150" b="476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8.25pt;margin-top:31.35pt;height:57.75pt;width:0pt;z-index:251660288;mso-width-relative:page;mso-height-relative:page;" filled="f" stroked="t" coordsize="21600,21600" o:gfxdata="UEsDBAoAAAAAAIdO4kAAAAAAAAAAAAAAAAAEAAAAZHJzL1BLAwQUAAAACACHTuJAcBDfadgAAAAM&#10;AQAADwAAAGRycy9kb3ducmV2LnhtbE2PS0/DMBCE70j8B2uRuFGnqciLOFUFAs6Ul7i58ZJEjdch&#10;dtLy79mKA9x2dkez35Tro+3FjKPvHClYLiIQSLUzHTUKXp7vrzIQPmgyuneECr7Rw7o6Pyt1YdyB&#10;nnDehkZwCPlCK2hDGAopfd2i1X7hBiS+fbrR6sBybKQZ9YHDbS/jKEqk1R3xh1YPeNtivd9OVoGh&#10;9/zjcUrn9u314S7/yjarvd0odXmxjG5ABDyGPzOc8BkdKmbauYmMFz3rVZ5cs1dBEqcgTo7fzY6n&#10;NItBVqX8X6L6AVBLAwQUAAAACACHTuJAv9vYNQoCAAD8AwAADgAAAGRycy9lMm9Eb2MueG1srVNL&#10;jhMxEN0jcQfLe9L5MMOolc4sEoYNgkjAASpud7cl/+TypJNLcAEkVsAKZjV7TgPDMSi7QwYGFrOg&#10;F+5y2e+V33N5fr4zmm1lQOVsxSejMWfSClcr21b8zeuLR2ecYQRbg3ZWVnwvkZ8vHj6Y976UU9c5&#10;XcvAiMRi2fuKdzH6sihQdNIAjpyXlhYbFwxEmoa2qAP0xG50MR2PT4vehdoHJyQiZVfDIj8whvsQ&#10;uqZRQq6cuDTSxoE1SA2RJGGnPPJFPm3TSBFfNg3KyHTFSWnMIxWheJPGYjGHsg3gOyUOR4D7HOGO&#10;JgPKUtEj1QoisMug/qIySgSHrokj4UwxCMmOkIrJ+I43rzrwMmshq9EfTcf/RytebNeBqbriM84s&#10;GLrwm3fX399+vLn68u3D9Y+v71P8+RObJat6jyUhlnYdDjP065B075pg0p8UsV22d3+0V+4iE0NS&#10;UPbJbPZ4epLoilucDxifSWdYCiqOMYBqu7h01tIdujDJ7sL2OcYB+AuQilp3obSmPJTasr7ip7MT&#10;umAB1J4NtQWFxpNEtC1noFvqexFDZkSnVZ3QCYyh3Sx1YFtI3ZK/wzH/2JZKrwC7YV9eStugNCrS&#10;09DKVPzsiIayk1A/tTWLe0/2xqDAtloOkAhK/3uNzNGWPEqeDy6naOPqfTY/56kpsouHBk5d9/s8&#10;o28f7e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BDfadgAAAAMAQAADwAAAAAAAAABACAAAAAi&#10;AAAAZHJzL2Rvd25yZXYueG1sUEsBAhQAFAAAAAgAh07iQL/b2DUKAgAA/AMAAA4AAAAAAAAAAQAg&#10;AAAAJwEAAGRycy9lMm9Eb2MueG1sUEsFBgAAAAAGAAYAWQEAAKMFAAAAAA==&#10;">
                <v:fill on="f" focussize="0,0"/>
                <v:stroke weight="0.5pt" color="#000000 [3200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2026年度岳阳市岳阳楼区高中“四海揽才”教师人才校园招聘</w:t>
      </w:r>
    </w:p>
    <w:p w14:paraId="67DC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8155305</wp:posOffset>
                </wp:positionH>
                <wp:positionV relativeFrom="paragraph">
                  <wp:posOffset>146685</wp:posOffset>
                </wp:positionV>
                <wp:extent cx="1828800" cy="1828800"/>
                <wp:effectExtent l="0" t="0" r="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C901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2.15pt;margin-top:11.55pt;height:144pt;width:144pt;mso-wrap-style:none;z-index:-251652096;mso-width-relative:page;mso-height-relative:page;" filled="f" stroked="f" coordsize="21600,21600" o:gfxdata="UEsDBAoAAAAAAIdO4kAAAAAAAAAAAAAAAAAEAAAAZHJzL1BLAwQUAAAACACHTuJA+h4MRdYAAAAM&#10;AQAADwAAAGRycy9kb3ducmV2LnhtbE2Py1LDMAxF98zwDx4xw476kRZCiNNFgTVQ+AA3NnFILGdi&#10;9wFfj7qC5ZXOXB3V61MY2cHNqY+oQS4EMIdttD12Gj7en29KYCkbtGaM6DR8uwTr5vKiNpWNR3xz&#10;h23uGJVgqowGn/NUcZ5a74JJizg5pN1nnIPJFOeO29kcqTyMXAlxy4PpkS54M7mNd+2w3QcNpQgv&#10;w3CvXlNY/siV3zzGp+lL6+srKR6AZXfKfzCc9UkdGnLaxT3axEbKqlwWxGpQhQR2JlZ3iiY7DYWU&#10;EnhT8/9PNL9QSwMEFAAAAAgAh07iQKpC//ItAgAAXAQAAA4AAABkcnMvZTJvRG9jLnhtbK1UzY7a&#10;MBC+V+o7WL6XAKKFIsKKLqKqhLor0apn4zgkku2x7IGEPkD7Bj31svc+F8/RcRJYuu1hD72Y+cs3&#10;M9/MMLupjWYH5UMJNuWDXp8zZSVkpd2l/POn1asJZwGFzYQGq1J+VIHfzF++mFVuqoZQgM6UZwRi&#10;w7RyKS8Q3TRJgiyUEaEHTlly5uCNQFL9Lsm8qAjd6GTY779JKvCZ8yBVCGRdtk7eIfrnAEKel1It&#10;Qe6NstiieqUFUkuhKF3g86baPFcS7/I8KGQ65dQpNi8lIXkb32Q+E9OdF64oZVeCeE4JT3oyorSU&#10;9AK1FCjY3pd/QZlSegiQY0+CSdpGGkaoi0H/CTebQjjV9EJUB3chPfw/WPnxcO9ZmaV8zJkVhgZ+&#10;+vH99PPX6eEbG0d6KhemFLVxFIf1O6hpac72QMbYdZ17E3+pH0Z+Ivd4IVfVyGT8aDKcTPrkkuQ7&#10;K4SfPH7ufMD3CgyLQso9Ta8hVRzWAdvQc0jMZmFVat1MUNs/DIQZLUmsva0xSlhv666hLWRH6sdD&#10;uxDByVVJOdci4L3wtAFUJ90I3tGTa6hSDp3EWQH+67/sMZ4GQ17OKtqolFs6IM70B0sDezsYjQgU&#10;G2X0ejwkxV97ttceuze3QCs7oFt0shFjPOqzmHswX+iQFjEnuYSVlDnleBZvsd1yOkSpFosmiFbO&#10;CVzbjZMROlIW3GKPxGNDbySpZabjjpauGVB3IHGrr/Um6vFPYf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h4MRdYAAAAMAQAADwAAAAAAAAABACAAAAAiAAAAZHJzL2Rvd25yZXYueG1sUEsBAhQA&#10;FAAAAAgAh07iQKpC//ItAgAAXAQAAA4AAAAAAAAAAQAgAAAAJQEAAGRycy9lMm9Eb2MueG1sUEsF&#10;BgAAAAAGAAYAWQEAAM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94C9018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9210675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CE43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5.25pt;margin-top:11.1pt;height:144pt;width:144pt;mso-wrap-style:none;z-index:-251653120;mso-width-relative:page;mso-height-relative:page;" filled="f" stroked="f" coordsize="21600,21600" o:gfxdata="UEsDBAoAAAAAAIdO4kAAAAAAAAAAAAAAAAAEAAAAZHJzL1BLAwQUAAAACACHTuJA5imUzNcAAAAM&#10;AQAADwAAAGRycy9kb3ducmV2LnhtbE2Py1LDMAxF98zwDx4xw47acRsIIU4XBdZA4QPcRMQhsZyJ&#10;3Qd8PeoKllc6c3VUrU9+FAecYx/IQLZQIJCa0PbUGfh4f74pQMRkqbVjIDTwjRHW9eVFZcs2HOkN&#10;D9vUCS6hWFoDLqWplDI2Dr2NizAh8e4zzN4mjnMn29keudyPUit1K73tiS84O+HGYTNs995AofzL&#10;MNzr1+hXP1nuNo/hafoy5voqUw8gEp7SHwxnfVaHmp12YU9tFCPnVa5yZg1orUGcibtlwZOdgWWm&#10;NMi6kv+fqH8BUEsDBBQAAAAIAIdO4kBNhlk1LQIAAFwEAAAOAAAAZHJzL2Uyb0RvYy54bWytVM2O&#10;2jAQvlfqO1i+lwCilCLCii6iqoS6K9GqZ+M4JJLtseyBhD5A+wY99bL3PhfP0XESWLrtYQ+9mPnL&#10;NzPfzDC7qY1mB+VDCTblg16fM2UlZKXdpfzzp9WrCWcBhc2EBqtSflSB38xfvphVbqqGUIDOlGcE&#10;YsO0cikvEN00SYIslBGhB05ZcubgjUBS/S7JvKgI3ehk2O+Pkwp85jxIFQJZl62Td4j+OYCQ56VU&#10;S5B7oyy2qF5pgdRSKEoX+LypNs+VxLs8DwqZTjl1is1LSUjexjeZz8R054UrStmVIJ5TwpOejCgt&#10;Jb1ALQUKtvflX1CmlB4C5NiTYJK2kYYR6mLQf8LNphBONb0Q1cFdSA//D1Z+PNx7VmYpH3NmhaGB&#10;n358P/38dXr4xsaRnsqFKUVtHMVh/Q5qWpqzPZAxdl3n3sRf6oeRn8g9XshVNTIZP5oMJ5M+uST5&#10;zgrhJ4+fOx/wvQLDopByT9NrSBWHdcA29BwSs1lYlVo3E9T2DwNhRksSa29rjBLW27praAvZkfrx&#10;0C5EcHJVUs61CHgvPG0A1Uk3gnf05BqqlEMncVaA//ove4ynwZCXs4o2KuWWDogz/cHSwN4ORiMC&#10;xUYZvX4zJMVfe7bXHrs3t0ArO6BbdLIRYzzqs5h7MF/okBYxJ7mElZQ55XgWb7HdcjpEqRaLJohW&#10;zglc242TETpSFtxij8RjQ28kqWWm446WrhlQdyBxq6/1JurxT2H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plMzXAAAADAEAAA8AAAAAAAAAAQAgAAAAIgAAAGRycy9kb3ducmV2LnhtbFBLAQIU&#10;ABQAAAAIAIdO4kBNhlk1LQIAAFwEAAAOAAAAAAAAAAEAIAAAACY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11CE435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8476615</wp:posOffset>
                </wp:positionH>
                <wp:positionV relativeFrom="paragraph">
                  <wp:posOffset>371475</wp:posOffset>
                </wp:positionV>
                <wp:extent cx="762000" cy="0"/>
                <wp:effectExtent l="38100" t="76200" r="19050" b="952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7.45pt;margin-top:29.25pt;height:0pt;width:60pt;z-index:251659264;mso-width-relative:page;mso-height-relative:page;" filled="f" stroked="t" coordsize="21600,21600" o:gfxdata="UEsDBAoAAAAAAIdO4kAAAAAAAAAAAAAAAAAEAAAAZHJzL1BLAwQUAAAACACHTuJAWQKr0NcAAAAL&#10;AQAADwAAAGRycy9kb3ducmV2LnhtbE2PzU7DMBCE70i8g7VI3KjTpoEkjVNVIOBM+RM3N97GUeN1&#10;GjtpeXsccYDjzH6anSnWZ9OyEXvXWBIwn0XAkCqrGqoFvL0+3qTAnJekZGsJBXyjg3V5eVHIXNkT&#10;veC49TULIeRyKUB73+Wcu0qjkW5mO6Rw29veSB9kX3PVy1MINy1fRNEtN7Kh8EHLDu81VoftYAQo&#10;+sy+noe7UX+8Pz1kx3QTH8xGiOurebQC5vHs/2CY6ofqUIZOOzuQcqwNOo6XWWAFJGkCbCKWyeTs&#10;fh1eFvz/hvIHUEsDBBQAAAAIAIdO4kDRndbGCAIAAPwDAAAOAAAAZHJzL2Uyb0RvYy54bWytU0tu&#10;E0EQ3SNxh1bv8dhBmMjKOAubsEFgCThApadnpqX+qarjzyW4ABIrYAWsss9pIByD6h7HgcAiC7wY&#10;V3dNvdfv9ZuT062zYq2RTPC1nIzGUmivQmN8V8u3b84eHUtBCXwDNnhdy50meTp/+OBkE2f6KPTB&#10;NhoFg3iabWIt+5TirKpI9doBjULUnpttQAeJl9hVDcKG0Z2tjsbjabUJ2EQMShPx7nJoyj0i3gcw&#10;tK1RehnUhdM+DaioLSSWRL2JJOfltG2rVXrVtqSTsLVkpak8mYTr8/ys5icw6xBib9T+CHCfI9zR&#10;5MB4Jj1ALSGBuEDzF5QzCgOFNo1UcNUgpDjCKibjO9687iHqooWtpngwnf4frHq5XqEwDSdBCg+O&#10;L/z6/eWPd5+uv339/vHy59WHXH/5LCbZqk2kGU8s/Ar3K4orzLq3Lbr8z4rEtti7O9irt0ko3nw6&#10;5ftn49VNq7qdi0jpuQ5O5KKWlBBM16dF8J7vMOCkuAvrF5SYmQdvBjKpD2fG2nKV1otNLaePn2Qe&#10;4Hi2HAsuXWSJ5DspwHace5WwIFKwpsnTGYewO19YFGvIaSm/rJrZ/ngtUy+B+uG90hpy5EziT8Ma&#10;V8vjwzTMeg3NM9+ItItsb0IDvrN6GElg7L97zGo9k2fPB5dzdR6aXTG/7HMoyvH2Ac6p+31dpm8/&#10;2v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QKr0NcAAAALAQAADwAAAAAAAAABACAAAAAiAAAA&#10;ZHJzL2Rvd25yZXYueG1sUEsBAhQAFAAAAAgAh07iQNGd1sYIAgAA/AMAAA4AAAAAAAAAAQAgAAAA&#10;JgEAAGRycy9lMm9Eb2MueG1sUEsFBgAAAAAGAAYAWQEAAKAFAAAAAA==&#10;">
                <v:fill on="f" focussize="0,0"/>
                <v:stroke weight="0.5pt" color="#000000 [3200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8714740</wp:posOffset>
                </wp:positionH>
                <wp:positionV relativeFrom="paragraph">
                  <wp:posOffset>619125</wp:posOffset>
                </wp:positionV>
                <wp:extent cx="1828800" cy="1828800"/>
                <wp:effectExtent l="0" t="0" r="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1869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6.2pt;margin-top:48.75pt;height:144pt;width:144pt;mso-wrap-style:none;z-index:-251655168;mso-width-relative:page;mso-height-relative:page;" filled="f" stroked="f" coordsize="21600,21600" o:gfxdata="UEsDBAoAAAAAAIdO4kAAAAAAAAAAAAAAAAAEAAAAZHJzL1BLAwQUAAAACACHTuJAET0cXtgAAAAM&#10;AQAADwAAAGRycy9kb3ducmV2LnhtbE2Py07DMBBF90j8gzVI7KidtEnTNE4XBdZA4QPceIjTxOMo&#10;dh/w9bgrurwzR3fOVJuLHdgJJ985kpDMBDCkxumOWglfn69PBTAfFGk1OEIJP+hhU9/fVarU7kwf&#10;eNqFlsUS8qWSYEIYS859Y9AqP3MjUtx9u8mqEOPUcj2pcyy3A0+FyLlVHcULRo24Ndj0u6OVUAj7&#10;1ver9N3bxW+Sme2zexkPUj4+JGINLOAl/MNw1Y/qUEenvTuS9myIeb5MF5GVsFpmwK5Enos42UuY&#10;F1kGvK747RP1H1BLAwQUAAAACACHTuJAwgllYSwCAABcBAAADgAAAGRycy9lMm9Eb2MueG1srVTN&#10;jhJBEL6b+A6dvssAQUXCsMElGBPiboLGc9PTw0zS3dXpLpjBB9A38OTFu8/Fc1jdAyyuHvbgpam/&#10;+arqqyqmN63RbK98qMHmfNDrc6ashKK225x/+rh8MeYsoLCF0GBVzg8q8JvZ82fTxk3UECrQhfKM&#10;QGyYNC7nFaKbZFmQlTIi9MApS84SvBFIqt9mhRcNoRudDfv9V1kDvnAepAqBrIvOyU+I/imAUJa1&#10;VAuQO6MsdqheaYHUUqhqF/gsVVuWSuJdWQaFTOecOsX0UhKSN/HNZlMx2XrhqlqeShBPKeFRT0bU&#10;lpJeoBYCBdv5+i8oU0sPAUrsSTBZ10hihLoY9B9xs66EU6kXojq4C+nh/8HKD/t7z+oi5yPOrDA0&#10;8OP3b8cfv44/v7JRpKdxYUJRa0dx2L6FlpbmbA9kjF23pTfxl/ph5CdyDxdyVYtMxo/Gw/G4Ty5J&#10;vrNC+NnD584HfKfAsCjk3NP0EqlivwrYhZ5DYjYLy1rrNEFt/zAQZrRksfauxihhu2lPDW2gOFA/&#10;HrqFCE4ua8q5EgHvhacNoDrpRvCOnlJDk3M4SZxV4L/8yx7jaTDk5ayhjcq5pQPiTL+3NLA3g9GI&#10;QDEpo5evh6T4a8/m2mN35hZoZQd0i04mMcajPoulB/OZDmkec5JLWEmZc45n8Ra7LadDlGo+T0G0&#10;ck7gyq6djNCRsuDmOyQeE72RpI6ZE3e0dGlApwOJW32tp6iHP4X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E9HF7YAAAADAEAAA8AAAAAAAAAAQAgAAAAIgAAAGRycy9kb3ducmV2LnhtbFBLAQIU&#10;ABQAAAAIAIdO4kDCCWVhLAIAAFwEAAAOAAAAAAAAAAEAIAAAACc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FC18690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人才测评考场平面示意图</w:t>
      </w:r>
    </w:p>
    <w:p w14:paraId="386FD4C8">
      <w:pPr>
        <w:widowControl/>
        <w:jc w:val="left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5"/>
        <w:tblpPr w:leftFromText="180" w:rightFromText="180" w:vertAnchor="page" w:horzAnchor="margin" w:tblpXSpec="center" w:tblpY="30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806"/>
        <w:gridCol w:w="486"/>
        <w:gridCol w:w="63"/>
        <w:gridCol w:w="787"/>
        <w:gridCol w:w="851"/>
        <w:gridCol w:w="1103"/>
        <w:gridCol w:w="1296"/>
        <w:gridCol w:w="2721"/>
        <w:gridCol w:w="378"/>
        <w:gridCol w:w="1470"/>
        <w:gridCol w:w="751"/>
        <w:gridCol w:w="1070"/>
      </w:tblGrid>
      <w:tr w14:paraId="5A1B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7202F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三</w:t>
            </w:r>
          </w:p>
          <w:p w14:paraId="76E981F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</w:p>
          <w:p w14:paraId="772AF94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</w:p>
          <w:p w14:paraId="5455894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1DF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男洗手间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71C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开水房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339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女洗手间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C58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333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笔试四室</w:t>
            </w:r>
          </w:p>
          <w:p w14:paraId="2E27C94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304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89D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陈述三室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303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F1461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楼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梯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间</w:t>
            </w:r>
          </w:p>
        </w:tc>
      </w:tr>
      <w:tr w14:paraId="403A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76C3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E1886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过 道</w:t>
            </w:r>
          </w:p>
        </w:tc>
      </w:tr>
      <w:tr w14:paraId="6029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0A71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1AE1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楼</w:t>
            </w:r>
          </w:p>
          <w:p w14:paraId="2A21950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梯</w:t>
            </w:r>
          </w:p>
          <w:p w14:paraId="61EAB23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45DE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过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道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04A6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40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BDCD1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107A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3E680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E22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3C0C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  <w:bookmarkStart w:id="0" w:name="_Hlk225528344"/>
            <w:bookmarkStart w:id="1" w:name="OLE_LINK2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二</w:t>
            </w:r>
          </w:p>
          <w:p w14:paraId="1C76E51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</w:p>
          <w:p w14:paraId="18404F1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44"/>
                <w:szCs w:val="44"/>
              </w:rPr>
            </w:pPr>
          </w:p>
          <w:p w14:paraId="76262E9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4"/>
                <w:szCs w:val="44"/>
              </w:rPr>
              <w:t>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5AE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男洗手间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45A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开水房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D2D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女洗手间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750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笔试三室</w:t>
            </w:r>
          </w:p>
          <w:p w14:paraId="375BF33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74B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笔试二室</w:t>
            </w:r>
          </w:p>
          <w:p w14:paraId="637DF04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363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笔试一室</w:t>
            </w:r>
          </w:p>
          <w:p w14:paraId="2BC525C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689D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楼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梯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间</w:t>
            </w:r>
          </w:p>
        </w:tc>
      </w:tr>
      <w:bookmarkEnd w:id="0"/>
      <w:tr w14:paraId="4A25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C9518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bookmarkStart w:id="2" w:name="_Hlk225528383"/>
          </w:p>
        </w:tc>
        <w:tc>
          <w:tcPr>
            <w:tcW w:w="11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496EA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过 道</w:t>
            </w:r>
          </w:p>
        </w:tc>
      </w:tr>
      <w:bookmarkEnd w:id="2"/>
      <w:tr w14:paraId="50F9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5D136C">
            <w:pPr>
              <w:adjustRightInd w:val="0"/>
              <w:snapToGrid w:val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BED0E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楼</w:t>
            </w:r>
          </w:p>
          <w:p w14:paraId="0B61106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梯</w:t>
            </w:r>
          </w:p>
          <w:p w14:paraId="25BE004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间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1D6FA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过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道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FF9B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陈述二室</w:t>
            </w:r>
          </w:p>
          <w:p w14:paraId="782B718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439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EA9D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</w:tcBorders>
            <w:vAlign w:val="center"/>
          </w:tcPr>
          <w:p w14:paraId="08B6BC0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陈述一室</w:t>
            </w:r>
          </w:p>
          <w:p w14:paraId="65583C5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182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50FFA1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01</w:t>
            </w:r>
          </w:p>
        </w:tc>
      </w:tr>
      <w:tr w14:paraId="5EAD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727C">
            <w:pPr>
              <w:adjustRightInd w:val="0"/>
              <w:snapToGrid w:val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6AC2C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544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686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43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E0441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 w14:paraId="0DA0F13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25269B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bookmarkEnd w:id="1"/>
    </w:tbl>
    <w:p w14:paraId="5CBEDF40">
      <w:pPr>
        <w:widowControl/>
        <w:jc w:val="left"/>
        <w:rPr>
          <w:rFonts w:ascii="宋体" w:hAnsi="宋体" w:eastAsia="宋体"/>
          <w:b/>
          <w:bCs/>
          <w:sz w:val="44"/>
          <w:szCs w:val="44"/>
        </w:rPr>
      </w:pPr>
    </w:p>
    <w:p w14:paraId="060A121F">
      <w:pPr>
        <w:widowControl/>
        <w:jc w:val="left"/>
        <w:rPr>
          <w:rFonts w:ascii="宋体" w:hAnsi="宋体" w:eastAsia="宋体"/>
          <w:b/>
          <w:bCs/>
          <w:sz w:val="44"/>
          <w:szCs w:val="44"/>
        </w:rPr>
      </w:pPr>
      <w:bookmarkStart w:id="3" w:name="_GoBack"/>
      <w:bookmarkEnd w:id="3"/>
    </w:p>
    <w:sectPr>
      <w:pgSz w:w="16838" w:h="11906" w:orient="landscape"/>
      <w:pgMar w:top="1077" w:right="1440" w:bottom="179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D0"/>
    <w:rsid w:val="00020BD0"/>
    <w:rsid w:val="000C7D0A"/>
    <w:rsid w:val="00142442"/>
    <w:rsid w:val="00217BDD"/>
    <w:rsid w:val="004441DE"/>
    <w:rsid w:val="004D3E08"/>
    <w:rsid w:val="00515C75"/>
    <w:rsid w:val="0063375E"/>
    <w:rsid w:val="00A86FCD"/>
    <w:rsid w:val="00BE36D8"/>
    <w:rsid w:val="00E91FB3"/>
    <w:rsid w:val="00EA6E61"/>
    <w:rsid w:val="00EC72CA"/>
    <w:rsid w:val="1F9B2F1D"/>
    <w:rsid w:val="A77F3504"/>
    <w:rsid w:val="C7FF4F53"/>
    <w:rsid w:val="FFBDA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2026-03-27T18:32:00Z</dcterms:created>
  <dc:creator>hu</dc:creator>
  <cp:lastModifiedBy>奇家岭微动态</cp:lastModifiedBy>
  <dcterms:modified xsi:type="dcterms:W3CDTF">2026-03-27T20:36:23Z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210AADFD7EE80D3B3775C669DEAE351F_42</vt:lpwstr>
  </property>
</Properties>
</file>