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69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61625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1471474C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3493F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05B90FC7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36BF2788">
            <w:pPr>
              <w:spacing w:before="103" w:line="219" w:lineRule="auto"/>
              <w:ind w:left="708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岳阳市岳阳楼区延寿小学</w:t>
            </w:r>
          </w:p>
        </w:tc>
      </w:tr>
      <w:tr w14:paraId="00D2B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56A5DF6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18189A5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D26EE5E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1EBA0F9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5789D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893ED41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7975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155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8DD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tr w14:paraId="6CFEE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0DF74307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06E12B3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5892F3E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0B6637A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020BF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10B7297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B70B26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0C8345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B7F226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E068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321A885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0EF919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9FF742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F776C2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AC91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774C74D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9BE96E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07B029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08B27F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40904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7FDA1231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C77324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55D2D9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72044F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5EE88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07077150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7FBA5F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DCC2C6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97D232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2D968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647DE41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F2AC88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96085C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D6DE69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52608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EA62444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628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126.17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8AD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254C19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792FE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5D8DDC8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6D1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126.17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C7D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625F6A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708BF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4AA1B33C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3E4048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593E11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926C0E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49FEF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FF38BB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9B787D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0F2E95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D19EFF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70DE5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87341EA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56FA9A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4A3195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A876C3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D9FC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63B3C24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228DB14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E1BF71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343645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04619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C9FD6CF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6A9F7E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82629A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4A0D17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5F0C9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01C43F6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34A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25.45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A45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80C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49.73</w:t>
            </w:r>
          </w:p>
        </w:tc>
      </w:tr>
      <w:tr w14:paraId="452F9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D12A2CD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694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C9D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741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3.09</w:t>
            </w:r>
          </w:p>
        </w:tc>
      </w:tr>
      <w:tr w14:paraId="7A38D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2CE568D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487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7EB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F1D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3.03</w:t>
            </w:r>
          </w:p>
        </w:tc>
      </w:tr>
      <w:tr w14:paraId="7FF33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F112578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48E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177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3E7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</w:t>
            </w:r>
          </w:p>
        </w:tc>
      </w:tr>
      <w:tr w14:paraId="5B06A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A7CBEC7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3E53A0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FA3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E12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36.61</w:t>
            </w:r>
          </w:p>
        </w:tc>
      </w:tr>
      <w:tr w14:paraId="41CAD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308C7C2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AEF216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87C8D3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B56C5C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FA1B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0293BE22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174B9D28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55DC3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16566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2D4F6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5FF20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3CB2D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0B861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57B84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40170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02A9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5C306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14957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575CA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35CB9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16B35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8CD83E9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3C0546A8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7C1E92A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091553C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7E96CCC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2BF5D278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321B7FE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4CF97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1C1E3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377B2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加强宣传教育，提高节约意识；制定相关制度，强化节约意识落实；建立精细化管理体系，加强资源的有效利用。</w:t>
            </w:r>
          </w:p>
        </w:tc>
      </w:tr>
    </w:tbl>
    <w:p w14:paraId="3BFAF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212F3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33C19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2024.6.20</w:t>
      </w:r>
    </w:p>
    <w:p w14:paraId="4C4C4644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4E981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7FC1D455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22A98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0FFE187B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1557AF7B">
            <w:pPr>
              <w:pStyle w:val="9"/>
              <w:spacing w:line="239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岳阳市岳阳楼区延寿小学</w:t>
            </w:r>
          </w:p>
        </w:tc>
      </w:tr>
      <w:tr w14:paraId="2144D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39AB743E">
            <w:pPr>
              <w:pStyle w:val="9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7FAAA362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25AD5E15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694B64DE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486542AC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78F8DA42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29AE31F3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5F459FBC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7CD49DEA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3988C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DF773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448B05D9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1BF6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296.42</w:t>
            </w:r>
          </w:p>
        </w:tc>
        <w:tc>
          <w:tcPr>
            <w:tcW w:w="1310" w:type="dxa"/>
            <w:noWrap w:val="0"/>
            <w:vAlign w:val="center"/>
          </w:tcPr>
          <w:p w14:paraId="5AC9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357.47</w:t>
            </w:r>
          </w:p>
        </w:tc>
        <w:tc>
          <w:tcPr>
            <w:tcW w:w="1268" w:type="dxa"/>
            <w:noWrap w:val="0"/>
            <w:vAlign w:val="center"/>
          </w:tcPr>
          <w:p w14:paraId="5139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357.47</w:t>
            </w:r>
          </w:p>
        </w:tc>
        <w:tc>
          <w:tcPr>
            <w:tcW w:w="716" w:type="dxa"/>
            <w:noWrap w:val="0"/>
            <w:vAlign w:val="center"/>
          </w:tcPr>
          <w:p w14:paraId="7AC9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5B50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450" w:type="dxa"/>
            <w:noWrap w:val="0"/>
            <w:vAlign w:val="center"/>
          </w:tcPr>
          <w:p w14:paraId="14D9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2C355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814D2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021F55EF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2F21B4EE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42385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82B6B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2B126CF1">
            <w:pPr>
              <w:spacing w:before="21" w:line="207" w:lineRule="auto"/>
              <w:ind w:left="3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一般公共预算：321.29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ab/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ab/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ab/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ab/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1D892FA4">
            <w:pPr>
              <w:spacing w:before="21" w:line="207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其中：基本支出：357.47</w:t>
            </w:r>
          </w:p>
        </w:tc>
      </w:tr>
      <w:tr w14:paraId="483AC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847DFC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6AFFE044"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5C1DD473">
            <w:pPr>
              <w:spacing w:before="21" w:line="207" w:lineRule="auto"/>
              <w:ind w:left="7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</w:p>
        </w:tc>
      </w:tr>
      <w:tr w14:paraId="00D58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37662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34B73321"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CABEA5C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4A1F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0DFBAF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7F9D5F73">
            <w:pPr>
              <w:spacing w:before="20" w:line="208" w:lineRule="auto"/>
              <w:ind w:left="15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其他资金：36.18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A048A38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108D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4555058"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6CD6EC77"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40477A9A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3030D24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5C8136F5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385EE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8C9904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77CEFD5F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>目标1：加强队伍建设。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ab/>
            </w:r>
          </w:p>
          <w:p w14:paraId="5050BAC4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>目标2：抓实常规管理。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ab/>
            </w:r>
          </w:p>
          <w:p w14:paraId="0704811B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>目标3：加强教学管理。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ab/>
            </w:r>
          </w:p>
          <w:p w14:paraId="1A7D07D9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>目标4：注重德育实效。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</w:rPr>
              <w:tab/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0C413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>目标1：以师德师风建设年为契机，进一步加强学校教师师德师风建设，建立并形成一支求真务实、勤政敬业、主动高效的“创新型”学校管理队伍。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</w:p>
          <w:p w14:paraId="1A72D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>目标2：着力打造平安、文明、洁净、和谐的校园环境。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</w:p>
          <w:p w14:paraId="79B92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>目标3：认真做好每月的教育质量调研与指导工作。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</w:p>
          <w:p w14:paraId="1FB4B1DF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>目标4：开展行之有效的德育活动，关注留守学生。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</w:p>
        </w:tc>
      </w:tr>
      <w:tr w14:paraId="10193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4A93873B">
            <w:pPr>
              <w:pStyle w:val="9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3AE73AFF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30FCB010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5102F947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0F43DFC9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284CA7B7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4CA3E854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1E41E909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42F1C70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4AB5E1F6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2540F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179572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7C953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产出指标（50分）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center"/>
          </w:tcPr>
          <w:p w14:paraId="21356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量指标</w:t>
            </w:r>
          </w:p>
        </w:tc>
        <w:tc>
          <w:tcPr>
            <w:tcW w:w="1269" w:type="dxa"/>
            <w:noWrap w:val="0"/>
            <w:vAlign w:val="center"/>
          </w:tcPr>
          <w:p w14:paraId="6F43A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完成在校学生在的智体美劳全面培养与教育</w:t>
            </w:r>
          </w:p>
        </w:tc>
        <w:tc>
          <w:tcPr>
            <w:tcW w:w="1310" w:type="dxa"/>
            <w:noWrap w:val="0"/>
            <w:vAlign w:val="center"/>
          </w:tcPr>
          <w:p w14:paraId="7836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在校学生254人</w:t>
            </w:r>
          </w:p>
        </w:tc>
        <w:tc>
          <w:tcPr>
            <w:tcW w:w="1268" w:type="dxa"/>
            <w:noWrap w:val="0"/>
            <w:vAlign w:val="center"/>
          </w:tcPr>
          <w:p w14:paraId="43C6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254人</w:t>
            </w:r>
          </w:p>
        </w:tc>
        <w:tc>
          <w:tcPr>
            <w:tcW w:w="716" w:type="dxa"/>
            <w:noWrap w:val="0"/>
            <w:vAlign w:val="center"/>
          </w:tcPr>
          <w:p w14:paraId="3655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3" w:type="dxa"/>
            <w:noWrap w:val="0"/>
            <w:vAlign w:val="center"/>
          </w:tcPr>
          <w:p w14:paraId="3349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50" w:type="dxa"/>
            <w:noWrap w:val="0"/>
            <w:vAlign w:val="center"/>
          </w:tcPr>
          <w:p w14:paraId="0BCBE3F2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15E6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05D90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068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center"/>
          </w:tcPr>
          <w:p w14:paraId="46594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vMerge w:val="restart"/>
            <w:noWrap w:val="0"/>
            <w:vAlign w:val="center"/>
          </w:tcPr>
          <w:p w14:paraId="19B10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按时足额发放教师职工及退休人员工资奖金及福利待遇</w:t>
            </w:r>
          </w:p>
        </w:tc>
        <w:tc>
          <w:tcPr>
            <w:tcW w:w="1310" w:type="dxa"/>
            <w:noWrap w:val="0"/>
            <w:vAlign w:val="center"/>
          </w:tcPr>
          <w:p w14:paraId="20CA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在职14人</w:t>
            </w:r>
          </w:p>
        </w:tc>
        <w:tc>
          <w:tcPr>
            <w:tcW w:w="1268" w:type="dxa"/>
            <w:noWrap w:val="0"/>
            <w:vAlign w:val="center"/>
          </w:tcPr>
          <w:p w14:paraId="6F50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14人</w:t>
            </w:r>
          </w:p>
        </w:tc>
        <w:tc>
          <w:tcPr>
            <w:tcW w:w="716" w:type="dxa"/>
            <w:noWrap w:val="0"/>
            <w:vAlign w:val="center"/>
          </w:tcPr>
          <w:p w14:paraId="28DC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3760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 w14:paraId="481BAA9A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6596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7DF0D3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5D3F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bottom w:val="nil"/>
            </w:tcBorders>
            <w:noWrap w:val="0"/>
            <w:vAlign w:val="center"/>
          </w:tcPr>
          <w:p w14:paraId="429FB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69" w:type="dxa"/>
            <w:vMerge w:val="continue"/>
            <w:noWrap w:val="0"/>
            <w:vAlign w:val="center"/>
          </w:tcPr>
          <w:p w14:paraId="2E57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455D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退休12人</w:t>
            </w:r>
          </w:p>
        </w:tc>
        <w:tc>
          <w:tcPr>
            <w:tcW w:w="1268" w:type="dxa"/>
            <w:noWrap w:val="0"/>
            <w:vAlign w:val="center"/>
          </w:tcPr>
          <w:p w14:paraId="5F2B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12人</w:t>
            </w:r>
          </w:p>
        </w:tc>
        <w:tc>
          <w:tcPr>
            <w:tcW w:w="716" w:type="dxa"/>
            <w:noWrap w:val="0"/>
            <w:vAlign w:val="center"/>
          </w:tcPr>
          <w:p w14:paraId="09E9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5E11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noWrap w:val="0"/>
            <w:vAlign w:val="center"/>
          </w:tcPr>
          <w:p w14:paraId="07487D3E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EBDB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9F300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74CC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BAC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B549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召开主题教育家长会次数</w:t>
            </w:r>
          </w:p>
        </w:tc>
        <w:tc>
          <w:tcPr>
            <w:tcW w:w="1310" w:type="dxa"/>
            <w:noWrap w:val="0"/>
            <w:vAlign w:val="center"/>
          </w:tcPr>
          <w:p w14:paraId="6365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≧2次</w:t>
            </w:r>
          </w:p>
        </w:tc>
        <w:tc>
          <w:tcPr>
            <w:tcW w:w="1268" w:type="dxa"/>
            <w:noWrap w:val="0"/>
            <w:vAlign w:val="center"/>
          </w:tcPr>
          <w:p w14:paraId="2727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2次</w:t>
            </w:r>
          </w:p>
        </w:tc>
        <w:tc>
          <w:tcPr>
            <w:tcW w:w="716" w:type="dxa"/>
            <w:noWrap w:val="0"/>
            <w:vAlign w:val="center"/>
          </w:tcPr>
          <w:p w14:paraId="63DD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E9D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468C503F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671E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8571C9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45F4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center"/>
          </w:tcPr>
          <w:p w14:paraId="79832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1E1A2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校园安全教育工作开展次数</w:t>
            </w:r>
          </w:p>
        </w:tc>
        <w:tc>
          <w:tcPr>
            <w:tcW w:w="1310" w:type="dxa"/>
            <w:noWrap w:val="0"/>
            <w:vAlign w:val="center"/>
          </w:tcPr>
          <w:p w14:paraId="4A75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≧10次</w:t>
            </w:r>
          </w:p>
        </w:tc>
        <w:tc>
          <w:tcPr>
            <w:tcW w:w="1268" w:type="dxa"/>
            <w:noWrap w:val="0"/>
            <w:vAlign w:val="center"/>
          </w:tcPr>
          <w:p w14:paraId="077C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12次</w:t>
            </w:r>
          </w:p>
        </w:tc>
        <w:tc>
          <w:tcPr>
            <w:tcW w:w="716" w:type="dxa"/>
            <w:noWrap w:val="0"/>
            <w:vAlign w:val="center"/>
          </w:tcPr>
          <w:p w14:paraId="7A5A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3D9E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noWrap w:val="0"/>
            <w:vAlign w:val="center"/>
          </w:tcPr>
          <w:p w14:paraId="74CE8D08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3539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94D127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F4BD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center"/>
          </w:tcPr>
          <w:p w14:paraId="7023D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 w14:paraId="2F69E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小学毕业率</w:t>
            </w:r>
          </w:p>
        </w:tc>
        <w:tc>
          <w:tcPr>
            <w:tcW w:w="1310" w:type="dxa"/>
            <w:noWrap w:val="0"/>
            <w:vAlign w:val="center"/>
          </w:tcPr>
          <w:p w14:paraId="2F52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noWrap w:val="0"/>
            <w:vAlign w:val="center"/>
          </w:tcPr>
          <w:p w14:paraId="3B9E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39FE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4E24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7543F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98B7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36BF00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5FDC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EEE0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292D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310" w:type="dxa"/>
            <w:noWrap w:val="0"/>
            <w:vAlign w:val="center"/>
          </w:tcPr>
          <w:p w14:paraId="19EC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68" w:type="dxa"/>
            <w:noWrap w:val="0"/>
            <w:vAlign w:val="center"/>
          </w:tcPr>
          <w:p w14:paraId="7DC3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4F14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5C1C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noWrap w:val="0"/>
            <w:vAlign w:val="center"/>
          </w:tcPr>
          <w:p w14:paraId="50E4D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1B89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445936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0B5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center"/>
          </w:tcPr>
          <w:p w14:paraId="3DEC5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61092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对应数量指标的质量合格率</w:t>
            </w:r>
          </w:p>
        </w:tc>
        <w:tc>
          <w:tcPr>
            <w:tcW w:w="1310" w:type="dxa"/>
            <w:noWrap w:val="0"/>
            <w:vAlign w:val="center"/>
          </w:tcPr>
          <w:p w14:paraId="3F7A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≧98%</w:t>
            </w:r>
          </w:p>
        </w:tc>
        <w:tc>
          <w:tcPr>
            <w:tcW w:w="1268" w:type="dxa"/>
            <w:noWrap w:val="0"/>
            <w:vAlign w:val="center"/>
          </w:tcPr>
          <w:p w14:paraId="4259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693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1BFA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 w14:paraId="3D814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616A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7E2FFF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9CE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center"/>
          </w:tcPr>
          <w:p w14:paraId="7B969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75EF5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0" w:type="dxa"/>
            <w:noWrap w:val="0"/>
            <w:vAlign w:val="center"/>
          </w:tcPr>
          <w:p w14:paraId="2F4B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68" w:type="dxa"/>
            <w:noWrap w:val="0"/>
            <w:vAlign w:val="center"/>
          </w:tcPr>
          <w:p w14:paraId="3BA2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noWrap w:val="0"/>
            <w:vAlign w:val="center"/>
          </w:tcPr>
          <w:p w14:paraId="0CAA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7D5E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69B62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0AA2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58EE3F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AD03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46D3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C13F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310" w:type="dxa"/>
            <w:noWrap w:val="0"/>
            <w:vAlign w:val="center"/>
          </w:tcPr>
          <w:p w14:paraId="7E61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2023-12-31</w:t>
            </w:r>
          </w:p>
        </w:tc>
        <w:tc>
          <w:tcPr>
            <w:tcW w:w="1268" w:type="dxa"/>
            <w:noWrap w:val="0"/>
            <w:vAlign w:val="center"/>
          </w:tcPr>
          <w:p w14:paraId="303F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noWrap w:val="0"/>
            <w:vAlign w:val="center"/>
          </w:tcPr>
          <w:p w14:paraId="7F72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6AEF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6B558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F927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78501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699E0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nil"/>
            </w:tcBorders>
            <w:noWrap w:val="0"/>
            <w:vAlign w:val="center"/>
          </w:tcPr>
          <w:p w14:paraId="00276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15C3D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0" w:type="dxa"/>
            <w:noWrap w:val="0"/>
            <w:vAlign w:val="center"/>
          </w:tcPr>
          <w:p w14:paraId="447B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68" w:type="dxa"/>
            <w:noWrap w:val="0"/>
            <w:vAlign w:val="center"/>
          </w:tcPr>
          <w:p w14:paraId="6A73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noWrap w:val="0"/>
            <w:vAlign w:val="center"/>
          </w:tcPr>
          <w:p w14:paraId="0FD2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5060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 w14:paraId="31F9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7A67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1D14E9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41DAD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B1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FBC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44DC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A01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72AE0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34" w:type="dxa"/>
            <w:tcBorders>
              <w:bottom w:val="nil"/>
            </w:tcBorders>
            <w:noWrap w:val="0"/>
            <w:vAlign w:val="center"/>
          </w:tcPr>
          <w:p w14:paraId="3497E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3FBFE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1A9D2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0" w:type="dxa"/>
            <w:noWrap w:val="0"/>
            <w:vAlign w:val="center"/>
          </w:tcPr>
          <w:p w14:paraId="021D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68" w:type="dxa"/>
            <w:noWrap w:val="0"/>
            <w:vAlign w:val="center"/>
          </w:tcPr>
          <w:p w14:paraId="3095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6" w:type="dxa"/>
            <w:noWrap w:val="0"/>
            <w:vAlign w:val="center"/>
          </w:tcPr>
          <w:p w14:paraId="7486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noWrap w:val="0"/>
            <w:vAlign w:val="center"/>
          </w:tcPr>
          <w:p w14:paraId="530F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50" w:type="dxa"/>
            <w:noWrap w:val="0"/>
            <w:vAlign w:val="center"/>
          </w:tcPr>
          <w:p w14:paraId="52922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3C02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4C6DA3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BDA7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nil"/>
              <w:bottom w:val="nil"/>
            </w:tcBorders>
            <w:noWrap w:val="0"/>
            <w:vAlign w:val="center"/>
          </w:tcPr>
          <w:p w14:paraId="2FA41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5F4A7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49A22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310" w:type="dxa"/>
            <w:vMerge w:val="restart"/>
            <w:noWrap w:val="0"/>
            <w:vAlign w:val="center"/>
          </w:tcPr>
          <w:p w14:paraId="21F0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68" w:type="dxa"/>
            <w:vMerge w:val="restart"/>
            <w:noWrap w:val="0"/>
            <w:vAlign w:val="center"/>
          </w:tcPr>
          <w:p w14:paraId="7C24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6" w:type="dxa"/>
            <w:noWrap w:val="0"/>
            <w:vAlign w:val="center"/>
          </w:tcPr>
          <w:p w14:paraId="196A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3" w:type="dxa"/>
            <w:noWrap w:val="0"/>
            <w:vAlign w:val="center"/>
          </w:tcPr>
          <w:p w14:paraId="3AA1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noWrap w:val="0"/>
            <w:vAlign w:val="center"/>
          </w:tcPr>
          <w:p w14:paraId="5CFAB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370D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03FDC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7FE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center"/>
          </w:tcPr>
          <w:p w14:paraId="0AE3C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595A5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提示教学质量、为社会输送合规人才</w:t>
            </w:r>
          </w:p>
        </w:tc>
        <w:tc>
          <w:tcPr>
            <w:tcW w:w="1310" w:type="dxa"/>
            <w:vMerge w:val="continue"/>
            <w:noWrap w:val="0"/>
            <w:vAlign w:val="center"/>
          </w:tcPr>
          <w:p w14:paraId="050C5966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vMerge w:val="continue"/>
            <w:noWrap w:val="0"/>
            <w:vAlign w:val="center"/>
          </w:tcPr>
          <w:p w14:paraId="31B1EC99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389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3" w:type="dxa"/>
            <w:noWrap w:val="0"/>
            <w:vAlign w:val="center"/>
          </w:tcPr>
          <w:p w14:paraId="5619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noWrap w:val="0"/>
            <w:vAlign w:val="center"/>
          </w:tcPr>
          <w:p w14:paraId="2F929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8E4F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C85E2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9787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bottom w:val="nil"/>
            </w:tcBorders>
            <w:noWrap w:val="0"/>
            <w:vAlign w:val="center"/>
          </w:tcPr>
          <w:p w14:paraId="12327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FCEA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310" w:type="dxa"/>
            <w:vMerge w:val="continue"/>
            <w:noWrap w:val="0"/>
            <w:vAlign w:val="center"/>
          </w:tcPr>
          <w:p w14:paraId="7429633E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vMerge w:val="continue"/>
            <w:noWrap w:val="0"/>
            <w:vAlign w:val="center"/>
          </w:tcPr>
          <w:p w14:paraId="5D498E9D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520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3" w:type="dxa"/>
            <w:noWrap w:val="0"/>
            <w:vAlign w:val="center"/>
          </w:tcPr>
          <w:p w14:paraId="7737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noWrap w:val="0"/>
            <w:vAlign w:val="center"/>
          </w:tcPr>
          <w:p w14:paraId="03A74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EB4B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913C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0BB9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noWrap w:val="0"/>
            <w:vAlign w:val="center"/>
          </w:tcPr>
          <w:p w14:paraId="3DC2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5E270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14B8B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0" w:type="dxa"/>
            <w:noWrap w:val="0"/>
            <w:vAlign w:val="center"/>
          </w:tcPr>
          <w:p w14:paraId="76C6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68" w:type="dxa"/>
            <w:noWrap w:val="0"/>
            <w:vAlign w:val="center"/>
          </w:tcPr>
          <w:p w14:paraId="66AA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6" w:type="dxa"/>
            <w:noWrap w:val="0"/>
            <w:vAlign w:val="center"/>
          </w:tcPr>
          <w:p w14:paraId="5FE6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6748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2277A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033C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0153F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AD4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nil"/>
            </w:tcBorders>
            <w:noWrap w:val="0"/>
            <w:vAlign w:val="center"/>
          </w:tcPr>
          <w:p w14:paraId="31F5E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406A8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 w14:paraId="48F80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310" w:type="dxa"/>
            <w:noWrap w:val="0"/>
            <w:vAlign w:val="center"/>
          </w:tcPr>
          <w:p w14:paraId="168F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68" w:type="dxa"/>
            <w:noWrap w:val="0"/>
            <w:vAlign w:val="center"/>
          </w:tcPr>
          <w:p w14:paraId="5E98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16" w:type="dxa"/>
            <w:noWrap w:val="0"/>
            <w:vAlign w:val="center"/>
          </w:tcPr>
          <w:p w14:paraId="02DB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404F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0ED6F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A14B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62F6E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nil"/>
              <w:bottom w:val="nil"/>
            </w:tcBorders>
            <w:noWrap w:val="0"/>
            <w:vAlign w:val="center"/>
          </w:tcPr>
          <w:p w14:paraId="6740D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4F00F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1884B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center"/>
          </w:tcPr>
          <w:p w14:paraId="02648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0C11D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050A2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635B9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0" w:type="dxa"/>
            <w:noWrap w:val="0"/>
            <w:vAlign w:val="center"/>
          </w:tcPr>
          <w:p w14:paraId="59FA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noWrap w:val="0"/>
            <w:vAlign w:val="center"/>
          </w:tcPr>
          <w:p w14:paraId="4990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6" w:type="dxa"/>
            <w:noWrap w:val="0"/>
            <w:vAlign w:val="center"/>
          </w:tcPr>
          <w:p w14:paraId="4C27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0570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 w14:paraId="03E4A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6C60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087DD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005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7B9E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23240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0" w:type="dxa"/>
            <w:noWrap w:val="0"/>
            <w:vAlign w:val="center"/>
          </w:tcPr>
          <w:p w14:paraId="098A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noWrap w:val="0"/>
            <w:vAlign w:val="center"/>
          </w:tcPr>
          <w:p w14:paraId="486B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6" w:type="dxa"/>
            <w:noWrap w:val="0"/>
            <w:vAlign w:val="center"/>
          </w:tcPr>
          <w:p w14:paraId="3055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5D53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 w14:paraId="09C65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6DF8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65F75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1C11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center"/>
          </w:tcPr>
          <w:p w14:paraId="22BA6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1AF8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0" w:type="dxa"/>
            <w:noWrap w:val="0"/>
            <w:vAlign w:val="center"/>
          </w:tcPr>
          <w:p w14:paraId="7481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noWrap w:val="0"/>
            <w:vAlign w:val="center"/>
          </w:tcPr>
          <w:p w14:paraId="760D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96%</w:t>
            </w:r>
          </w:p>
        </w:tc>
        <w:tc>
          <w:tcPr>
            <w:tcW w:w="716" w:type="dxa"/>
            <w:noWrap w:val="0"/>
            <w:vAlign w:val="center"/>
          </w:tcPr>
          <w:p w14:paraId="5671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noWrap w:val="0"/>
            <w:vAlign w:val="center"/>
          </w:tcPr>
          <w:p w14:paraId="4825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noWrap w:val="0"/>
            <w:vAlign w:val="center"/>
          </w:tcPr>
          <w:p w14:paraId="261B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46DB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264382F4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top"/>
          </w:tcPr>
          <w:p w14:paraId="77FAAA41">
            <w:pPr>
              <w:spacing w:before="75" w:line="195" w:lineRule="auto"/>
              <w:ind w:left="23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053ADA2C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98</w:t>
            </w:r>
          </w:p>
        </w:tc>
        <w:tc>
          <w:tcPr>
            <w:tcW w:w="1450" w:type="dxa"/>
            <w:noWrap w:val="0"/>
            <w:vAlign w:val="top"/>
          </w:tcPr>
          <w:p w14:paraId="050C79E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640F3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18EE9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20371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2024.6.30</w:t>
      </w:r>
    </w:p>
    <w:p w14:paraId="3CC92FC9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2C543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4804E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15DEAFE1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39E177EC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80A7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3E17110B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6ED4C12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3FD676C4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2E0C3F37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3C5A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48E6D22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0ECED9F3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35CC152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CF63AC0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0DDC7F64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79F59E0D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7B4D31B7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441BF12A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16273055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505D5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54D21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DFA886A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6CE69723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1A75EE8F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2EB5377E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0C999FEF">
            <w:pPr>
              <w:spacing w:before="64" w:line="195" w:lineRule="auto"/>
              <w:ind w:left="331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40C25F07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5E42EB87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1EC87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877397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B6DBCCD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556650A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9BD40F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31F249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B43ACA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2C9F33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0E4265DD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ED67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BD68A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0DBE5A7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0AA2F2E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21B337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69880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23E9B28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20D5DAC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123C290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2946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C45F3B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4C15C51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081EDAA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E99A90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1B9932A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DDB053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45A7D5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16FC1753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0CB2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6FA9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2E46F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065BB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67D10A96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71432180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E6DA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6E7C10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2285B75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557D70D9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05598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51E7A95F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4F535E8E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5B9CE6D4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3F928AC9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72728C89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1D2D41BD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0C8992B9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08B0B0CC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6D561D48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4CAE7212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53EFBBF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2168224F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31189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BC335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00C12CDB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ABBDA70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4887AF3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55B2DEBC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6B9E91E4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10F4EB5E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01474D3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325BA14E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20AF14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BCA681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913DB0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1353A4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EA1AE7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2FE730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8CCA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547D0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9A9D5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AEDFC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DF8AD1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AB8FF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E2560E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5B645A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B2E7F0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32F78B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D214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74E51E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9949E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18D9E6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AFA8786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1C696B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7C2A94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1D585E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800957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0CDC19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3B95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BF0DDF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52A1E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0D876A5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25E11D35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A9DCCF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988AC8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99CFAE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1B900F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60CFE4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6AB042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C3D9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D78A7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DABD6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A781F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997309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F706E3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C4AB58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2C0B22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DAA418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18979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CD07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E4229F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32EBB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00FE8A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C11D513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27149C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03172C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7CF7D6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2FE0C9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E6C568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952C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39466B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4356D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5014AE0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3F3B690F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F5AF6D9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80D837F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7F8841C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4A19203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755EB35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7BD4203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824A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FA6C1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35B79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A6E90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5CB33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FAB755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A2640F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9230F4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022C34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F2C335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3230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5DC517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DF3D5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D0DF47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C831EF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7F5268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99692F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36FAB7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69CCA7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FDE6F5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59DA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B65016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D4B5F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6A1B5243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06290321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9396B7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54B454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79F913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C69975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A00DEE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399155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C305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28515A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7EED64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5AFD1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CD61B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7E4C8E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C1AD51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61D38D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74DEF1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A4BAB8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5E36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6503B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DE1A39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6EA4A3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02C86A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3D3FD9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66DF34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A1E8B7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4C7A20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67D339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9F9E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F8E61A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78B91546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333C6DAD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245DB7E8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E10080F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4B0EBB22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AB998E8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75F65FC4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7E36D3F1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865A1A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2D164A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C4F147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89EA6A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1CE71A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8000CA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F806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35728D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47E9C1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4C8F33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7FAF62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791472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55E341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0A748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268C7A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CA419C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D308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880F5F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57917E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DDE515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ADBC65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E1C7D6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96006A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A2EBE6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5CF23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55256D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258D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E5A3C0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87327A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6261CE2E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6680601A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6878C763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AAF79D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0D15CF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8A02BB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7A02F8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2D96FC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F21AC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F718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BF18B0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7ECBC0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4A0E9D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BCA0C8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ED2E29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840B44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E36A81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FEC1A4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2E5056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E96B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6998A0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515E67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1829BC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C16B29B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455816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F5B814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1EF8DF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78C3F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A4B958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BDCD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B9FD93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51B9E9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67D8A50F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23187310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2B2F0D48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F535F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E05204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001809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113C3A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09A93A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C0C2CF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F043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4F74D5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8FE62E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EA62EE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D01A1B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C837CD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7A3A6F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9B9C56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0EDCA2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D5440C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8667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3FB262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898791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10F40F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A478B31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D154D4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070930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F2CAF3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CF7C09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7C2F29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3BAD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69A047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0464D7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97AB149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01C48D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343C09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25B79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DF6220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40A9B5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ED87E7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78BB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9E52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3A23F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61F0D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1B942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B81BFD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C055C1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470580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D811D9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24C3E6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4708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F7C28D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9DA283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F10C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94A0B8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543F66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253C3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1664CD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D7B2D9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C1D4E4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2E96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BDD56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8BEA31E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6CD49D5C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60711D86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95B96FD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04D78977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00316F6A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0080C8D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50C122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4612EE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DE8F9C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3B9549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847C24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C094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42814E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035D35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A0B39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4D81B2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BD9C5E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3F41A1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844E24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4CD40F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18ED35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B377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1E840F2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91B6BF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93304A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F9630CA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CB345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754C3F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5EE359B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2B5381D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0B033EEB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AC91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5E64A57A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1385A814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2A553905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/</w:t>
            </w:r>
          </w:p>
        </w:tc>
        <w:tc>
          <w:tcPr>
            <w:tcW w:w="1422" w:type="dxa"/>
            <w:noWrap w:val="0"/>
            <w:vAlign w:val="top"/>
          </w:tcPr>
          <w:p w14:paraId="2B161236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5E03E07E">
      <w:pPr>
        <w:spacing w:line="217" w:lineRule="auto"/>
        <w:rPr>
          <w:sz w:val="22"/>
          <w:szCs w:val="22"/>
        </w:rPr>
      </w:pPr>
      <w:bookmarkStart w:id="0" w:name="_GoBack"/>
      <w:bookmarkEnd w:id="0"/>
    </w:p>
    <w:p w14:paraId="48AD2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2"/>
          <w:szCs w:val="22"/>
          <w:lang w:val="en-US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2024.6.30</w:t>
      </w:r>
    </w:p>
    <w:p w14:paraId="6E296A58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58"/>
          <w:sz w:val="31"/>
          <w:szCs w:val="31"/>
          <w:lang w:val="en-US" w:eastAsia="zh-CN"/>
        </w:rPr>
        <w:t>4</w:t>
      </w:r>
    </w:p>
    <w:p w14:paraId="6D831FF6">
      <w:pPr>
        <w:spacing w:line="250" w:lineRule="auto"/>
        <w:rPr>
          <w:rFonts w:ascii="Arial"/>
          <w:sz w:val="21"/>
        </w:rPr>
      </w:pPr>
    </w:p>
    <w:p w14:paraId="09E1EE08">
      <w:pPr>
        <w:spacing w:line="250" w:lineRule="auto"/>
        <w:rPr>
          <w:rFonts w:ascii="Arial"/>
          <w:sz w:val="21"/>
        </w:rPr>
      </w:pPr>
    </w:p>
    <w:p w14:paraId="2221C5FE">
      <w:pPr>
        <w:spacing w:line="250" w:lineRule="auto"/>
        <w:rPr>
          <w:rFonts w:ascii="Arial"/>
          <w:sz w:val="21"/>
        </w:rPr>
      </w:pPr>
    </w:p>
    <w:p w14:paraId="632E4EA1">
      <w:pPr>
        <w:spacing w:line="250" w:lineRule="auto"/>
        <w:rPr>
          <w:rFonts w:ascii="Arial"/>
          <w:sz w:val="21"/>
        </w:rPr>
      </w:pPr>
    </w:p>
    <w:p w14:paraId="237A422D">
      <w:pPr>
        <w:spacing w:line="251" w:lineRule="auto"/>
        <w:rPr>
          <w:rFonts w:ascii="Arial"/>
          <w:sz w:val="21"/>
        </w:rPr>
      </w:pPr>
    </w:p>
    <w:p w14:paraId="468907C5">
      <w:pPr>
        <w:spacing w:line="251" w:lineRule="auto"/>
        <w:rPr>
          <w:rFonts w:ascii="Arial"/>
          <w:sz w:val="21"/>
        </w:rPr>
      </w:pPr>
    </w:p>
    <w:p w14:paraId="687621DE">
      <w:pPr>
        <w:spacing w:line="251" w:lineRule="auto"/>
        <w:rPr>
          <w:rFonts w:ascii="Arial"/>
          <w:sz w:val="21"/>
        </w:rPr>
      </w:pPr>
    </w:p>
    <w:p w14:paraId="6ED3A66A">
      <w:pPr>
        <w:spacing w:line="251" w:lineRule="auto"/>
        <w:rPr>
          <w:rFonts w:ascii="Arial"/>
          <w:sz w:val="21"/>
        </w:rPr>
      </w:pPr>
    </w:p>
    <w:p w14:paraId="5AB5E47D">
      <w:pPr>
        <w:spacing w:line="251" w:lineRule="auto"/>
        <w:rPr>
          <w:rFonts w:ascii="Arial"/>
          <w:sz w:val="21"/>
        </w:rPr>
      </w:pPr>
    </w:p>
    <w:p w14:paraId="64640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0"/>
          <w:szCs w:val="40"/>
          <w:lang w:eastAsia="zh-CN"/>
        </w:rPr>
        <w:t>2023年度岳阳市岳阳楼区延寿小学单位整体支出</w:t>
      </w:r>
    </w:p>
    <w:p w14:paraId="73F80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0"/>
          <w:szCs w:val="40"/>
          <w:lang w:eastAsia="zh-CN"/>
        </w:rPr>
        <w:t>绩效自评报告</w:t>
      </w:r>
    </w:p>
    <w:p w14:paraId="7E60534B">
      <w:pPr>
        <w:spacing w:line="243" w:lineRule="auto"/>
        <w:rPr>
          <w:rFonts w:ascii="Arial"/>
          <w:sz w:val="21"/>
        </w:rPr>
      </w:pPr>
    </w:p>
    <w:p w14:paraId="3B513449">
      <w:pPr>
        <w:spacing w:line="243" w:lineRule="auto"/>
        <w:rPr>
          <w:rFonts w:ascii="Arial"/>
          <w:sz w:val="21"/>
        </w:rPr>
      </w:pPr>
    </w:p>
    <w:p w14:paraId="44845B80">
      <w:pPr>
        <w:spacing w:line="243" w:lineRule="auto"/>
        <w:rPr>
          <w:rFonts w:ascii="Arial"/>
          <w:sz w:val="21"/>
        </w:rPr>
      </w:pPr>
    </w:p>
    <w:p w14:paraId="3DAF7281">
      <w:pPr>
        <w:spacing w:line="243" w:lineRule="auto"/>
        <w:rPr>
          <w:rFonts w:ascii="Arial"/>
          <w:sz w:val="21"/>
        </w:rPr>
      </w:pPr>
    </w:p>
    <w:p w14:paraId="59CA6281">
      <w:pPr>
        <w:spacing w:line="243" w:lineRule="auto"/>
        <w:rPr>
          <w:rFonts w:ascii="Arial"/>
          <w:sz w:val="21"/>
        </w:rPr>
      </w:pPr>
    </w:p>
    <w:p w14:paraId="4C698B64">
      <w:pPr>
        <w:spacing w:line="243" w:lineRule="auto"/>
        <w:rPr>
          <w:rFonts w:ascii="Arial"/>
          <w:sz w:val="21"/>
        </w:rPr>
      </w:pPr>
    </w:p>
    <w:p w14:paraId="08A0C616">
      <w:pPr>
        <w:spacing w:line="243" w:lineRule="auto"/>
        <w:rPr>
          <w:rFonts w:ascii="Arial"/>
          <w:sz w:val="21"/>
        </w:rPr>
      </w:pPr>
    </w:p>
    <w:p w14:paraId="3F03304F">
      <w:pPr>
        <w:spacing w:line="243" w:lineRule="auto"/>
        <w:rPr>
          <w:rFonts w:ascii="Arial"/>
          <w:sz w:val="21"/>
        </w:rPr>
      </w:pPr>
    </w:p>
    <w:p w14:paraId="68CC52B5">
      <w:pPr>
        <w:spacing w:line="243" w:lineRule="auto"/>
        <w:rPr>
          <w:rFonts w:ascii="Arial"/>
          <w:sz w:val="21"/>
        </w:rPr>
      </w:pPr>
    </w:p>
    <w:p w14:paraId="4E39F227">
      <w:pPr>
        <w:spacing w:line="243" w:lineRule="auto"/>
        <w:rPr>
          <w:rFonts w:ascii="Arial"/>
          <w:sz w:val="21"/>
        </w:rPr>
      </w:pPr>
    </w:p>
    <w:p w14:paraId="055875C3">
      <w:pPr>
        <w:spacing w:line="243" w:lineRule="auto"/>
        <w:rPr>
          <w:rFonts w:ascii="Arial"/>
          <w:sz w:val="21"/>
        </w:rPr>
      </w:pPr>
    </w:p>
    <w:p w14:paraId="3EDB6963">
      <w:pPr>
        <w:spacing w:line="243" w:lineRule="auto"/>
        <w:rPr>
          <w:rFonts w:ascii="Arial"/>
          <w:sz w:val="21"/>
        </w:rPr>
      </w:pPr>
    </w:p>
    <w:p w14:paraId="03B8055D">
      <w:pPr>
        <w:spacing w:line="243" w:lineRule="auto"/>
        <w:rPr>
          <w:rFonts w:ascii="Arial"/>
          <w:sz w:val="21"/>
        </w:rPr>
      </w:pPr>
    </w:p>
    <w:p w14:paraId="637DE090">
      <w:pPr>
        <w:spacing w:line="243" w:lineRule="auto"/>
        <w:rPr>
          <w:rFonts w:ascii="Arial"/>
          <w:sz w:val="21"/>
        </w:rPr>
      </w:pPr>
    </w:p>
    <w:p w14:paraId="7172609C">
      <w:pPr>
        <w:spacing w:line="243" w:lineRule="auto"/>
        <w:rPr>
          <w:rFonts w:ascii="Arial"/>
          <w:sz w:val="21"/>
        </w:rPr>
      </w:pPr>
    </w:p>
    <w:p w14:paraId="76EE09D3">
      <w:pPr>
        <w:spacing w:line="243" w:lineRule="auto"/>
        <w:rPr>
          <w:rFonts w:ascii="Arial"/>
          <w:sz w:val="21"/>
        </w:rPr>
      </w:pPr>
    </w:p>
    <w:p w14:paraId="1A85192B">
      <w:pPr>
        <w:spacing w:line="243" w:lineRule="auto"/>
        <w:rPr>
          <w:rFonts w:ascii="Arial"/>
          <w:sz w:val="21"/>
        </w:rPr>
      </w:pPr>
    </w:p>
    <w:p w14:paraId="2DD0E55D">
      <w:pPr>
        <w:spacing w:line="243" w:lineRule="auto"/>
        <w:rPr>
          <w:rFonts w:ascii="Arial"/>
          <w:sz w:val="21"/>
        </w:rPr>
      </w:pPr>
    </w:p>
    <w:p w14:paraId="360C0914">
      <w:pPr>
        <w:spacing w:line="243" w:lineRule="auto"/>
        <w:rPr>
          <w:rFonts w:ascii="Arial"/>
          <w:sz w:val="21"/>
        </w:rPr>
      </w:pPr>
    </w:p>
    <w:p w14:paraId="5C08C3A5">
      <w:pPr>
        <w:spacing w:line="243" w:lineRule="auto"/>
        <w:rPr>
          <w:rFonts w:ascii="Arial"/>
          <w:sz w:val="21"/>
        </w:rPr>
      </w:pPr>
    </w:p>
    <w:p w14:paraId="052DA564">
      <w:pPr>
        <w:spacing w:line="243" w:lineRule="auto"/>
        <w:rPr>
          <w:rFonts w:ascii="Arial"/>
          <w:sz w:val="21"/>
        </w:rPr>
      </w:pPr>
    </w:p>
    <w:p w14:paraId="5FC3EF4C">
      <w:pPr>
        <w:spacing w:line="243" w:lineRule="auto"/>
        <w:rPr>
          <w:rFonts w:ascii="Arial"/>
          <w:sz w:val="21"/>
        </w:rPr>
      </w:pPr>
    </w:p>
    <w:p w14:paraId="33B4151A">
      <w:pPr>
        <w:spacing w:line="243" w:lineRule="auto"/>
        <w:rPr>
          <w:rFonts w:ascii="Arial"/>
          <w:sz w:val="21"/>
        </w:rPr>
      </w:pPr>
    </w:p>
    <w:p w14:paraId="3146FE7D">
      <w:pPr>
        <w:spacing w:line="243" w:lineRule="auto"/>
        <w:rPr>
          <w:rFonts w:ascii="Arial"/>
          <w:sz w:val="21"/>
        </w:rPr>
      </w:pPr>
    </w:p>
    <w:p w14:paraId="0EE26D14">
      <w:pPr>
        <w:spacing w:line="243" w:lineRule="auto"/>
        <w:rPr>
          <w:rFonts w:ascii="Arial"/>
          <w:sz w:val="21"/>
        </w:rPr>
      </w:pPr>
    </w:p>
    <w:p w14:paraId="1E3A69BD">
      <w:pPr>
        <w:spacing w:line="244" w:lineRule="auto"/>
        <w:rPr>
          <w:rFonts w:ascii="Arial"/>
          <w:sz w:val="21"/>
        </w:rPr>
      </w:pPr>
    </w:p>
    <w:p w14:paraId="34A1DF48">
      <w:pPr>
        <w:spacing w:line="244" w:lineRule="auto"/>
        <w:rPr>
          <w:rFonts w:ascii="Arial"/>
          <w:sz w:val="21"/>
        </w:rPr>
      </w:pPr>
    </w:p>
    <w:p w14:paraId="02FB929C">
      <w:pPr>
        <w:pStyle w:val="3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2E02306B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 xml:space="preserve">2024 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>6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43"/>
          <w:sz w:val="31"/>
          <w:szCs w:val="31"/>
          <w:lang w:val="en-US" w:eastAsia="zh-CN"/>
        </w:rPr>
        <w:t>30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74508E09">
      <w:pPr>
        <w:spacing w:line="335" w:lineRule="auto"/>
        <w:rPr>
          <w:rFonts w:ascii="Arial"/>
          <w:sz w:val="21"/>
        </w:rPr>
      </w:pPr>
    </w:p>
    <w:p w14:paraId="4AEF9813">
      <w:pPr>
        <w:pStyle w:val="3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3DC12F40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1FB20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</w:rPr>
        <w:t>2023年度岳阳市岳阳楼区延寿小学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</w:rPr>
        <w:t>整体支出</w:t>
      </w:r>
    </w:p>
    <w:p w14:paraId="05F60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绩效自评报告</w:t>
      </w:r>
    </w:p>
    <w:p w14:paraId="761A5145">
      <w:pPr>
        <w:spacing w:line="283" w:lineRule="auto"/>
        <w:rPr>
          <w:rFonts w:ascii="Arial"/>
          <w:sz w:val="21"/>
        </w:rPr>
      </w:pPr>
    </w:p>
    <w:p w14:paraId="5402DC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07C0E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（一）职能职责   </w:t>
      </w:r>
    </w:p>
    <w:p w14:paraId="7A9B4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1、正确贯彻执行党和国家的教育方针、政策、法规。 </w:t>
      </w:r>
    </w:p>
    <w:p w14:paraId="6477C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2、维护学校的教学秩序，为学生创造良好的学习环境。 </w:t>
      </w:r>
    </w:p>
    <w:p w14:paraId="64974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3、积极稳妥地推进教育改革，按教育规律办事，不断提高教育质量。 </w:t>
      </w:r>
    </w:p>
    <w:p w14:paraId="60F29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4、根据学校规模，设置学校管理机构，建立健全各项规章制度和岗位责任制。 </w:t>
      </w:r>
    </w:p>
    <w:p w14:paraId="053E1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5、坚持教书育人，服务育人，环境育人方针，加强对学生的思想品德教育，使学生的德智体全面发展。 </w:t>
      </w:r>
    </w:p>
    <w:p w14:paraId="5BE08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6、抓好教师队伍建设，使每个教师都热心于教育事业。 </w:t>
      </w:r>
    </w:p>
    <w:p w14:paraId="34C9C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7、做好安全防范，保证学生的人身安全。</w:t>
      </w:r>
    </w:p>
    <w:p w14:paraId="05E01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bCs/>
          <w:sz w:val="30"/>
          <w:szCs w:val="30"/>
        </w:rPr>
        <w:t>学校基本情况</w:t>
      </w:r>
    </w:p>
    <w:p w14:paraId="76E14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本单位内设机构包括：教导处、后勤处、工会、办公室。根据编办核定，我校共有在编教职工14人，退休12人，年末在校学生数为254人。</w:t>
      </w:r>
    </w:p>
    <w:p w14:paraId="432EA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47DDE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 w14:paraId="54CD1289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基本支出2023年度总支出321.29万元，</w:t>
      </w:r>
    </w:p>
    <w:p w14:paraId="575FF59E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其中：人员经费271.56万元：包括基本工资77.66万元；津贴补贴5.96万元；奖金35.03万元；伙食补助费0万元； 绩效工资55.89 万元；机关事业单位基本养老保险缴费24.32万元；职业年金缴费0万元；职工基本医疗保险缴费9.95万元；公务员医疗补助缴费0万元；其他社会保障缴费2.28万元；住房公积金18.51万元；医疗费0万元；其他工资福利支出9.41万元；离休费0万元；退休费23.55万元；抚恤金0.83万元；生活补助7.47万元；医疗费补助0万元；助学金0万元；奖励金0.70万元；其他对个人和家庭的补助0万元。 </w:t>
      </w:r>
    </w:p>
    <w:p w14:paraId="51EAF443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公用经费49.73万元：包括办公费3.09万元；印刷费0.90万元；咨询费0万元；手续费0万元；水费0.73万元；电费2.30万元；邮电费0.04万元； 物业管理费0.15万元；差旅费0万元；维修（护）费22.99万元；租赁费0万元；会议费0.93万元；培训费1.39万元； 公务接待费0万元；专用材料费2.63万元；劳务费0万元；委托业务费0万元；工会经费4.28万元；福利费0万元；其他交通费用0万元；税金及附加费用0万元；其他商品和服务支出9.10万元；办公设备购置1.20万元；专用设备购置0万元；其他资本性支出0万元。</w:t>
      </w:r>
    </w:p>
    <w:p w14:paraId="46F94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(二)项目支出情况</w:t>
      </w:r>
    </w:p>
    <w:p w14:paraId="35D8EB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本单位2023年度项目支出0万元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 w14:paraId="4CC90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7CAD3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本单位2023年度政府性基金预算支出0万元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 w14:paraId="2AAF74B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5A2638CF">
      <w:pPr>
        <w:pStyle w:val="2"/>
        <w:numPr>
          <w:ilvl w:val="0"/>
          <w:numId w:val="0"/>
        </w:numPr>
        <w:ind w:firstLine="600" w:firstLineChars="200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本单位2023年度国有资本经营预算支出0万元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 w14:paraId="047EB8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3BB221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本单位2023年度社会保险基金预算支出0万元。</w:t>
      </w:r>
    </w:p>
    <w:p w14:paraId="29C0523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18DBD59A">
      <w:pPr>
        <w:pStyle w:val="2"/>
        <w:ind w:firstLine="640" w:firstLineChars="200"/>
        <w:rPr>
          <w:rFonts w:hint="eastAsia" w:ascii="仿宋" w:hAnsi="仿宋" w:eastAsia="仿宋" w:cs="宋体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时光如白驹过隙，弹指间2023年的工作又接近尾声，一年来，延寿小学在楼区教育局领导的关怀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宋体"/>
          <w:sz w:val="32"/>
          <w:szCs w:val="32"/>
        </w:rPr>
        <w:t>悉心指导下，学校立足实际，不忘初心，在强管理促规范上下功夫，狠抓工作落实的同时谋划好学校的发展，</w:t>
      </w: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较好地完成了2023年的工作任务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eastAsia="zh-CN"/>
        </w:rPr>
        <w:t>。</w:t>
      </w:r>
    </w:p>
    <w:p w14:paraId="0B6C5BAD">
      <w:pPr>
        <w:numPr>
          <w:ilvl w:val="0"/>
          <w:numId w:val="3"/>
        </w:numPr>
        <w:spacing w:after="240" w:line="400" w:lineRule="exact"/>
        <w:ind w:firstLine="64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</w:rPr>
        <w:t>产出指标完成情况分析</w:t>
      </w:r>
    </w:p>
    <w:p w14:paraId="68CD71B7">
      <w:pPr>
        <w:numPr>
          <w:ilvl w:val="0"/>
          <w:numId w:val="4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数量指标</w:t>
      </w:r>
    </w:p>
    <w:p w14:paraId="10E916A6">
      <w:pPr>
        <w:spacing w:line="360" w:lineRule="auto"/>
        <w:ind w:firstLine="600" w:firstLineChars="200"/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>本年度，学校完成在校254名学生的德智体美劳全面培养与教育。足额发放在职教职工及退休人员的工资奖金及福利待遇。开展教学教研、读书比赛、主题日等活动。</w:t>
      </w:r>
    </w:p>
    <w:p w14:paraId="56A626C1">
      <w:pPr>
        <w:spacing w:line="360" w:lineRule="auto"/>
        <w:ind w:firstLine="600" w:firstLineChars="200"/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>安全重于泰山，学校对于安全工作一是教育为主，在严格落实上级要求的各类安全教育的同时，根据学校实际经常性开展安全教育；二是强化安全防护措施，孩子们的安全，需要学校和家长共同守护，周校长不论刮风下雨，每天7点半准时站岗护学，学生家长也不甘落后，轮流护学，护学岗是家校之间默契的合作，为孩子的架起了第一道安全防线。每次放学值周行政、路队老师按时到岗，整理好路队再放学，在校长周朝军的时刻监督下，学校没有发生任何安全事故。</w:t>
      </w:r>
    </w:p>
    <w:p w14:paraId="7B501A10">
      <w:pPr>
        <w:numPr>
          <w:ilvl w:val="0"/>
          <w:numId w:val="4"/>
        </w:numPr>
        <w:spacing w:after="240" w:line="400" w:lineRule="exact"/>
        <w:ind w:left="84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质量指标</w:t>
      </w:r>
    </w:p>
    <w:p w14:paraId="14511F8A">
      <w:pPr>
        <w:spacing w:line="360" w:lineRule="auto"/>
        <w:ind w:firstLine="600" w:firstLineChars="200"/>
        <w:rPr>
          <w:rFonts w:hint="eastAsia"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sz w:val="30"/>
          <w:szCs w:val="30"/>
        </w:rPr>
        <w:t>学校要发展，需要一支有良好素养且目标一致，能够团结协作且高效运行的行政队伍。为此首先需要统一认识，行政一班人根据学校的实际学校重新确立了学校的发展方向，那就是“规范治校、质量立校、特色兴校”，在校长的带领下，从分工合作，到各部门的管理，都要求加强自身学习不断提升个人素养，</w:t>
      </w: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>都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要</w:t>
      </w: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>求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追求工作品味不断创新工作局面。现在行政团队在周朝军校长的带领和率先垂范下，心往一处想，劲往一处使，学校工作有了新的起色。</w:t>
      </w:r>
    </w:p>
    <w:p w14:paraId="62FEF370">
      <w:pPr>
        <w:spacing w:line="360" w:lineRule="auto"/>
        <w:ind w:firstLine="600" w:firstLineChars="200"/>
        <w:rPr>
          <w:rFonts w:hint="eastAsia"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sz w:val="30"/>
          <w:szCs w:val="30"/>
        </w:rPr>
        <w:t>开展课后服务可以满足学生多样化的学习需求，</w:t>
      </w: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>是实施“双减”政策的重要抓手，学校一方面加强值日监督，务必让课后服务课堂的时间有效利用，另一方面对于怎样提高晚辅的质量学校组织相关老师进行研讨，确保课后服务的质量。</w:t>
      </w:r>
    </w:p>
    <w:p w14:paraId="16476E6C">
      <w:pPr>
        <w:numPr>
          <w:ilvl w:val="0"/>
          <w:numId w:val="4"/>
        </w:numPr>
        <w:spacing w:after="240" w:line="400" w:lineRule="exact"/>
        <w:ind w:left="840" w:leftChars="0" w:firstLine="0" w:firstLineChars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时效指标</w:t>
      </w:r>
    </w:p>
    <w:p w14:paraId="571ACEF1">
      <w:pPr>
        <w:numPr>
          <w:ilvl w:val="0"/>
          <w:numId w:val="0"/>
        </w:numPr>
        <w:spacing w:after="240" w:line="400" w:lineRule="exact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资金严格按照预算及实际情况时间节点发放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教职员工</w:t>
      </w: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7A88EA2">
      <w:pPr>
        <w:numPr>
          <w:ilvl w:val="0"/>
          <w:numId w:val="4"/>
        </w:numPr>
        <w:spacing w:after="240" w:line="400" w:lineRule="exact"/>
        <w:ind w:left="840" w:leftChars="0" w:firstLine="0" w:firstLineChars="0"/>
        <w:jc w:val="left"/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成本指标</w:t>
      </w:r>
    </w:p>
    <w:p w14:paraId="32B47ED9">
      <w:pPr>
        <w:numPr>
          <w:ilvl w:val="0"/>
          <w:numId w:val="0"/>
        </w:numPr>
        <w:spacing w:after="240" w:line="400" w:lineRule="exact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全年经费开支控制在预算以内。</w:t>
      </w:r>
    </w:p>
    <w:p w14:paraId="42FF2DB6">
      <w:pPr>
        <w:numPr>
          <w:ilvl w:val="0"/>
          <w:numId w:val="3"/>
        </w:numPr>
        <w:spacing w:after="240" w:line="400" w:lineRule="exact"/>
        <w:ind w:firstLine="640"/>
        <w:jc w:val="left"/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效益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</w:rPr>
        <w:t>指标完成情况分析</w:t>
      </w:r>
    </w:p>
    <w:p w14:paraId="249A73CD">
      <w:pPr>
        <w:numPr>
          <w:ilvl w:val="0"/>
          <w:numId w:val="0"/>
        </w:numPr>
        <w:spacing w:after="240" w:line="400" w:lineRule="exact"/>
        <w:ind w:left="420" w:leftChars="0" w:firstLine="420" w:firstLineChars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 w14:paraId="7E386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不适用</w:t>
      </w:r>
    </w:p>
    <w:p w14:paraId="5484B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2、社会效益</w:t>
      </w:r>
    </w:p>
    <w:p w14:paraId="735FBBA7">
      <w:pPr>
        <w:spacing w:line="360" w:lineRule="auto"/>
        <w:ind w:firstLine="600" w:firstLineChars="200"/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</w:rPr>
        <w:t>学校为规范教职工的劳动行为，提高教职工的工作效率，确保教育教学工作的顺利开展，</w:t>
      </w: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>校长和值日行政不定期督查老师们的劳动纪律，办公室卫生等等，及时跟踪和讲评，现老师们的办公状态明显改进。</w:t>
      </w:r>
    </w:p>
    <w:p w14:paraId="021B982C">
      <w:pPr>
        <w:spacing w:line="360" w:lineRule="auto"/>
        <w:ind w:firstLine="600" w:firstLineChars="200"/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</w:pPr>
      <w:r>
        <w:rPr>
          <w:rFonts w:ascii="仿宋" w:hAnsi="仿宋" w:eastAsia="仿宋"/>
          <w:sz w:val="30"/>
          <w:szCs w:val="30"/>
        </w:rPr>
        <w:t>我校坚持“巡、查、问、听”的常规督查制度。</w:t>
      </w:r>
      <w:r>
        <w:rPr>
          <w:rFonts w:hint="eastAsia" w:ascii="仿宋" w:hAnsi="仿宋" w:eastAsia="仿宋"/>
          <w:sz w:val="30"/>
          <w:szCs w:val="30"/>
        </w:rPr>
        <w:t>值班</w:t>
      </w:r>
      <w:r>
        <w:rPr>
          <w:rFonts w:ascii="仿宋" w:hAnsi="仿宋" w:eastAsia="仿宋"/>
          <w:sz w:val="30"/>
          <w:szCs w:val="30"/>
        </w:rPr>
        <w:t>行政每天坚持每节课巡查各班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全面监控教学情况</w:t>
      </w:r>
      <w:r>
        <w:rPr>
          <w:rFonts w:hint="eastAsia" w:ascii="仿宋" w:hAnsi="仿宋" w:eastAsia="仿宋"/>
          <w:sz w:val="30"/>
          <w:szCs w:val="30"/>
        </w:rPr>
        <w:t>；校长室和</w:t>
      </w:r>
      <w:r>
        <w:rPr>
          <w:rFonts w:ascii="仿宋" w:hAnsi="仿宋" w:eastAsia="仿宋"/>
          <w:sz w:val="30"/>
          <w:szCs w:val="30"/>
        </w:rPr>
        <w:t>教导处通过</w:t>
      </w:r>
      <w:r>
        <w:rPr>
          <w:rFonts w:hint="eastAsia" w:ascii="仿宋" w:hAnsi="仿宋" w:eastAsia="仿宋"/>
          <w:sz w:val="30"/>
          <w:szCs w:val="30"/>
        </w:rPr>
        <w:t>推门</w:t>
      </w:r>
      <w:r>
        <w:rPr>
          <w:rFonts w:ascii="仿宋" w:hAnsi="仿宋" w:eastAsia="仿宋"/>
          <w:sz w:val="30"/>
          <w:szCs w:val="30"/>
        </w:rPr>
        <w:t>听课</w:t>
      </w:r>
      <w:r>
        <w:rPr>
          <w:rFonts w:hint="eastAsia" w:ascii="仿宋" w:hAnsi="仿宋" w:eastAsia="仿宋"/>
          <w:sz w:val="30"/>
          <w:szCs w:val="30"/>
        </w:rPr>
        <w:t>，提升课堂实效；各教研组每月</w:t>
      </w:r>
      <w:r>
        <w:rPr>
          <w:rFonts w:ascii="仿宋" w:hAnsi="仿宋" w:eastAsia="仿宋"/>
          <w:sz w:val="30"/>
          <w:szCs w:val="30"/>
        </w:rPr>
        <w:t>检查“备、教、</w:t>
      </w:r>
      <w:r>
        <w:rPr>
          <w:rFonts w:hint="eastAsia" w:ascii="仿宋" w:hAnsi="仿宋" w:eastAsia="仿宋"/>
          <w:sz w:val="30"/>
          <w:szCs w:val="30"/>
        </w:rPr>
        <w:t>批</w:t>
      </w:r>
      <w:r>
        <w:rPr>
          <w:rFonts w:ascii="仿宋" w:hAnsi="仿宋" w:eastAsia="仿宋"/>
          <w:sz w:val="30"/>
          <w:szCs w:val="30"/>
        </w:rPr>
        <w:t>、辅”，发现问题，及时整改，让规范提质。</w:t>
      </w:r>
    </w:p>
    <w:p w14:paraId="53F68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3、生态效益</w:t>
      </w:r>
    </w:p>
    <w:p w14:paraId="53A71F07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学校加大了校园环境整治力度，特别是下半年加大投入进行维修改造和翻新，使得面貌焕然一新，在迎“爱卫”和教育局开学工作督查中，校园环境得到了表扬。现在老师和学生在这里工作和生活感觉很舒适，幸福感日渐增强。</w:t>
      </w:r>
    </w:p>
    <w:p w14:paraId="5BC5E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可持续影响</w:t>
      </w:r>
    </w:p>
    <w:p w14:paraId="34B9F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搞好学生的教育教学工作，培养儿童的良好习惯。</w:t>
      </w:r>
    </w:p>
    <w:p w14:paraId="2DF1B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5、社会公众满意度</w:t>
      </w:r>
    </w:p>
    <w:p w14:paraId="1ADED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社会公众满意度96%，家长满意度95%，学生满意度95%。</w:t>
      </w:r>
    </w:p>
    <w:p w14:paraId="11D58F8A">
      <w:pPr>
        <w:rPr>
          <w:rFonts w:hint="eastAsia"/>
          <w:lang w:eastAsia="zh-CN"/>
        </w:rPr>
      </w:pPr>
    </w:p>
    <w:p w14:paraId="7FEBEDE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54AFF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28"/>
          <w:szCs w:val="28"/>
          <w:lang w:val="en-US" w:eastAsia="zh-CN"/>
        </w:rPr>
        <w:t>年初预算绩效目标不明确，绩效指标细化和量化不精准。</w:t>
      </w:r>
    </w:p>
    <w:p w14:paraId="504D7D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下一步改进措施</w:t>
      </w:r>
    </w:p>
    <w:p w14:paraId="1A84C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6520D6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672F7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28"/>
          <w:szCs w:val="28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56A0A5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686C2394">
      <w:pPr>
        <w:pStyle w:val="2"/>
        <w:numPr>
          <w:ilvl w:val="0"/>
          <w:numId w:val="0"/>
        </w:numPr>
        <w:ind w:leftChars="0"/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28"/>
          <w:szCs w:val="28"/>
          <w:lang w:val="en-US" w:eastAsia="zh-CN" w:bidi="ar-SA"/>
        </w:rPr>
        <w:t>无</w:t>
      </w:r>
    </w:p>
    <w:p w14:paraId="5106C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65360C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03D4B1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2063CE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9"/>
          <w:position w:val="21"/>
        </w:rPr>
        <w:t>3</w:t>
      </w:r>
      <w:r>
        <w:rPr>
          <w:spacing w:val="9"/>
          <w:position w:val="21"/>
        </w:rPr>
        <w:t>、项目支出绩效自评表（每个一级项目一张</w:t>
      </w:r>
      <w:r>
        <w:rPr>
          <w:spacing w:val="8"/>
          <w:position w:val="21"/>
        </w:rPr>
        <w:t>表）</w:t>
      </w:r>
    </w:p>
    <w:p w14:paraId="13B82C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、政府性基金预算支出情况表</w:t>
      </w:r>
    </w:p>
    <w:p w14:paraId="122EE7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  <w:position w:val="21"/>
        </w:rPr>
        <w:t>5</w:t>
      </w:r>
      <w:r>
        <w:rPr>
          <w:spacing w:val="7"/>
          <w:position w:val="21"/>
        </w:rPr>
        <w:t>、国有资本经营预算支出情况表</w:t>
      </w:r>
    </w:p>
    <w:p w14:paraId="1D1EE0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、社会保险基金预算支出情况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5D1C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570B2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570B2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84FDC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0C0A9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C0A9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D3CD0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227BA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227BA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104A8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8F7AF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8F7AF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52A262"/>
    <w:multiLevelType w:val="singleLevel"/>
    <w:tmpl w:val="E152A2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FCC8FE"/>
    <w:multiLevelType w:val="singleLevel"/>
    <w:tmpl w:val="21FCC8F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C6E2347"/>
    <w:multiLevelType w:val="singleLevel"/>
    <w:tmpl w:val="2C6E2347"/>
    <w:lvl w:ilvl="0" w:tentative="0">
      <w:start w:val="1"/>
      <w:numFmt w:val="decimal"/>
      <w:suff w:val="nothing"/>
      <w:lvlText w:val="%1、"/>
      <w:lvlJc w:val="left"/>
      <w:pPr>
        <w:ind w:left="840"/>
      </w:pPr>
    </w:lvl>
  </w:abstractNum>
  <w:abstractNum w:abstractNumId="3">
    <w:nsid w:val="4D79A5B9"/>
    <w:multiLevelType w:val="singleLevel"/>
    <w:tmpl w:val="4D79A5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8B73C2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DA63DE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015DD4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AF2373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BD461B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95485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EF0CD8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3F232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2437A1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A3039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CD3246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57F5C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9FE07AD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17EF7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B57848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171E3D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67D1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9239FD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D818E3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942F0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04DF2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AB5818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460F3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02C75"/>
    <w:rsid w:val="2D510DD6"/>
    <w:rsid w:val="2D55028C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9037FD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E77D7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67E90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970B3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1D2E8B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2875DD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5588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C38CE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A5BEB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26F3B"/>
    <w:rsid w:val="45EE3358"/>
    <w:rsid w:val="46066722"/>
    <w:rsid w:val="461976C3"/>
    <w:rsid w:val="461C0664"/>
    <w:rsid w:val="46357180"/>
    <w:rsid w:val="463D42BA"/>
    <w:rsid w:val="463F2C5B"/>
    <w:rsid w:val="4643274A"/>
    <w:rsid w:val="464E5898"/>
    <w:rsid w:val="46521A41"/>
    <w:rsid w:val="46582E6F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04F8C"/>
    <w:rsid w:val="46C52BE0"/>
    <w:rsid w:val="46CB099D"/>
    <w:rsid w:val="46D01F89"/>
    <w:rsid w:val="46D118AB"/>
    <w:rsid w:val="46D1677D"/>
    <w:rsid w:val="46F84006"/>
    <w:rsid w:val="46FC37FA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1002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5C0D0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3E76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67075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100316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7B60D8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74CAA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A4E3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B73456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71E48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86A5C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2192B"/>
    <w:rsid w:val="586759C7"/>
    <w:rsid w:val="586D4BE9"/>
    <w:rsid w:val="58905FCC"/>
    <w:rsid w:val="58975A79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0E560F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4B5084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C76F26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4139E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5F53E5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05FCC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27255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43E69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DEC3D19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84BC3"/>
    <w:rsid w:val="6EAA56FE"/>
    <w:rsid w:val="6EB37B5B"/>
    <w:rsid w:val="6EC1762C"/>
    <w:rsid w:val="6ED50081"/>
    <w:rsid w:val="6ED70BA2"/>
    <w:rsid w:val="6EDB7671"/>
    <w:rsid w:val="6EF77260"/>
    <w:rsid w:val="6EF966EE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3101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804EA4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B6D60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D3E02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autoRedefine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4254</Words>
  <Characters>4619</Characters>
  <Lines>0</Lines>
  <Paragraphs>0</Paragraphs>
  <TotalTime>5</TotalTime>
  <ScaleCrop>false</ScaleCrop>
  <LinksUpToDate>false</LinksUpToDate>
  <CharactersWithSpaces>4799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HUAWEI</cp:lastModifiedBy>
  <dcterms:modified xsi:type="dcterms:W3CDTF">2025-06-11T01:25:46Z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eyJoZGlkIjoiMzEwNTM5NzYwMDRjMzkwZTVkZjY2ODkwMGIxNGU0OTUifQ==</vt:lpwstr>
  </property>
</Properties>
</file>