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2E79" w:rsidRDefault="00EC5460">
      <w:pPr>
        <w:spacing w:line="880" w:lineRule="exact"/>
        <w:jc w:val="center"/>
        <w:rPr>
          <w:rFonts w:ascii="黑体" w:eastAsia="黑体" w:hAnsi="黑体"/>
          <w:sz w:val="60"/>
          <w:szCs w:val="60"/>
        </w:rPr>
      </w:pPr>
      <w:r>
        <w:rPr>
          <w:rFonts w:ascii="黑体" w:eastAsia="黑体" w:hAnsi="黑体" w:hint="eastAsia"/>
          <w:sz w:val="60"/>
          <w:szCs w:val="60"/>
        </w:rPr>
        <w:t>理想城小区</w:t>
      </w:r>
      <w:r w:rsidR="00B56876">
        <w:rPr>
          <w:rFonts w:ascii="黑体" w:eastAsia="黑体" w:hAnsi="黑体" w:hint="eastAsia"/>
          <w:sz w:val="60"/>
          <w:szCs w:val="60"/>
        </w:rPr>
        <w:t>使用维修资金公示</w:t>
      </w:r>
    </w:p>
    <w:p w:rsidR="00A02E79" w:rsidRDefault="00B56876">
      <w:pPr>
        <w:spacing w:line="880" w:lineRule="exact"/>
        <w:jc w:val="center"/>
        <w:rPr>
          <w:rFonts w:ascii="微软雅黑 Light" w:eastAsia="微软雅黑 Light" w:hAnsi="微软雅黑 Light"/>
          <w:sz w:val="24"/>
          <w:szCs w:val="24"/>
        </w:rPr>
      </w:pPr>
      <w:r>
        <w:rPr>
          <w:rFonts w:ascii="微软雅黑 Light" w:eastAsia="微软雅黑 Light" w:hAnsi="微软雅黑 Light" w:hint="eastAsia"/>
          <w:sz w:val="24"/>
          <w:szCs w:val="24"/>
        </w:rPr>
        <w:t>来源：岳阳楼区物业</w:t>
      </w:r>
      <w:r w:rsidR="00EC5460">
        <w:rPr>
          <w:rFonts w:ascii="微软雅黑 Light" w:eastAsia="微软雅黑 Light" w:hAnsi="微软雅黑 Light" w:hint="eastAsia"/>
          <w:sz w:val="24"/>
          <w:szCs w:val="24"/>
        </w:rPr>
        <w:t>管理</w:t>
      </w:r>
      <w:r>
        <w:rPr>
          <w:rFonts w:ascii="微软雅黑 Light" w:eastAsia="微软雅黑 Light" w:hAnsi="微软雅黑 Light" w:hint="eastAsia"/>
          <w:sz w:val="24"/>
          <w:szCs w:val="24"/>
        </w:rPr>
        <w:t>服务中心 发布时间：2024-</w:t>
      </w:r>
      <w:r w:rsidR="00EC5460">
        <w:rPr>
          <w:rFonts w:ascii="微软雅黑 Light" w:eastAsia="微软雅黑 Light" w:hAnsi="微软雅黑 Light" w:hint="eastAsia"/>
          <w:sz w:val="24"/>
          <w:szCs w:val="24"/>
        </w:rPr>
        <w:t>10-1</w:t>
      </w:r>
      <w:r w:rsidR="006077B3">
        <w:rPr>
          <w:rFonts w:ascii="微软雅黑 Light" w:eastAsia="微软雅黑 Light" w:hAnsi="微软雅黑 Light" w:hint="eastAsia"/>
          <w:sz w:val="24"/>
          <w:szCs w:val="24"/>
        </w:rPr>
        <w:t xml:space="preserve">1 </w:t>
      </w:r>
      <w:r>
        <w:rPr>
          <w:rFonts w:ascii="微软雅黑 Light" w:eastAsia="微软雅黑 Light" w:hAnsi="微软雅黑 Light" w:hint="eastAsia"/>
          <w:sz w:val="24"/>
          <w:szCs w:val="24"/>
        </w:rPr>
        <w:t>1</w:t>
      </w:r>
      <w:r w:rsidR="008F6672">
        <w:rPr>
          <w:rFonts w:ascii="微软雅黑 Light" w:eastAsia="微软雅黑 Light" w:hAnsi="微软雅黑 Light" w:hint="eastAsia"/>
          <w:sz w:val="24"/>
          <w:szCs w:val="24"/>
        </w:rPr>
        <w:t>0</w:t>
      </w:r>
      <w:r>
        <w:rPr>
          <w:rFonts w:ascii="微软雅黑 Light" w:eastAsia="微软雅黑 Light" w:hAnsi="微软雅黑 Light" w:hint="eastAsia"/>
          <w:sz w:val="24"/>
          <w:szCs w:val="24"/>
        </w:rPr>
        <w:t>:</w:t>
      </w:r>
      <w:r w:rsidR="00771F30">
        <w:rPr>
          <w:rFonts w:ascii="微软雅黑 Light" w:eastAsia="微软雅黑 Light" w:hAnsi="微软雅黑 Light" w:hint="eastAsia"/>
          <w:sz w:val="24"/>
          <w:szCs w:val="24"/>
        </w:rPr>
        <w:t>30</w:t>
      </w:r>
    </w:p>
    <w:tbl>
      <w:tblPr>
        <w:tblStyle w:val="a5"/>
        <w:tblW w:w="15701" w:type="dxa"/>
        <w:tblLayout w:type="fixed"/>
        <w:tblLook w:val="04A0"/>
      </w:tblPr>
      <w:tblGrid>
        <w:gridCol w:w="534"/>
        <w:gridCol w:w="1417"/>
        <w:gridCol w:w="3402"/>
        <w:gridCol w:w="1985"/>
        <w:gridCol w:w="2126"/>
        <w:gridCol w:w="2126"/>
        <w:gridCol w:w="4111"/>
      </w:tblGrid>
      <w:tr w:rsidR="00A02E79" w:rsidTr="00104DF2">
        <w:trPr>
          <w:trHeight w:val="714"/>
        </w:trPr>
        <w:tc>
          <w:tcPr>
            <w:tcW w:w="1951" w:type="dxa"/>
            <w:gridSpan w:val="2"/>
            <w:vAlign w:val="center"/>
          </w:tcPr>
          <w:p w:rsidR="00A02E79" w:rsidRDefault="00B5687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物业名称</w:t>
            </w:r>
          </w:p>
        </w:tc>
        <w:tc>
          <w:tcPr>
            <w:tcW w:w="3402" w:type="dxa"/>
            <w:vAlign w:val="center"/>
          </w:tcPr>
          <w:p w:rsidR="00A02E79" w:rsidRDefault="00EC546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理想城</w:t>
            </w:r>
          </w:p>
        </w:tc>
        <w:tc>
          <w:tcPr>
            <w:tcW w:w="1985" w:type="dxa"/>
            <w:vAlign w:val="center"/>
          </w:tcPr>
          <w:p w:rsidR="00A02E79" w:rsidRDefault="00B5687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座落</w:t>
            </w:r>
            <w:proofErr w:type="gramEnd"/>
          </w:p>
        </w:tc>
        <w:tc>
          <w:tcPr>
            <w:tcW w:w="8363" w:type="dxa"/>
            <w:gridSpan w:val="3"/>
            <w:vAlign w:val="center"/>
          </w:tcPr>
          <w:p w:rsidR="00A02E79" w:rsidRDefault="00EC546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凤凰路与青年路交叉口</w:t>
            </w:r>
          </w:p>
        </w:tc>
      </w:tr>
      <w:tr w:rsidR="00A02E79" w:rsidTr="00104DF2">
        <w:trPr>
          <w:trHeight w:val="714"/>
        </w:trPr>
        <w:tc>
          <w:tcPr>
            <w:tcW w:w="1951" w:type="dxa"/>
            <w:gridSpan w:val="2"/>
            <w:vAlign w:val="center"/>
          </w:tcPr>
          <w:p w:rsidR="00A02E79" w:rsidRDefault="00B5687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物业企业</w:t>
            </w:r>
          </w:p>
        </w:tc>
        <w:tc>
          <w:tcPr>
            <w:tcW w:w="3402" w:type="dxa"/>
            <w:vAlign w:val="center"/>
          </w:tcPr>
          <w:p w:rsidR="00A02E79" w:rsidRDefault="00EC546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岳阳市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人和金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管家物业公司</w:t>
            </w:r>
          </w:p>
        </w:tc>
        <w:tc>
          <w:tcPr>
            <w:tcW w:w="1985" w:type="dxa"/>
            <w:vAlign w:val="center"/>
          </w:tcPr>
          <w:p w:rsidR="00A02E79" w:rsidRDefault="00B5687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 w:rsidR="00A02E79" w:rsidRDefault="00EC546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周福</w:t>
            </w:r>
          </w:p>
        </w:tc>
        <w:tc>
          <w:tcPr>
            <w:tcW w:w="2126" w:type="dxa"/>
            <w:vAlign w:val="center"/>
          </w:tcPr>
          <w:p w:rsidR="00A02E79" w:rsidRDefault="00B5687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A02E79" w:rsidRDefault="00EC546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EC5460">
              <w:rPr>
                <w:rFonts w:ascii="微软雅黑 Light" w:eastAsia="微软雅黑 Light" w:hAnsi="微软雅黑 Light"/>
                <w:sz w:val="26"/>
                <w:szCs w:val="26"/>
              </w:rPr>
              <w:t>13973062328</w:t>
            </w:r>
          </w:p>
        </w:tc>
      </w:tr>
      <w:tr w:rsidR="00104DF2" w:rsidTr="00F871BB">
        <w:trPr>
          <w:trHeight w:val="714"/>
        </w:trPr>
        <w:tc>
          <w:tcPr>
            <w:tcW w:w="1951" w:type="dxa"/>
            <w:gridSpan w:val="2"/>
            <w:vAlign w:val="center"/>
          </w:tcPr>
          <w:p w:rsidR="00104DF2" w:rsidRDefault="00104DF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经办人</w:t>
            </w:r>
          </w:p>
        </w:tc>
        <w:tc>
          <w:tcPr>
            <w:tcW w:w="7513" w:type="dxa"/>
            <w:gridSpan w:val="3"/>
            <w:vAlign w:val="center"/>
          </w:tcPr>
          <w:p w:rsidR="00104DF2" w:rsidRDefault="00EC546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柳超</w:t>
            </w:r>
            <w:proofErr w:type="gramEnd"/>
          </w:p>
        </w:tc>
        <w:tc>
          <w:tcPr>
            <w:tcW w:w="2126" w:type="dxa"/>
            <w:vAlign w:val="center"/>
          </w:tcPr>
          <w:p w:rsidR="00104DF2" w:rsidRDefault="00104DF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104DF2" w:rsidRDefault="00EC546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18974063902</w:t>
            </w:r>
          </w:p>
        </w:tc>
      </w:tr>
      <w:tr w:rsidR="00104DF2" w:rsidTr="00104DF2">
        <w:trPr>
          <w:trHeight w:val="714"/>
        </w:trPr>
        <w:tc>
          <w:tcPr>
            <w:tcW w:w="1951" w:type="dxa"/>
            <w:gridSpan w:val="2"/>
            <w:vAlign w:val="center"/>
          </w:tcPr>
          <w:p w:rsidR="00104DF2" w:rsidRDefault="00104DF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维 修 项 目</w:t>
            </w:r>
          </w:p>
        </w:tc>
        <w:tc>
          <w:tcPr>
            <w:tcW w:w="13750" w:type="dxa"/>
            <w:gridSpan w:val="5"/>
            <w:vAlign w:val="center"/>
          </w:tcPr>
          <w:p w:rsidR="00104DF2" w:rsidRDefault="005666F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4</w:t>
            </w:r>
            <w:r w:rsidR="00EC5460">
              <w:rPr>
                <w:rFonts w:ascii="微软雅黑 Light" w:eastAsia="微软雅黑 Light" w:hAnsi="微软雅黑 Light" w:hint="eastAsia"/>
                <w:sz w:val="26"/>
                <w:szCs w:val="26"/>
              </w:rPr>
              <w:t>栋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电梯维修</w:t>
            </w:r>
          </w:p>
        </w:tc>
      </w:tr>
      <w:tr w:rsidR="008F6672" w:rsidTr="00104DF2">
        <w:trPr>
          <w:trHeight w:val="714"/>
        </w:trPr>
        <w:tc>
          <w:tcPr>
            <w:tcW w:w="1951" w:type="dxa"/>
            <w:gridSpan w:val="2"/>
            <w:tcBorders>
              <w:top w:val="single" w:sz="4" w:space="0" w:color="auto"/>
            </w:tcBorders>
            <w:vAlign w:val="center"/>
          </w:tcPr>
          <w:p w:rsidR="008F6672" w:rsidRDefault="008F667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预算金额（元）</w:t>
            </w:r>
          </w:p>
        </w:tc>
        <w:tc>
          <w:tcPr>
            <w:tcW w:w="13750" w:type="dxa"/>
            <w:gridSpan w:val="5"/>
            <w:tcBorders>
              <w:top w:val="single" w:sz="4" w:space="0" w:color="auto"/>
            </w:tcBorders>
            <w:vAlign w:val="center"/>
          </w:tcPr>
          <w:p w:rsidR="008F6672" w:rsidRDefault="00EC546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29532.00</w:t>
            </w:r>
          </w:p>
        </w:tc>
      </w:tr>
      <w:tr w:rsidR="00EC5460" w:rsidTr="00104DF2">
        <w:trPr>
          <w:trHeight w:val="714"/>
        </w:trPr>
        <w:tc>
          <w:tcPr>
            <w:tcW w:w="1951" w:type="dxa"/>
            <w:gridSpan w:val="2"/>
            <w:tcBorders>
              <w:top w:val="single" w:sz="4" w:space="0" w:color="auto"/>
            </w:tcBorders>
            <w:vAlign w:val="center"/>
          </w:tcPr>
          <w:p w:rsidR="00EC5460" w:rsidRDefault="00EC546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决算金额（元）</w:t>
            </w:r>
          </w:p>
        </w:tc>
        <w:tc>
          <w:tcPr>
            <w:tcW w:w="13750" w:type="dxa"/>
            <w:gridSpan w:val="5"/>
            <w:tcBorders>
              <w:top w:val="single" w:sz="4" w:space="0" w:color="auto"/>
            </w:tcBorders>
            <w:vAlign w:val="center"/>
          </w:tcPr>
          <w:p w:rsidR="00EC5460" w:rsidRDefault="00EC5460" w:rsidP="00BD48EB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27931.00</w:t>
            </w:r>
          </w:p>
        </w:tc>
      </w:tr>
      <w:tr w:rsidR="00EC5460" w:rsidTr="00104DF2">
        <w:trPr>
          <w:trHeight w:val="714"/>
        </w:trPr>
        <w:tc>
          <w:tcPr>
            <w:tcW w:w="1951" w:type="dxa"/>
            <w:gridSpan w:val="2"/>
            <w:tcBorders>
              <w:bottom w:val="single" w:sz="4" w:space="0" w:color="auto"/>
            </w:tcBorders>
            <w:vAlign w:val="center"/>
          </w:tcPr>
          <w:p w:rsidR="00EC5460" w:rsidRDefault="00EC546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实拨金额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（元）</w:t>
            </w:r>
          </w:p>
        </w:tc>
        <w:tc>
          <w:tcPr>
            <w:tcW w:w="13750" w:type="dxa"/>
            <w:gridSpan w:val="5"/>
            <w:tcBorders>
              <w:bottom w:val="single" w:sz="4" w:space="0" w:color="auto"/>
            </w:tcBorders>
            <w:vAlign w:val="center"/>
          </w:tcPr>
          <w:p w:rsidR="00EC5460" w:rsidRDefault="00EC5460" w:rsidP="00BD48EB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27931.00</w:t>
            </w:r>
          </w:p>
        </w:tc>
      </w:tr>
      <w:tr w:rsidR="00A02E79" w:rsidTr="00104DF2">
        <w:trPr>
          <w:trHeight w:val="567"/>
        </w:trPr>
        <w:tc>
          <w:tcPr>
            <w:tcW w:w="534" w:type="dxa"/>
            <w:tcBorders>
              <w:bottom w:val="single" w:sz="4" w:space="0" w:color="auto"/>
            </w:tcBorders>
            <w:vAlign w:val="center"/>
          </w:tcPr>
          <w:p w:rsidR="00A02E79" w:rsidRDefault="00B56876" w:rsidP="00104DF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6"/>
            <w:tcBorders>
              <w:bottom w:val="single" w:sz="4" w:space="0" w:color="auto"/>
            </w:tcBorders>
          </w:tcPr>
          <w:p w:rsidR="00A02E79" w:rsidRDefault="00B56876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1、维修项目由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小区业委会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申报，费用由受益业主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和业委会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审核</w:t>
            </w:r>
            <w:r w:rsidR="00104DF2">
              <w:rPr>
                <w:rFonts w:ascii="微软雅黑 Light" w:eastAsia="微软雅黑 Light" w:hAnsi="微软雅黑 Light" w:hint="eastAsia"/>
                <w:sz w:val="26"/>
                <w:szCs w:val="26"/>
              </w:rPr>
              <w:t>，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已满足受益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业主双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三分之二的签名要求。相关资料已在相关物业区域内公示，未交维修资金或资金已使用完的业主须现金分摊。</w:t>
            </w:r>
          </w:p>
          <w:p w:rsidR="00A02E79" w:rsidRDefault="00B56876" w:rsidP="006077B3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2、以上各项使用项目网络公示期：2024年</w:t>
            </w:r>
            <w:r w:rsidR="00A1230E">
              <w:rPr>
                <w:rFonts w:ascii="微软雅黑 Light" w:eastAsia="微软雅黑 Light" w:hAnsi="微软雅黑 Light" w:hint="eastAsia"/>
                <w:sz w:val="26"/>
                <w:szCs w:val="26"/>
              </w:rPr>
              <w:t>10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AC34DF">
              <w:rPr>
                <w:rFonts w:ascii="微软雅黑 Light" w:eastAsia="微软雅黑 Light" w:hAnsi="微软雅黑 Light" w:hint="eastAsia"/>
                <w:sz w:val="26"/>
                <w:szCs w:val="26"/>
              </w:rPr>
              <w:t>1</w:t>
            </w:r>
            <w:r w:rsidR="006077B3">
              <w:rPr>
                <w:rFonts w:ascii="微软雅黑 Light" w:eastAsia="微软雅黑 Light" w:hAnsi="微软雅黑 Light" w:hint="eastAsia"/>
                <w:sz w:val="26"/>
                <w:szCs w:val="26"/>
              </w:rPr>
              <w:t>1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日至2024年</w:t>
            </w:r>
            <w:r w:rsidR="00A1230E">
              <w:rPr>
                <w:rFonts w:ascii="微软雅黑 Light" w:eastAsia="微软雅黑 Light" w:hAnsi="微软雅黑 Light" w:hint="eastAsia"/>
                <w:sz w:val="26"/>
                <w:szCs w:val="26"/>
              </w:rPr>
              <w:t>10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A1230E">
              <w:rPr>
                <w:rFonts w:ascii="微软雅黑 Light" w:eastAsia="微软雅黑 Light" w:hAnsi="微软雅黑 Light" w:hint="eastAsia"/>
                <w:sz w:val="26"/>
                <w:szCs w:val="26"/>
              </w:rPr>
              <w:t>25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日。如有异议，请在上述时间内书面向</w:t>
            </w:r>
            <w:r w:rsidR="00104DF2">
              <w:rPr>
                <w:rFonts w:ascii="微软雅黑 Light" w:eastAsia="微软雅黑 Light" w:hAnsi="微软雅黑 Light" w:hint="eastAsia"/>
                <w:sz w:val="26"/>
                <w:szCs w:val="26"/>
              </w:rPr>
              <w:t>区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物业服务中心反映，公示期满，无异议或异议不成立的，</w:t>
            </w:r>
            <w:r>
              <w:rPr>
                <w:rFonts w:ascii="微软雅黑 Light" w:eastAsia="微软雅黑 Light" w:hAnsi="微软雅黑 Light" w:hint="eastAsia"/>
                <w:sz w:val="24"/>
                <w:szCs w:val="24"/>
              </w:rPr>
              <w:t>区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物业服务中心将按规定划拨资金。咨询电话：3050188</w:t>
            </w:r>
          </w:p>
        </w:tc>
      </w:tr>
    </w:tbl>
    <w:p w:rsidR="00A02E79" w:rsidRDefault="00A02E79"/>
    <w:sectPr w:rsidR="00A02E79" w:rsidSect="00A02E79">
      <w:pgSz w:w="16838" w:h="11906" w:orient="landscape"/>
      <w:pgMar w:top="851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2545D" w:rsidRDefault="0002545D" w:rsidP="008F6672">
      <w:r>
        <w:separator/>
      </w:r>
    </w:p>
  </w:endnote>
  <w:endnote w:type="continuationSeparator" w:id="0">
    <w:p w:rsidR="0002545D" w:rsidRDefault="0002545D" w:rsidP="008F667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 Light">
    <w:panose1 w:val="020B0502040204020203"/>
    <w:charset w:val="86"/>
    <w:family w:val="swiss"/>
    <w:pitch w:val="variable"/>
    <w:sig w:usb0="80000287" w:usb1="2ACF001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2545D" w:rsidRDefault="0002545D" w:rsidP="008F6672">
      <w:r>
        <w:separator/>
      </w:r>
    </w:p>
  </w:footnote>
  <w:footnote w:type="continuationSeparator" w:id="0">
    <w:p w:rsidR="0002545D" w:rsidRDefault="0002545D" w:rsidP="008F667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1536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OTE2YzgxZTZhZGE0YTMzYjU0NWMyZmU1ZGQxMTQyY2MifQ=="/>
  </w:docVars>
  <w:rsids>
    <w:rsidRoot w:val="00720FBB"/>
    <w:rsid w:val="000060C6"/>
    <w:rsid w:val="0002545D"/>
    <w:rsid w:val="000510D6"/>
    <w:rsid w:val="000B6CBC"/>
    <w:rsid w:val="00104DF2"/>
    <w:rsid w:val="00136BB6"/>
    <w:rsid w:val="002A6C7B"/>
    <w:rsid w:val="00310A11"/>
    <w:rsid w:val="003B4BB8"/>
    <w:rsid w:val="00406720"/>
    <w:rsid w:val="005341DA"/>
    <w:rsid w:val="0055006F"/>
    <w:rsid w:val="00564C47"/>
    <w:rsid w:val="005666FE"/>
    <w:rsid w:val="005759AF"/>
    <w:rsid w:val="006077B3"/>
    <w:rsid w:val="00630365"/>
    <w:rsid w:val="00720FBB"/>
    <w:rsid w:val="00771F30"/>
    <w:rsid w:val="007C37E7"/>
    <w:rsid w:val="007E1D83"/>
    <w:rsid w:val="00803A22"/>
    <w:rsid w:val="008A531D"/>
    <w:rsid w:val="008F6672"/>
    <w:rsid w:val="00935EDB"/>
    <w:rsid w:val="009954D9"/>
    <w:rsid w:val="00997296"/>
    <w:rsid w:val="009A7B90"/>
    <w:rsid w:val="009B630E"/>
    <w:rsid w:val="009F4E13"/>
    <w:rsid w:val="00A02E79"/>
    <w:rsid w:val="00A1230E"/>
    <w:rsid w:val="00AC34DF"/>
    <w:rsid w:val="00AF0248"/>
    <w:rsid w:val="00AF7CEB"/>
    <w:rsid w:val="00B07296"/>
    <w:rsid w:val="00B444CD"/>
    <w:rsid w:val="00B54860"/>
    <w:rsid w:val="00B56876"/>
    <w:rsid w:val="00C52AE9"/>
    <w:rsid w:val="00D57676"/>
    <w:rsid w:val="00DE26DD"/>
    <w:rsid w:val="00E73E7F"/>
    <w:rsid w:val="00EC5460"/>
    <w:rsid w:val="00FB707E"/>
    <w:rsid w:val="00FF0466"/>
    <w:rsid w:val="31AF4269"/>
    <w:rsid w:val="45482FB7"/>
    <w:rsid w:val="4A341883"/>
    <w:rsid w:val="4B4B31E9"/>
    <w:rsid w:val="4EAB68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2E79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semiHidden/>
    <w:unhideWhenUsed/>
    <w:qFormat/>
    <w:rsid w:val="00A02E7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qFormat/>
    <w:rsid w:val="00A02E7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5">
    <w:name w:val="Table Grid"/>
    <w:basedOn w:val="a1"/>
    <w:uiPriority w:val="59"/>
    <w:qFormat/>
    <w:rsid w:val="00A02E7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A02E79"/>
    <w:pPr>
      <w:ind w:firstLineChars="200" w:firstLine="420"/>
    </w:pPr>
  </w:style>
  <w:style w:type="character" w:customStyle="1" w:styleId="Char0">
    <w:name w:val="页眉 Char"/>
    <w:basedOn w:val="a0"/>
    <w:link w:val="a4"/>
    <w:uiPriority w:val="99"/>
    <w:semiHidden/>
    <w:qFormat/>
    <w:rsid w:val="00A02E79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qFormat/>
    <w:rsid w:val="00A02E79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501C7F3-3209-4298-9A2C-EEC27AC568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62</Words>
  <Characters>355</Characters>
  <Application>Microsoft Office Word</Application>
  <DocSecurity>0</DocSecurity>
  <Lines>2</Lines>
  <Paragraphs>1</Paragraphs>
  <ScaleCrop>false</ScaleCrop>
  <Company/>
  <LinksUpToDate>false</LinksUpToDate>
  <CharactersWithSpaces>416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5</cp:revision>
  <cp:lastPrinted>2024-06-20T11:23:00Z</cp:lastPrinted>
  <dcterms:created xsi:type="dcterms:W3CDTF">2024-11-13T05:59:00Z</dcterms:created>
  <dcterms:modified xsi:type="dcterms:W3CDTF">2024-11-14T04:09:00Z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349AD2E501CB4B3181A399886B6D47DD_13</vt:lpwstr>
  </property>
</Properties>
</file>