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71F7A" w:rsidRDefault="00000000">
      <w:pPr>
        <w:spacing w:before="67" w:line="224" w:lineRule="auto"/>
        <w:ind w:left="9"/>
        <w:outlineLvl w:val="0"/>
        <w:rPr>
          <w:rFonts w:ascii="Times New Roman" w:eastAsia="Times New Roman" w:hAnsi="Times New Roman" w:cs="Times New Roman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16"/>
          <w:sz w:val="33"/>
          <w:szCs w:val="33"/>
          <w:lang w:eastAsia="zh-CN"/>
        </w:rPr>
        <w:t>附件</w:t>
      </w:r>
      <w:r>
        <w:rPr>
          <w:rFonts w:ascii="Times New Roman" w:eastAsia="Times New Roman" w:hAnsi="Times New Roman" w:cs="Times New Roman"/>
          <w:spacing w:val="16"/>
          <w:sz w:val="33"/>
          <w:szCs w:val="33"/>
          <w:lang w:eastAsia="zh-CN"/>
        </w:rPr>
        <w:t>1</w:t>
      </w:r>
    </w:p>
    <w:p w:rsidR="00571F7A" w:rsidRDefault="00000000">
      <w:pPr>
        <w:spacing w:before="274" w:line="218" w:lineRule="auto"/>
        <w:ind w:left="361"/>
        <w:outlineLvl w:val="0"/>
        <w:rPr>
          <w:rFonts w:ascii="宋体" w:eastAsia="宋体" w:hAnsi="宋体" w:cs="宋体" w:hint="eastAsia"/>
          <w:sz w:val="43"/>
          <w:szCs w:val="43"/>
          <w:lang w:eastAsia="zh-CN"/>
        </w:rPr>
      </w:pPr>
      <w:r>
        <w:rPr>
          <w:rFonts w:ascii="宋体" w:eastAsia="宋体" w:hAnsi="宋体" w:cs="宋体"/>
          <w:b/>
          <w:bCs/>
          <w:spacing w:val="-5"/>
          <w:sz w:val="43"/>
          <w:szCs w:val="43"/>
          <w:lang w:eastAsia="zh-CN"/>
        </w:rPr>
        <w:t>2022年度预算单位整体支出绩效评价基础数据表</w:t>
      </w:r>
    </w:p>
    <w:p w:rsidR="00571F7A" w:rsidRDefault="00571F7A">
      <w:pPr>
        <w:spacing w:line="89" w:lineRule="exact"/>
        <w:rPr>
          <w:lang w:eastAsia="zh-CN"/>
        </w:rPr>
      </w:pPr>
    </w:p>
    <w:tbl>
      <w:tblPr>
        <w:tblStyle w:val="TableNormal"/>
        <w:tblW w:w="967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61"/>
        <w:gridCol w:w="809"/>
        <w:gridCol w:w="989"/>
        <w:gridCol w:w="1139"/>
        <w:gridCol w:w="1198"/>
        <w:gridCol w:w="809"/>
        <w:gridCol w:w="874"/>
      </w:tblGrid>
      <w:tr w:rsidR="00571F7A">
        <w:trPr>
          <w:trHeight w:val="414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04" w:line="219" w:lineRule="auto"/>
              <w:ind w:left="1154"/>
              <w:rPr>
                <w:rFonts w:hint="eastAsia"/>
              </w:rPr>
            </w:pPr>
            <w:r>
              <w:rPr>
                <w:spacing w:val="1"/>
              </w:rPr>
              <w:t>预算单位名称</w:t>
            </w:r>
          </w:p>
        </w:tc>
        <w:tc>
          <w:tcPr>
            <w:tcW w:w="5818" w:type="dxa"/>
            <w:gridSpan w:val="6"/>
          </w:tcPr>
          <w:p w:rsidR="00571F7A" w:rsidRDefault="00000000">
            <w:pPr>
              <w:pStyle w:val="TableText"/>
              <w:spacing w:before="102" w:line="219" w:lineRule="auto"/>
              <w:ind w:left="1783"/>
              <w:rPr>
                <w:rFonts w:hint="eastAsia"/>
                <w:lang w:eastAsia="zh-CN"/>
              </w:rPr>
            </w:pPr>
            <w:r>
              <w:rPr>
                <w:spacing w:val="-1"/>
                <w:lang w:eastAsia="zh-CN"/>
              </w:rPr>
              <w:t>岳阳楼区人民代表大会常务委员会</w:t>
            </w:r>
          </w:p>
        </w:tc>
      </w:tr>
      <w:tr w:rsidR="00571F7A">
        <w:trPr>
          <w:trHeight w:val="410"/>
        </w:trPr>
        <w:tc>
          <w:tcPr>
            <w:tcW w:w="3861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278" w:line="219" w:lineRule="auto"/>
              <w:ind w:left="404"/>
              <w:rPr>
                <w:rFonts w:hint="eastAsia"/>
              </w:rPr>
            </w:pPr>
            <w:r>
              <w:rPr>
                <w:spacing w:val="4"/>
              </w:rPr>
              <w:t>财政供养人员情况(人)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00" w:line="219" w:lineRule="auto"/>
              <w:ind w:left="564"/>
              <w:rPr>
                <w:rFonts w:hint="eastAsia"/>
              </w:rPr>
            </w:pPr>
            <w:r>
              <w:rPr>
                <w:spacing w:val="-3"/>
              </w:rPr>
              <w:t>编制数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00" w:line="219" w:lineRule="auto"/>
              <w:ind w:left="175"/>
              <w:rPr>
                <w:rFonts w:hint="eastAsia"/>
              </w:rPr>
            </w:pPr>
            <w:r>
              <w:t>2022年实际在职人数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00" w:line="219" w:lineRule="auto"/>
              <w:ind w:left="508"/>
              <w:rPr>
                <w:rFonts w:hint="eastAsia"/>
              </w:rPr>
            </w:pPr>
            <w:r>
              <w:rPr>
                <w:spacing w:val="-2"/>
              </w:rPr>
              <w:t>控制率</w:t>
            </w:r>
          </w:p>
        </w:tc>
      </w:tr>
      <w:tr w:rsidR="00571F7A">
        <w:trPr>
          <w:trHeight w:val="360"/>
        </w:trPr>
        <w:tc>
          <w:tcPr>
            <w:tcW w:w="3861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26" w:line="183" w:lineRule="auto"/>
              <w:ind w:left="783"/>
              <w:rPr>
                <w:rFonts w:hint="eastAsia"/>
              </w:rPr>
            </w:pPr>
            <w:r>
              <w:rPr>
                <w:spacing w:val="-4"/>
              </w:rPr>
              <w:t>33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25" w:line="184" w:lineRule="auto"/>
              <w:ind w:left="1055"/>
              <w:rPr>
                <w:rFonts w:hint="eastAsia"/>
              </w:rPr>
            </w:pPr>
            <w:r>
              <w:rPr>
                <w:spacing w:val="-4"/>
              </w:rPr>
              <w:t>51</w:t>
            </w:r>
          </w:p>
        </w:tc>
        <w:tc>
          <w:tcPr>
            <w:tcW w:w="1683" w:type="dxa"/>
            <w:gridSpan w:val="2"/>
          </w:tcPr>
          <w:p w:rsidR="00571F7A" w:rsidRDefault="000A436D">
            <w:pPr>
              <w:pStyle w:val="TableText"/>
              <w:spacing w:before="126" w:line="183" w:lineRule="auto"/>
              <w:ind w:left="558"/>
              <w:rPr>
                <w:rFonts w:hint="eastAsia"/>
              </w:rPr>
            </w:pPr>
            <w:r>
              <w:rPr>
                <w:rFonts w:hint="eastAsia"/>
                <w:spacing w:val="-1"/>
                <w:lang w:eastAsia="zh-CN"/>
              </w:rPr>
              <w:t>154.55</w:t>
            </w:r>
            <w:r>
              <w:rPr>
                <w:spacing w:val="-1"/>
              </w:rPr>
              <w:t>%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70" w:line="220" w:lineRule="auto"/>
              <w:ind w:left="674"/>
              <w:rPr>
                <w:rFonts w:hint="eastAsia"/>
              </w:rPr>
            </w:pPr>
            <w:r>
              <w:rPr>
                <w:spacing w:val="4"/>
              </w:rPr>
              <w:t>经费控制情况(万元)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0" w:line="217" w:lineRule="auto"/>
              <w:ind w:left="233"/>
              <w:rPr>
                <w:rFonts w:hint="eastAsia"/>
              </w:rPr>
            </w:pPr>
            <w:r>
              <w:rPr>
                <w:spacing w:val="1"/>
              </w:rPr>
              <w:t>2021年决算数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0" w:line="217" w:lineRule="auto"/>
              <w:ind w:left="505"/>
              <w:rPr>
                <w:rFonts w:hint="eastAsia"/>
              </w:rPr>
            </w:pPr>
            <w:r>
              <w:rPr>
                <w:spacing w:val="1"/>
              </w:rPr>
              <w:t>2022年预算数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20" w:line="219" w:lineRule="auto"/>
              <w:ind w:left="178"/>
              <w:rPr>
                <w:rFonts w:hint="eastAsia"/>
              </w:rPr>
            </w:pPr>
            <w:r>
              <w:rPr>
                <w:spacing w:val="1"/>
              </w:rPr>
              <w:t>2022年决算数</w:t>
            </w:r>
          </w:p>
        </w:tc>
      </w:tr>
      <w:tr w:rsidR="00571F7A">
        <w:trPr>
          <w:trHeight w:val="45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21" w:line="220" w:lineRule="auto"/>
              <w:ind w:left="404"/>
              <w:rPr>
                <w:rFonts w:hint="eastAsia"/>
              </w:rPr>
            </w:pPr>
            <w:r>
              <w:rPr>
                <w:spacing w:val="3"/>
              </w:rPr>
              <w:t>三公经费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79" w:line="182" w:lineRule="auto"/>
              <w:ind w:left="833"/>
              <w:rPr>
                <w:rFonts w:hint="eastAsia"/>
              </w:rPr>
            </w:pPr>
            <w:r>
              <w:t>5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77" w:line="183" w:lineRule="auto"/>
              <w:ind w:left="1105"/>
              <w:rPr>
                <w:rFonts w:hint="eastAsia"/>
              </w:rPr>
            </w:pPr>
            <w:r>
              <w:t>3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76" w:line="184" w:lineRule="auto"/>
              <w:ind w:left="618"/>
              <w:rPr>
                <w:rFonts w:hint="eastAsia"/>
              </w:rPr>
            </w:pPr>
            <w:r>
              <w:rPr>
                <w:spacing w:val="-5"/>
              </w:rPr>
              <w:t>1.73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211" w:line="191" w:lineRule="auto"/>
              <w:ind w:left="434"/>
              <w:rPr>
                <w:rFonts w:hint="eastAsia"/>
                <w:lang w:eastAsia="zh-CN"/>
              </w:rPr>
            </w:pPr>
            <w:r>
              <w:rPr>
                <w:spacing w:val="1"/>
                <w:lang w:eastAsia="zh-CN"/>
              </w:rPr>
              <w:t>1、公务用车购置和维护经费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78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78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78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1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03" w:line="219" w:lineRule="auto"/>
              <w:ind w:left="404"/>
              <w:rPr>
                <w:rFonts w:hint="eastAsia"/>
              </w:rPr>
            </w:pPr>
            <w:r>
              <w:rPr>
                <w:spacing w:val="-2"/>
              </w:rPr>
              <w:t>其中：公车购置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59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59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59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0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93" w:line="219" w:lineRule="auto"/>
              <w:ind w:left="1454"/>
              <w:rPr>
                <w:rFonts w:hint="eastAsia"/>
              </w:rPr>
            </w:pPr>
            <w:r>
              <w:rPr>
                <w:spacing w:val="2"/>
              </w:rPr>
              <w:t>公车运行维护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0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93" w:line="220" w:lineRule="auto"/>
              <w:ind w:left="404"/>
              <w:rPr>
                <w:rFonts w:hint="eastAsia"/>
              </w:rPr>
            </w:pPr>
            <w:r>
              <w:rPr>
                <w:spacing w:val="2"/>
              </w:rPr>
              <w:t>2、出国经费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0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93" w:line="219" w:lineRule="auto"/>
              <w:ind w:left="404"/>
              <w:rPr>
                <w:rFonts w:hint="eastAsia"/>
              </w:rPr>
            </w:pPr>
            <w:r>
              <w:rPr>
                <w:spacing w:val="2"/>
              </w:rPr>
              <w:t>3、公务接待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51" w:line="182" w:lineRule="auto"/>
              <w:ind w:left="833"/>
              <w:rPr>
                <w:rFonts w:hint="eastAsia"/>
              </w:rPr>
            </w:pPr>
            <w:r>
              <w:t>5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49" w:line="183" w:lineRule="auto"/>
              <w:ind w:left="1105"/>
              <w:rPr>
                <w:rFonts w:hint="eastAsia"/>
              </w:rPr>
            </w:pPr>
            <w:r>
              <w:t>3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48" w:line="184" w:lineRule="auto"/>
              <w:ind w:left="618"/>
              <w:rPr>
                <w:rFonts w:hint="eastAsia"/>
              </w:rPr>
            </w:pPr>
            <w:r>
              <w:rPr>
                <w:spacing w:val="-5"/>
              </w:rPr>
              <w:t>1.73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93" w:line="206" w:lineRule="auto"/>
              <w:ind w:left="404"/>
              <w:rPr>
                <w:rFonts w:hint="eastAsia"/>
              </w:rPr>
            </w:pPr>
            <w:r>
              <w:rPr>
                <w:spacing w:val="-19"/>
              </w:rPr>
              <w:t>项</w:t>
            </w:r>
            <w:r>
              <w:rPr>
                <w:spacing w:val="8"/>
              </w:rPr>
              <w:t xml:space="preserve"> </w:t>
            </w:r>
            <w:r>
              <w:rPr>
                <w:spacing w:val="-19"/>
              </w:rPr>
              <w:t>目</w:t>
            </w:r>
            <w:r>
              <w:rPr>
                <w:spacing w:val="-33"/>
              </w:rPr>
              <w:t xml:space="preserve"> </w:t>
            </w:r>
            <w:r>
              <w:rPr>
                <w:spacing w:val="-19"/>
              </w:rPr>
              <w:t>支 出</w:t>
            </w:r>
            <w:r>
              <w:rPr>
                <w:spacing w:val="-42"/>
              </w:rPr>
              <w:t xml:space="preserve"> </w:t>
            </w:r>
            <w:r>
              <w:rPr>
                <w:spacing w:val="-19"/>
              </w:rPr>
              <w:t>：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79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79" w:line="183" w:lineRule="auto"/>
              <w:ind w:left="995"/>
              <w:rPr>
                <w:rFonts w:hint="eastAsia"/>
              </w:rPr>
            </w:pPr>
            <w:r>
              <w:rPr>
                <w:spacing w:val="-3"/>
              </w:rPr>
              <w:t>358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79" w:line="183" w:lineRule="auto"/>
              <w:ind w:left="508"/>
              <w:rPr>
                <w:rFonts w:hint="eastAsia"/>
              </w:rPr>
            </w:pPr>
            <w:r>
              <w:rPr>
                <w:spacing w:val="-2"/>
              </w:rPr>
              <w:t>250.56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83" w:line="214" w:lineRule="auto"/>
              <w:ind w:left="404"/>
              <w:rPr>
                <w:rFonts w:hint="eastAsia"/>
              </w:rPr>
            </w:pPr>
            <w:r>
              <w:rPr>
                <w:spacing w:val="1"/>
              </w:rPr>
              <w:t>1、业务工作经费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0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0" w:line="183" w:lineRule="auto"/>
              <w:ind w:left="995"/>
              <w:rPr>
                <w:rFonts w:hint="eastAsia"/>
              </w:rPr>
            </w:pPr>
            <w:r>
              <w:rPr>
                <w:spacing w:val="-3"/>
              </w:rPr>
              <w:t>358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0" w:line="183" w:lineRule="auto"/>
              <w:ind w:left="508"/>
              <w:rPr>
                <w:rFonts w:hint="eastAsia"/>
              </w:rPr>
            </w:pPr>
            <w:r>
              <w:rPr>
                <w:spacing w:val="-2"/>
              </w:rPr>
              <w:t>250.56</w:t>
            </w:r>
          </w:p>
        </w:tc>
      </w:tr>
      <w:tr w:rsidR="00571F7A">
        <w:trPr>
          <w:trHeight w:val="46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205" w:line="205" w:lineRule="auto"/>
              <w:ind w:left="404"/>
              <w:rPr>
                <w:rFonts w:hint="eastAsia"/>
              </w:rPr>
            </w:pPr>
            <w:r>
              <w:rPr>
                <w:spacing w:val="1"/>
              </w:rPr>
              <w:t>2、运行维护经费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1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1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1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49"/>
        </w:trPr>
        <w:tc>
          <w:tcPr>
            <w:tcW w:w="3861" w:type="dxa"/>
          </w:tcPr>
          <w:p w:rsidR="00571F7A" w:rsidRDefault="00571F7A"/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31" w:line="174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31" w:line="174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31" w:line="174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1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06" w:line="219" w:lineRule="auto"/>
              <w:ind w:left="494"/>
              <w:rPr>
                <w:rFonts w:hint="eastAsia"/>
                <w:lang w:eastAsia="zh-CN"/>
              </w:rPr>
            </w:pPr>
            <w:r>
              <w:rPr>
                <w:spacing w:val="3"/>
                <w:lang w:eastAsia="zh-CN"/>
              </w:rPr>
              <w:t>3、区级专项资金(一个专项一行)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62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62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62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60"/>
        </w:trPr>
        <w:tc>
          <w:tcPr>
            <w:tcW w:w="3861" w:type="dxa"/>
          </w:tcPr>
          <w:p w:rsidR="00571F7A" w:rsidRDefault="00571F7A"/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33" w:line="182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33" w:line="182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33" w:line="182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9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96" w:line="219" w:lineRule="auto"/>
              <w:ind w:left="484"/>
              <w:rPr>
                <w:rFonts w:hint="eastAsia"/>
                <w:lang w:eastAsia="zh-CN"/>
              </w:rPr>
            </w:pPr>
            <w:r>
              <w:rPr>
                <w:spacing w:val="3"/>
                <w:lang w:eastAsia="zh-CN"/>
              </w:rPr>
              <w:t>4、上级转移支付(一个专项一行)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52" w:line="183" w:lineRule="auto"/>
              <w:ind w:left="833"/>
              <w:rPr>
                <w:rFonts w:hint="eastAsia"/>
              </w:rPr>
            </w:pPr>
            <w:r>
              <w:t>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52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52" w:line="183" w:lineRule="auto"/>
              <w:ind w:left="778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41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06" w:line="220" w:lineRule="auto"/>
              <w:ind w:left="404"/>
              <w:rPr>
                <w:rFonts w:hint="eastAsia"/>
              </w:rPr>
            </w:pPr>
            <w:r>
              <w:rPr>
                <w:spacing w:val="3"/>
              </w:rPr>
              <w:t>公用经费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62" w:line="183" w:lineRule="auto"/>
              <w:ind w:left="564"/>
              <w:rPr>
                <w:rFonts w:hint="eastAsia"/>
              </w:rPr>
            </w:pPr>
            <w:r>
              <w:rPr>
                <w:spacing w:val="-2"/>
              </w:rPr>
              <w:t>584.59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61" w:line="184" w:lineRule="auto"/>
              <w:ind w:left="1055"/>
              <w:rPr>
                <w:rFonts w:hint="eastAsia"/>
              </w:rPr>
            </w:pPr>
            <w:r>
              <w:rPr>
                <w:spacing w:val="-3"/>
              </w:rPr>
              <w:t>81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62" w:line="183" w:lineRule="auto"/>
              <w:ind w:left="558"/>
              <w:rPr>
                <w:rFonts w:hint="eastAsia"/>
              </w:rPr>
            </w:pPr>
            <w:r>
              <w:rPr>
                <w:spacing w:val="-2"/>
              </w:rPr>
              <w:t>94.78</w:t>
            </w:r>
          </w:p>
        </w:tc>
      </w:tr>
      <w:tr w:rsidR="00571F7A">
        <w:trPr>
          <w:trHeight w:val="40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96" w:line="219" w:lineRule="auto"/>
              <w:ind w:left="404"/>
              <w:rPr>
                <w:rFonts w:hint="eastAsia"/>
              </w:rPr>
            </w:pPr>
            <w:r>
              <w:rPr>
                <w:spacing w:val="1"/>
              </w:rPr>
              <w:t>其中：办公经费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52" w:line="183" w:lineRule="auto"/>
              <w:ind w:left="613"/>
              <w:rPr>
                <w:rFonts w:hint="eastAsia"/>
              </w:rPr>
            </w:pPr>
            <w:r>
              <w:rPr>
                <w:spacing w:val="-2"/>
              </w:rPr>
              <w:t>47.70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51" w:line="184" w:lineRule="auto"/>
              <w:ind w:left="885"/>
              <w:rPr>
                <w:rFonts w:hint="eastAsia"/>
              </w:rPr>
            </w:pPr>
            <w:r>
              <w:rPr>
                <w:spacing w:val="-2"/>
              </w:rPr>
              <w:t>25.10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51" w:line="184" w:lineRule="auto"/>
              <w:ind w:left="558"/>
              <w:rPr>
                <w:rFonts w:hint="eastAsia"/>
              </w:rPr>
            </w:pPr>
            <w:r>
              <w:rPr>
                <w:spacing w:val="-4"/>
              </w:rPr>
              <w:t>15.23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205" w:line="196" w:lineRule="auto"/>
              <w:ind w:left="1125"/>
              <w:rPr>
                <w:rFonts w:hint="eastAsia"/>
              </w:rPr>
            </w:pPr>
            <w:r>
              <w:rPr>
                <w:spacing w:val="1"/>
              </w:rPr>
              <w:t>水费、电费、差旅费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2" w:line="183" w:lineRule="auto"/>
              <w:ind w:left="673"/>
              <w:rPr>
                <w:rFonts w:hint="eastAsia"/>
              </w:rPr>
            </w:pPr>
            <w:r>
              <w:rPr>
                <w:spacing w:val="-2"/>
              </w:rPr>
              <w:t>8.63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1" w:line="184" w:lineRule="auto"/>
              <w:ind w:left="995"/>
              <w:rPr>
                <w:rFonts w:hint="eastAsia"/>
              </w:rPr>
            </w:pPr>
            <w:r>
              <w:rPr>
                <w:spacing w:val="-6"/>
              </w:rPr>
              <w:t>1.1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2" w:line="183" w:lineRule="auto"/>
              <w:ind w:left="618"/>
              <w:rPr>
                <w:rFonts w:hint="eastAsia"/>
              </w:rPr>
            </w:pPr>
            <w:r>
              <w:rPr>
                <w:spacing w:val="-2"/>
              </w:rPr>
              <w:t>0.39</w:t>
            </w:r>
          </w:p>
        </w:tc>
      </w:tr>
      <w:tr w:rsidR="00571F7A">
        <w:trPr>
          <w:trHeight w:val="460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85" w:line="219" w:lineRule="auto"/>
              <w:ind w:left="1144"/>
              <w:rPr>
                <w:rFonts w:hint="eastAsia"/>
              </w:rPr>
            </w:pPr>
            <w:r>
              <w:rPr>
                <w:spacing w:val="1"/>
              </w:rPr>
              <w:t>会议费、培训费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3" w:line="183" w:lineRule="auto"/>
              <w:ind w:left="564"/>
              <w:rPr>
                <w:rFonts w:hint="eastAsia"/>
              </w:rPr>
            </w:pPr>
            <w:r>
              <w:rPr>
                <w:spacing w:val="-2"/>
              </w:rPr>
              <w:t>229.63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3" w:line="183" w:lineRule="auto"/>
              <w:ind w:left="1105"/>
              <w:rPr>
                <w:rFonts w:hint="eastAsia"/>
              </w:rPr>
            </w:pPr>
            <w:r>
              <w:t>0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2" w:line="184" w:lineRule="auto"/>
              <w:ind w:left="508"/>
              <w:rPr>
                <w:rFonts w:hint="eastAsia"/>
              </w:rPr>
            </w:pPr>
            <w:r>
              <w:rPr>
                <w:spacing w:val="-4"/>
              </w:rPr>
              <w:t>126.54</w:t>
            </w:r>
          </w:p>
        </w:tc>
      </w:tr>
      <w:tr w:rsidR="00571F7A">
        <w:trPr>
          <w:trHeight w:val="45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196" w:line="212" w:lineRule="auto"/>
              <w:ind w:left="404"/>
              <w:rPr>
                <w:rFonts w:hint="eastAsia"/>
              </w:rPr>
            </w:pPr>
            <w:r>
              <w:rPr>
                <w:spacing w:val="-2"/>
              </w:rPr>
              <w:t>政府采购金额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3" w:line="183" w:lineRule="auto"/>
              <w:ind w:left="564"/>
              <w:rPr>
                <w:rFonts w:hint="eastAsia"/>
              </w:rPr>
            </w:pPr>
            <w:r>
              <w:rPr>
                <w:spacing w:val="-2"/>
              </w:rPr>
              <w:t>209.02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3" w:line="183" w:lineRule="auto"/>
              <w:ind w:left="885"/>
              <w:rPr>
                <w:rFonts w:hint="eastAsia"/>
              </w:rPr>
            </w:pPr>
            <w:r>
              <w:rPr>
                <w:spacing w:val="-3"/>
              </w:rPr>
              <w:t>306.7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3" w:line="183" w:lineRule="auto"/>
              <w:ind w:left="558"/>
              <w:rPr>
                <w:rFonts w:hint="eastAsia"/>
              </w:rPr>
            </w:pPr>
            <w:r>
              <w:rPr>
                <w:spacing w:val="-3"/>
              </w:rPr>
              <w:t>32.96</w:t>
            </w:r>
          </w:p>
        </w:tc>
      </w:tr>
      <w:tr w:rsidR="00571F7A">
        <w:trPr>
          <w:trHeight w:val="449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206" w:line="195" w:lineRule="auto"/>
              <w:ind w:left="404"/>
              <w:rPr>
                <w:rFonts w:hint="eastAsia"/>
                <w:lang w:eastAsia="zh-CN"/>
              </w:rPr>
            </w:pPr>
            <w:r>
              <w:rPr>
                <w:spacing w:val="1"/>
                <w:lang w:eastAsia="zh-CN"/>
              </w:rPr>
              <w:t>部门基本支出预算调整</w:t>
            </w:r>
          </w:p>
        </w:tc>
        <w:tc>
          <w:tcPr>
            <w:tcW w:w="1798" w:type="dxa"/>
            <w:gridSpan w:val="2"/>
          </w:tcPr>
          <w:p w:rsidR="00571F7A" w:rsidRDefault="00000000">
            <w:pPr>
              <w:pStyle w:val="TableText"/>
              <w:spacing w:before="183" w:line="184" w:lineRule="auto"/>
              <w:ind w:left="503"/>
              <w:rPr>
                <w:rFonts w:hint="eastAsia"/>
              </w:rPr>
            </w:pPr>
            <w:r>
              <w:rPr>
                <w:spacing w:val="-4"/>
              </w:rPr>
              <w:t>1310.51</w:t>
            </w:r>
          </w:p>
        </w:tc>
        <w:tc>
          <w:tcPr>
            <w:tcW w:w="2337" w:type="dxa"/>
            <w:gridSpan w:val="2"/>
          </w:tcPr>
          <w:p w:rsidR="00571F7A" w:rsidRDefault="00000000">
            <w:pPr>
              <w:pStyle w:val="TableText"/>
              <w:spacing w:before="184" w:line="183" w:lineRule="auto"/>
              <w:ind w:left="835"/>
              <w:rPr>
                <w:rFonts w:hint="eastAsia"/>
              </w:rPr>
            </w:pPr>
            <w:r>
              <w:rPr>
                <w:spacing w:val="-2"/>
              </w:rPr>
              <w:t>922.23</w:t>
            </w:r>
          </w:p>
        </w:tc>
        <w:tc>
          <w:tcPr>
            <w:tcW w:w="1683" w:type="dxa"/>
            <w:gridSpan w:val="2"/>
          </w:tcPr>
          <w:p w:rsidR="00571F7A" w:rsidRDefault="00000000">
            <w:pPr>
              <w:pStyle w:val="TableText"/>
              <w:spacing w:before="183" w:line="184" w:lineRule="auto"/>
              <w:ind w:left="448"/>
              <w:rPr>
                <w:rFonts w:hint="eastAsia"/>
              </w:rPr>
            </w:pPr>
            <w:r>
              <w:rPr>
                <w:spacing w:val="-4"/>
              </w:rPr>
              <w:t>1142.69</w:t>
            </w:r>
          </w:p>
        </w:tc>
      </w:tr>
      <w:tr w:rsidR="00571F7A">
        <w:trPr>
          <w:trHeight w:val="769"/>
        </w:trPr>
        <w:tc>
          <w:tcPr>
            <w:tcW w:w="3861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238" w:line="356" w:lineRule="auto"/>
              <w:ind w:left="944" w:right="1097" w:firstLine="49"/>
              <w:rPr>
                <w:rFonts w:hint="eastAsia"/>
                <w:lang w:eastAsia="zh-CN"/>
              </w:rPr>
            </w:pPr>
            <w:r>
              <w:rPr>
                <w:spacing w:val="-1"/>
                <w:lang w:eastAsia="zh-CN"/>
              </w:rPr>
              <w:t>楼堂馆所控制情况</w:t>
            </w:r>
            <w:r>
              <w:rPr>
                <w:lang w:eastAsia="zh-CN"/>
              </w:rPr>
              <w:t xml:space="preserve"> </w:t>
            </w:r>
            <w:r>
              <w:rPr>
                <w:spacing w:val="4"/>
                <w:lang w:eastAsia="zh-CN"/>
              </w:rPr>
              <w:t>(2022年完工项目)</w:t>
            </w:r>
          </w:p>
        </w:tc>
        <w:tc>
          <w:tcPr>
            <w:tcW w:w="809" w:type="dxa"/>
          </w:tcPr>
          <w:p w:rsidR="00571F7A" w:rsidRDefault="00000000">
            <w:pPr>
              <w:pStyle w:val="TableText"/>
              <w:spacing w:before="179" w:line="204" w:lineRule="auto"/>
              <w:jc w:val="right"/>
              <w:rPr>
                <w:rFonts w:hint="eastAsia"/>
              </w:rPr>
            </w:pPr>
            <w:r>
              <w:rPr>
                <w:spacing w:val="-18"/>
                <w:w w:val="96"/>
              </w:rPr>
              <w:t>批复规</w:t>
            </w:r>
            <w:r>
              <w:rPr>
                <w:spacing w:val="-10"/>
                <w:w w:val="96"/>
              </w:rPr>
              <w:t>模</w:t>
            </w:r>
          </w:p>
          <w:p w:rsidR="00571F7A" w:rsidRDefault="00000000">
            <w:pPr>
              <w:pStyle w:val="TableText"/>
              <w:spacing w:line="222" w:lineRule="auto"/>
              <w:ind w:left="124"/>
              <w:rPr>
                <w:rFonts w:hint="eastAsia"/>
              </w:rPr>
            </w:pPr>
            <w:r>
              <w:rPr>
                <w:spacing w:val="-9"/>
              </w:rPr>
              <w:t>(m²)</w:t>
            </w:r>
          </w:p>
        </w:tc>
        <w:tc>
          <w:tcPr>
            <w:tcW w:w="989" w:type="dxa"/>
          </w:tcPr>
          <w:p w:rsidR="00571F7A" w:rsidRDefault="00000000">
            <w:pPr>
              <w:pStyle w:val="TableText"/>
              <w:spacing w:before="159" w:line="210" w:lineRule="auto"/>
              <w:ind w:left="104" w:right="55" w:firstLine="49"/>
              <w:rPr>
                <w:rFonts w:hint="eastAsia"/>
              </w:rPr>
            </w:pPr>
            <w:r>
              <w:rPr>
                <w:spacing w:val="3"/>
              </w:rPr>
              <w:t>实际规</w:t>
            </w:r>
            <w:r>
              <w:t xml:space="preserve">  </w:t>
            </w:r>
            <w:r>
              <w:rPr>
                <w:spacing w:val="31"/>
              </w:rPr>
              <w:t>模(m²)</w:t>
            </w:r>
          </w:p>
        </w:tc>
        <w:tc>
          <w:tcPr>
            <w:tcW w:w="1139" w:type="dxa"/>
          </w:tcPr>
          <w:p w:rsidR="00571F7A" w:rsidRDefault="00000000">
            <w:pPr>
              <w:pStyle w:val="TableText"/>
              <w:spacing w:before="289" w:line="219" w:lineRule="auto"/>
              <w:ind w:left="15"/>
              <w:rPr>
                <w:rFonts w:hint="eastAsia"/>
              </w:rPr>
            </w:pPr>
            <w:r>
              <w:rPr>
                <w:spacing w:val="-2"/>
              </w:rPr>
              <w:t>规模控制率</w:t>
            </w:r>
          </w:p>
        </w:tc>
        <w:tc>
          <w:tcPr>
            <w:tcW w:w="1198" w:type="dxa"/>
          </w:tcPr>
          <w:p w:rsidR="00571F7A" w:rsidRDefault="00000000">
            <w:pPr>
              <w:pStyle w:val="TableText"/>
              <w:spacing w:before="158" w:line="219" w:lineRule="auto"/>
              <w:ind w:left="156"/>
              <w:rPr>
                <w:rFonts w:hint="eastAsia"/>
              </w:rPr>
            </w:pPr>
            <w:r>
              <w:rPr>
                <w:spacing w:val="4"/>
              </w:rPr>
              <w:t>预算投资</w:t>
            </w:r>
          </w:p>
          <w:p w:rsidR="00571F7A" w:rsidRDefault="00000000">
            <w:pPr>
              <w:pStyle w:val="TableText"/>
              <w:spacing w:line="220" w:lineRule="auto"/>
              <w:ind w:left="266"/>
              <w:rPr>
                <w:rFonts w:hint="eastAsia"/>
              </w:rPr>
            </w:pPr>
            <w:r>
              <w:rPr>
                <w:spacing w:val="12"/>
              </w:rPr>
              <w:t>(万元)</w:t>
            </w:r>
          </w:p>
        </w:tc>
        <w:tc>
          <w:tcPr>
            <w:tcW w:w="809" w:type="dxa"/>
          </w:tcPr>
          <w:p w:rsidR="00571F7A" w:rsidRDefault="00000000">
            <w:pPr>
              <w:pStyle w:val="TableText"/>
              <w:spacing w:before="59" w:line="210" w:lineRule="auto"/>
              <w:ind w:left="178"/>
              <w:rPr>
                <w:rFonts w:hint="eastAsia"/>
              </w:rPr>
            </w:pPr>
            <w:r>
              <w:rPr>
                <w:spacing w:val="4"/>
              </w:rPr>
              <w:t>实际</w:t>
            </w:r>
          </w:p>
          <w:p w:rsidR="00571F7A" w:rsidRDefault="00000000">
            <w:pPr>
              <w:pStyle w:val="TableText"/>
              <w:spacing w:before="1" w:line="188" w:lineRule="auto"/>
              <w:ind w:left="68" w:right="21" w:firstLine="110"/>
              <w:rPr>
                <w:rFonts w:hint="eastAsia"/>
              </w:rPr>
            </w:pPr>
            <w:r>
              <w:rPr>
                <w:spacing w:val="8"/>
              </w:rPr>
              <w:t>投资</w:t>
            </w:r>
            <w:r>
              <w:t xml:space="preserve">  </w:t>
            </w:r>
            <w:r>
              <w:rPr>
                <w:spacing w:val="12"/>
              </w:rPr>
              <w:t>(万元)</w:t>
            </w:r>
          </w:p>
        </w:tc>
        <w:tc>
          <w:tcPr>
            <w:tcW w:w="874" w:type="dxa"/>
          </w:tcPr>
          <w:p w:rsidR="00571F7A" w:rsidRDefault="00000000">
            <w:pPr>
              <w:pStyle w:val="TableText"/>
              <w:spacing w:before="58" w:line="193" w:lineRule="auto"/>
              <w:ind w:left="99"/>
              <w:rPr>
                <w:rFonts w:hint="eastAsia"/>
              </w:rPr>
            </w:pPr>
            <w:r>
              <w:rPr>
                <w:spacing w:val="-3"/>
              </w:rPr>
              <w:t>投资概</w:t>
            </w:r>
          </w:p>
          <w:p w:rsidR="00571F7A" w:rsidRDefault="00000000">
            <w:pPr>
              <w:pStyle w:val="TableText"/>
              <w:spacing w:line="209" w:lineRule="auto"/>
              <w:ind w:left="99"/>
              <w:rPr>
                <w:rFonts w:hint="eastAsia"/>
              </w:rPr>
            </w:pPr>
            <w:r>
              <w:rPr>
                <w:spacing w:val="6"/>
              </w:rPr>
              <w:t>算控制</w:t>
            </w:r>
          </w:p>
          <w:p w:rsidR="00571F7A" w:rsidRDefault="00000000">
            <w:pPr>
              <w:pStyle w:val="TableText"/>
              <w:spacing w:line="184" w:lineRule="auto"/>
              <w:ind w:left="319"/>
              <w:rPr>
                <w:rFonts w:hint="eastAsia"/>
              </w:rPr>
            </w:pPr>
            <w:r>
              <w:t>率</w:t>
            </w:r>
          </w:p>
        </w:tc>
      </w:tr>
      <w:tr w:rsidR="00571F7A">
        <w:trPr>
          <w:trHeight w:val="340"/>
        </w:trPr>
        <w:tc>
          <w:tcPr>
            <w:tcW w:w="3861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809" w:type="dxa"/>
          </w:tcPr>
          <w:p w:rsidR="00571F7A" w:rsidRDefault="00000000">
            <w:pPr>
              <w:pStyle w:val="TableText"/>
              <w:spacing w:before="127" w:line="170" w:lineRule="auto"/>
              <w:ind w:left="343"/>
              <w:rPr>
                <w:rFonts w:hint="eastAsia"/>
              </w:rPr>
            </w:pPr>
            <w:r>
              <w:t>0</w:t>
            </w:r>
          </w:p>
        </w:tc>
        <w:tc>
          <w:tcPr>
            <w:tcW w:w="989" w:type="dxa"/>
          </w:tcPr>
          <w:p w:rsidR="00571F7A" w:rsidRDefault="00000000">
            <w:pPr>
              <w:pStyle w:val="TableText"/>
              <w:spacing w:before="127" w:line="170" w:lineRule="auto"/>
              <w:ind w:left="434"/>
              <w:rPr>
                <w:rFonts w:hint="eastAsia"/>
              </w:rPr>
            </w:pPr>
            <w:r>
              <w:t>0</w:t>
            </w:r>
          </w:p>
        </w:tc>
        <w:tc>
          <w:tcPr>
            <w:tcW w:w="1139" w:type="dxa"/>
          </w:tcPr>
          <w:p w:rsidR="00571F7A" w:rsidRDefault="00000000">
            <w:pPr>
              <w:pStyle w:val="TableText"/>
              <w:spacing w:before="127" w:line="170" w:lineRule="auto"/>
              <w:ind w:left="505"/>
              <w:rPr>
                <w:rFonts w:hint="eastAsia"/>
              </w:rPr>
            </w:pPr>
            <w:r>
              <w:t>0</w:t>
            </w:r>
          </w:p>
        </w:tc>
        <w:tc>
          <w:tcPr>
            <w:tcW w:w="1198" w:type="dxa"/>
          </w:tcPr>
          <w:p w:rsidR="00571F7A" w:rsidRDefault="00000000">
            <w:pPr>
              <w:pStyle w:val="TableText"/>
              <w:spacing w:before="127" w:line="170" w:lineRule="auto"/>
              <w:ind w:left="537"/>
              <w:rPr>
                <w:rFonts w:hint="eastAsia"/>
              </w:rPr>
            </w:pPr>
            <w:r>
              <w:t>0</w:t>
            </w:r>
          </w:p>
        </w:tc>
        <w:tc>
          <w:tcPr>
            <w:tcW w:w="809" w:type="dxa"/>
          </w:tcPr>
          <w:p w:rsidR="00571F7A" w:rsidRDefault="00000000">
            <w:pPr>
              <w:pStyle w:val="TableText"/>
              <w:spacing w:before="127" w:line="170" w:lineRule="auto"/>
              <w:ind w:left="348"/>
              <w:rPr>
                <w:rFonts w:hint="eastAsia"/>
              </w:rPr>
            </w:pPr>
            <w:r>
              <w:t>0</w:t>
            </w:r>
          </w:p>
        </w:tc>
        <w:tc>
          <w:tcPr>
            <w:tcW w:w="874" w:type="dxa"/>
          </w:tcPr>
          <w:p w:rsidR="00571F7A" w:rsidRDefault="00000000">
            <w:pPr>
              <w:pStyle w:val="TableText"/>
              <w:spacing w:before="127" w:line="170" w:lineRule="auto"/>
              <w:ind w:left="379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65"/>
        </w:trPr>
        <w:tc>
          <w:tcPr>
            <w:tcW w:w="3861" w:type="dxa"/>
          </w:tcPr>
          <w:p w:rsidR="00571F7A" w:rsidRDefault="00000000">
            <w:pPr>
              <w:pStyle w:val="TableText"/>
              <w:spacing w:before="80" w:line="219" w:lineRule="auto"/>
              <w:ind w:left="964"/>
              <w:rPr>
                <w:rFonts w:hint="eastAsia"/>
              </w:rPr>
            </w:pPr>
            <w:r>
              <w:rPr>
                <w:spacing w:val="1"/>
              </w:rPr>
              <w:t>厉行节约保障措施</w:t>
            </w:r>
          </w:p>
        </w:tc>
        <w:tc>
          <w:tcPr>
            <w:tcW w:w="5818" w:type="dxa"/>
            <w:gridSpan w:val="6"/>
          </w:tcPr>
          <w:p w:rsidR="00571F7A" w:rsidRDefault="00571F7A"/>
        </w:tc>
      </w:tr>
    </w:tbl>
    <w:p w:rsidR="00571F7A" w:rsidRDefault="00000000">
      <w:pPr>
        <w:spacing w:before="103" w:line="219" w:lineRule="auto"/>
        <w:ind w:left="14"/>
        <w:rPr>
          <w:rFonts w:ascii="宋体" w:eastAsia="宋体" w:hAnsi="宋体" w:cs="宋体" w:hint="eastAsia"/>
          <w:sz w:val="23"/>
          <w:szCs w:val="23"/>
          <w:lang w:eastAsia="zh-CN"/>
        </w:rPr>
      </w:pPr>
      <w:r>
        <w:rPr>
          <w:rFonts w:ascii="宋体" w:eastAsia="宋体" w:hAnsi="宋体" w:cs="宋体"/>
          <w:spacing w:val="1"/>
          <w:sz w:val="23"/>
          <w:szCs w:val="23"/>
          <w:lang w:eastAsia="zh-CN"/>
        </w:rPr>
        <w:t>说明：“项目支出”需要填报基本支出以外的所有项目支出情</w:t>
      </w:r>
      <w:r>
        <w:rPr>
          <w:rFonts w:ascii="宋体" w:eastAsia="宋体" w:hAnsi="宋体" w:cs="宋体"/>
          <w:sz w:val="23"/>
          <w:szCs w:val="23"/>
          <w:lang w:eastAsia="zh-CN"/>
        </w:rPr>
        <w:t>况，“公用经费”填报基本支出</w:t>
      </w:r>
    </w:p>
    <w:p w:rsidR="00571F7A" w:rsidRDefault="00571F7A">
      <w:pPr>
        <w:spacing w:line="219" w:lineRule="exact"/>
        <w:rPr>
          <w:lang w:eastAsia="zh-CN"/>
        </w:rPr>
      </w:pPr>
    </w:p>
    <w:p w:rsidR="00571F7A" w:rsidRDefault="00571F7A">
      <w:pPr>
        <w:spacing w:line="219" w:lineRule="exact"/>
        <w:rPr>
          <w:lang w:eastAsia="zh-CN"/>
        </w:rPr>
        <w:sectPr w:rsidR="00571F7A">
          <w:footerReference w:type="default" r:id="rId7"/>
          <w:pgSz w:w="12280" w:h="16880"/>
          <w:pgMar w:top="1315" w:right="1495" w:bottom="872" w:left="1095" w:header="0" w:footer="544" w:gutter="0"/>
          <w:cols w:space="720" w:equalWidth="0">
            <w:col w:w="9690"/>
          </w:cols>
        </w:sectPr>
      </w:pPr>
    </w:p>
    <w:p w:rsidR="00571F7A" w:rsidRDefault="00000000">
      <w:pPr>
        <w:spacing w:before="49" w:line="212" w:lineRule="auto"/>
        <w:ind w:left="5"/>
        <w:rPr>
          <w:rFonts w:ascii="宋体" w:eastAsia="宋体" w:hAnsi="宋体" w:cs="宋体" w:hint="eastAsia"/>
          <w:sz w:val="24"/>
          <w:szCs w:val="24"/>
          <w:lang w:eastAsia="zh-CN"/>
        </w:rPr>
      </w:pPr>
      <w:r>
        <w:rPr>
          <w:rFonts w:ascii="宋体" w:eastAsia="宋体" w:hAnsi="宋体" w:cs="宋体"/>
          <w:spacing w:val="-12"/>
          <w:sz w:val="24"/>
          <w:szCs w:val="24"/>
          <w:lang w:eastAsia="zh-CN"/>
        </w:rPr>
        <w:t>中的一</w:t>
      </w:r>
      <w:r>
        <w:rPr>
          <w:rFonts w:ascii="宋体" w:eastAsia="宋体" w:hAnsi="宋体" w:cs="宋体" w:hint="eastAsia"/>
          <w:spacing w:val="-12"/>
          <w:sz w:val="24"/>
          <w:szCs w:val="24"/>
          <w:lang w:eastAsia="zh-CN"/>
        </w:rPr>
        <w:t>般</w:t>
      </w:r>
      <w:r>
        <w:rPr>
          <w:rFonts w:ascii="宋体" w:eastAsia="宋体" w:hAnsi="宋体" w:cs="宋体"/>
          <w:spacing w:val="-12"/>
          <w:sz w:val="24"/>
          <w:szCs w:val="24"/>
          <w:lang w:eastAsia="zh-CN"/>
        </w:rPr>
        <w:t>商品和服务支出。</w:t>
      </w:r>
    </w:p>
    <w:p w:rsidR="00571F7A" w:rsidRDefault="00000000">
      <w:pPr>
        <w:spacing w:line="226" w:lineRule="auto"/>
        <w:jc w:val="right"/>
        <w:rPr>
          <w:rFonts w:ascii="仿宋" w:eastAsia="仿宋" w:hAnsi="仿宋" w:cs="仿宋" w:hint="eastAsia"/>
          <w:sz w:val="19"/>
          <w:szCs w:val="19"/>
          <w:lang w:eastAsia="zh-CN"/>
        </w:rPr>
      </w:pPr>
      <w:r>
        <w:rPr>
          <w:rFonts w:ascii="仿宋" w:eastAsia="仿宋" w:hAnsi="仿宋" w:cs="仿宋"/>
          <w:spacing w:val="-8"/>
          <w:sz w:val="19"/>
          <w:szCs w:val="19"/>
          <w:lang w:eastAsia="zh-CN"/>
        </w:rPr>
        <w:t>填表人：</w:t>
      </w:r>
      <w:r>
        <w:rPr>
          <w:rFonts w:ascii="仿宋" w:eastAsia="仿宋" w:hAnsi="仿宋" w:cs="仿宋"/>
          <w:spacing w:val="8"/>
          <w:sz w:val="19"/>
          <w:szCs w:val="19"/>
          <w:lang w:eastAsia="zh-CN"/>
        </w:rPr>
        <w:t xml:space="preserve">          </w:t>
      </w:r>
      <w:r>
        <w:rPr>
          <w:rFonts w:ascii="仿宋" w:eastAsia="仿宋" w:hAnsi="仿宋" w:cs="仿宋"/>
          <w:spacing w:val="-8"/>
          <w:sz w:val="19"/>
          <w:szCs w:val="19"/>
          <w:lang w:eastAsia="zh-CN"/>
        </w:rPr>
        <w:t xml:space="preserve">联系电话：0730-8245493  </w:t>
      </w:r>
      <w:r>
        <w:rPr>
          <w:rFonts w:ascii="宋体" w:eastAsia="宋体" w:hAnsi="宋体" w:cs="宋体"/>
          <w:spacing w:val="-8"/>
          <w:position w:val="-1"/>
          <w:sz w:val="19"/>
          <w:szCs w:val="19"/>
          <w:lang w:eastAsia="zh-CN"/>
        </w:rPr>
        <w:t xml:space="preserve">   </w:t>
      </w:r>
      <w:r>
        <w:rPr>
          <w:rFonts w:ascii="宋体" w:eastAsia="宋体" w:hAnsi="宋体" w:cs="宋体"/>
          <w:spacing w:val="-9"/>
          <w:position w:val="-1"/>
          <w:sz w:val="19"/>
          <w:szCs w:val="19"/>
          <w:lang w:eastAsia="zh-CN"/>
        </w:rPr>
        <w:t xml:space="preserve"> </w:t>
      </w:r>
      <w:r>
        <w:rPr>
          <w:rFonts w:ascii="仿宋" w:eastAsia="仿宋" w:hAnsi="仿宋" w:cs="仿宋"/>
          <w:spacing w:val="-9"/>
          <w:position w:val="1"/>
          <w:sz w:val="19"/>
          <w:szCs w:val="19"/>
          <w:lang w:eastAsia="zh-CN"/>
        </w:rPr>
        <w:t>单位负责人签字：</w:t>
      </w:r>
    </w:p>
    <w:p w:rsidR="00571F7A" w:rsidRDefault="00000000">
      <w:pPr>
        <w:spacing w:line="14" w:lineRule="auto"/>
        <w:rPr>
          <w:sz w:val="2"/>
          <w:lang w:eastAsia="zh-CN"/>
        </w:rPr>
      </w:pPr>
      <w:r>
        <w:rPr>
          <w:sz w:val="2"/>
          <w:szCs w:val="2"/>
          <w:lang w:eastAsia="zh-CN"/>
        </w:rPr>
        <w:br w:type="column"/>
      </w:r>
    </w:p>
    <w:p w:rsidR="00571F7A" w:rsidRDefault="00571F7A">
      <w:pPr>
        <w:spacing w:line="1028" w:lineRule="exact"/>
        <w:rPr>
          <w:lang w:eastAsia="zh-CN"/>
        </w:rPr>
      </w:pPr>
    </w:p>
    <w:p w:rsidR="00571F7A" w:rsidRDefault="00000000">
      <w:pPr>
        <w:spacing w:line="14" w:lineRule="auto"/>
        <w:rPr>
          <w:sz w:val="2"/>
          <w:lang w:eastAsia="zh-CN"/>
        </w:rPr>
      </w:pPr>
      <w:r>
        <w:rPr>
          <w:sz w:val="2"/>
          <w:szCs w:val="2"/>
          <w:lang w:eastAsia="zh-CN"/>
        </w:rPr>
        <w:br w:type="column"/>
      </w:r>
    </w:p>
    <w:p w:rsidR="00571F7A" w:rsidRDefault="00571F7A">
      <w:pPr>
        <w:spacing w:line="251" w:lineRule="auto"/>
        <w:rPr>
          <w:lang w:eastAsia="zh-CN"/>
        </w:rPr>
      </w:pPr>
    </w:p>
    <w:p w:rsidR="00571F7A" w:rsidRDefault="00000000">
      <w:pPr>
        <w:spacing w:before="62" w:line="222" w:lineRule="auto"/>
        <w:rPr>
          <w:rFonts w:ascii="仿宋" w:eastAsia="仿宋" w:hAnsi="仿宋" w:cs="仿宋" w:hint="eastAsia"/>
          <w:sz w:val="19"/>
          <w:szCs w:val="19"/>
          <w:lang w:eastAsia="zh-CN"/>
        </w:rPr>
      </w:pPr>
      <w:r>
        <w:rPr>
          <w:rFonts w:ascii="仿宋" w:eastAsia="仿宋" w:hAnsi="仿宋" w:cs="仿宋"/>
          <w:spacing w:val="8"/>
          <w:sz w:val="19"/>
          <w:szCs w:val="19"/>
          <w:lang w:eastAsia="zh-CN"/>
        </w:rPr>
        <w:t>填报日期：2023年6月16日</w:t>
      </w:r>
    </w:p>
    <w:p w:rsidR="00571F7A" w:rsidRDefault="00571F7A">
      <w:pPr>
        <w:spacing w:line="222" w:lineRule="auto"/>
        <w:rPr>
          <w:rFonts w:ascii="仿宋" w:eastAsia="仿宋" w:hAnsi="仿宋" w:cs="仿宋" w:hint="eastAsia"/>
          <w:sz w:val="19"/>
          <w:szCs w:val="19"/>
          <w:lang w:eastAsia="zh-CN"/>
        </w:rPr>
        <w:sectPr w:rsidR="00571F7A">
          <w:type w:val="continuous"/>
          <w:pgSz w:w="12280" w:h="16880"/>
          <w:pgMar w:top="1315" w:right="1495" w:bottom="872" w:left="1095" w:header="0" w:footer="544" w:gutter="0"/>
          <w:cols w:num="3" w:space="720" w:equalWidth="0">
            <w:col w:w="5690" w:space="34"/>
            <w:col w:w="981" w:space="100"/>
            <w:col w:w="2886"/>
          </w:cols>
        </w:sectPr>
      </w:pPr>
    </w:p>
    <w:p w:rsidR="00571F7A" w:rsidRDefault="00000000">
      <w:pPr>
        <w:spacing w:before="67" w:line="224" w:lineRule="auto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31"/>
          <w:sz w:val="33"/>
          <w:szCs w:val="33"/>
          <w:lang w:eastAsia="zh-CN"/>
        </w:rPr>
        <w:lastRenderedPageBreak/>
        <w:t>附件2</w:t>
      </w:r>
    </w:p>
    <w:p w:rsidR="00571F7A" w:rsidRDefault="00000000">
      <w:pPr>
        <w:spacing w:before="238" w:line="219" w:lineRule="auto"/>
        <w:ind w:left="1241"/>
        <w:rPr>
          <w:rFonts w:ascii="宋体" w:eastAsia="宋体" w:hAnsi="宋体" w:cs="宋体" w:hint="eastAsia"/>
          <w:sz w:val="43"/>
          <w:szCs w:val="43"/>
          <w:lang w:eastAsia="zh-CN"/>
        </w:rPr>
      </w:pPr>
      <w:r>
        <w:rPr>
          <w:rFonts w:ascii="宋体" w:eastAsia="宋体" w:hAnsi="宋体" w:cs="宋体"/>
          <w:b/>
          <w:bCs/>
          <w:spacing w:val="-4"/>
          <w:sz w:val="43"/>
          <w:szCs w:val="43"/>
          <w:lang w:eastAsia="zh-CN"/>
        </w:rPr>
        <w:t>2022年度预算单位整体支出绩效自评表</w:t>
      </w:r>
    </w:p>
    <w:p w:rsidR="00571F7A" w:rsidRDefault="00571F7A">
      <w:pPr>
        <w:spacing w:line="143" w:lineRule="exact"/>
        <w:rPr>
          <w:lang w:eastAsia="zh-CN"/>
        </w:rPr>
      </w:pPr>
    </w:p>
    <w:tbl>
      <w:tblPr>
        <w:tblStyle w:val="TableNormal"/>
        <w:tblW w:w="9859" w:type="dxa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4"/>
        <w:gridCol w:w="1099"/>
        <w:gridCol w:w="1009"/>
        <w:gridCol w:w="1528"/>
        <w:gridCol w:w="1179"/>
        <w:gridCol w:w="1219"/>
        <w:gridCol w:w="759"/>
        <w:gridCol w:w="699"/>
        <w:gridCol w:w="1293"/>
      </w:tblGrid>
      <w:tr w:rsidR="00571F7A">
        <w:trPr>
          <w:trHeight w:val="624"/>
        </w:trPr>
        <w:tc>
          <w:tcPr>
            <w:tcW w:w="1074" w:type="dxa"/>
          </w:tcPr>
          <w:p w:rsidR="00571F7A" w:rsidRDefault="00000000">
            <w:pPr>
              <w:pStyle w:val="TableText"/>
              <w:spacing w:before="33" w:line="268" w:lineRule="auto"/>
              <w:ind w:left="324" w:right="148" w:hanging="200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预算单位</w:t>
            </w: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5"/>
                <w:sz w:val="20"/>
                <w:szCs w:val="20"/>
              </w:rPr>
              <w:t>名称</w:t>
            </w:r>
          </w:p>
        </w:tc>
        <w:tc>
          <w:tcPr>
            <w:tcW w:w="8785" w:type="dxa"/>
            <w:gridSpan w:val="8"/>
          </w:tcPr>
          <w:p w:rsidR="00571F7A" w:rsidRDefault="00000000">
            <w:pPr>
              <w:pStyle w:val="TableText"/>
              <w:spacing w:before="211" w:line="219" w:lineRule="auto"/>
              <w:ind w:left="292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1"/>
                <w:sz w:val="20"/>
                <w:szCs w:val="20"/>
                <w:lang w:eastAsia="zh-CN"/>
              </w:rPr>
              <w:t>岳阳楼区人民代表大会常务委员会</w:t>
            </w:r>
          </w:p>
        </w:tc>
      </w:tr>
      <w:tr w:rsidR="00571F7A">
        <w:trPr>
          <w:trHeight w:val="310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46" w:lineRule="auto"/>
              <w:rPr>
                <w:lang w:eastAsia="zh-CN"/>
              </w:rPr>
            </w:pPr>
          </w:p>
          <w:p w:rsidR="00571F7A" w:rsidRDefault="00571F7A">
            <w:pPr>
              <w:spacing w:line="246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5" w:line="273" w:lineRule="auto"/>
              <w:ind w:left="224" w:right="195"/>
              <w:jc w:val="both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年度预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-4"/>
                <w:sz w:val="20"/>
                <w:szCs w:val="20"/>
              </w:rPr>
              <w:t>算申请</w:t>
            </w: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10"/>
                <w:sz w:val="20"/>
                <w:szCs w:val="20"/>
              </w:rPr>
              <w:t>(万元)</w:t>
            </w:r>
          </w:p>
        </w:tc>
        <w:tc>
          <w:tcPr>
            <w:tcW w:w="2108" w:type="dxa"/>
            <w:gridSpan w:val="2"/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59" w:line="219" w:lineRule="auto"/>
              <w:ind w:left="252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年初预算数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59" w:line="219" w:lineRule="auto"/>
              <w:ind w:left="84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全年预算数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59" w:line="219" w:lineRule="auto"/>
              <w:ind w:left="105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全年执行数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59" w:line="219" w:lineRule="auto"/>
              <w:ind w:left="176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分值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59" w:line="219" w:lineRule="auto"/>
              <w:ind w:left="47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执行率</w:t>
            </w:r>
          </w:p>
        </w:tc>
        <w:tc>
          <w:tcPr>
            <w:tcW w:w="1293" w:type="dxa"/>
          </w:tcPr>
          <w:p w:rsidR="00571F7A" w:rsidRDefault="00000000">
            <w:pPr>
              <w:pStyle w:val="TableText"/>
              <w:spacing w:before="59" w:line="219" w:lineRule="auto"/>
              <w:ind w:left="438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得分</w:t>
            </w:r>
          </w:p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2108" w:type="dxa"/>
            <w:gridSpan w:val="2"/>
          </w:tcPr>
          <w:p w:rsidR="00571F7A" w:rsidRDefault="00000000">
            <w:pPr>
              <w:pStyle w:val="TableText"/>
              <w:spacing w:before="59" w:line="219" w:lineRule="auto"/>
              <w:ind w:left="430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年度资金总额</w:t>
            </w:r>
          </w:p>
        </w:tc>
        <w:tc>
          <w:tcPr>
            <w:tcW w:w="1528" w:type="dxa"/>
          </w:tcPr>
          <w:p w:rsidR="00571F7A" w:rsidRDefault="00000000">
            <w:pPr>
              <w:pStyle w:val="TableText"/>
              <w:spacing w:before="110" w:line="175" w:lineRule="auto"/>
              <w:ind w:left="402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1280.23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10" w:line="175" w:lineRule="auto"/>
              <w:ind w:left="234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1393.25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110" w:line="175" w:lineRule="auto"/>
              <w:ind w:left="255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1393.25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10" w:line="175" w:lineRule="auto"/>
              <w:ind w:left="276"/>
              <w:rPr>
                <w:rFonts w:hint="eastAsia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10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10" w:line="175" w:lineRule="auto"/>
              <w:ind w:left="147"/>
              <w:rPr>
                <w:rFonts w:hint="eastAsia"/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100%</w:t>
            </w:r>
          </w:p>
        </w:tc>
        <w:tc>
          <w:tcPr>
            <w:tcW w:w="1293" w:type="dxa"/>
          </w:tcPr>
          <w:p w:rsidR="00571F7A" w:rsidRDefault="00000000">
            <w:pPr>
              <w:pStyle w:val="TableText"/>
              <w:spacing w:before="110" w:line="175" w:lineRule="auto"/>
              <w:ind w:left="538"/>
              <w:rPr>
                <w:rFonts w:hint="eastAsia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10</w:t>
            </w:r>
          </w:p>
        </w:tc>
      </w:tr>
      <w:tr w:rsidR="00571F7A">
        <w:trPr>
          <w:trHeight w:val="32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9" w:line="219" w:lineRule="auto"/>
              <w:ind w:left="200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按收入性质分：</w:t>
            </w:r>
          </w:p>
        </w:tc>
        <w:tc>
          <w:tcPr>
            <w:tcW w:w="3970" w:type="dxa"/>
            <w:gridSpan w:val="4"/>
          </w:tcPr>
          <w:p w:rsidR="00571F7A" w:rsidRDefault="00000000">
            <w:pPr>
              <w:pStyle w:val="TableText"/>
              <w:spacing w:before="59" w:line="219" w:lineRule="auto"/>
              <w:ind w:left="415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按支出性质分：</w:t>
            </w:r>
          </w:p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9" w:line="219" w:lineRule="auto"/>
              <w:ind w:left="22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其中：  一般公共预算：1393.25</w:t>
            </w:r>
          </w:p>
        </w:tc>
        <w:tc>
          <w:tcPr>
            <w:tcW w:w="3970" w:type="dxa"/>
            <w:gridSpan w:val="4"/>
          </w:tcPr>
          <w:p w:rsidR="00571F7A" w:rsidRDefault="00000000">
            <w:pPr>
              <w:pStyle w:val="TableText"/>
              <w:spacing w:before="57" w:line="219" w:lineRule="auto"/>
              <w:ind w:left="415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其中：基本支出：1142.69</w:t>
            </w:r>
          </w:p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8" w:line="219" w:lineRule="auto"/>
              <w:ind w:left="1040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政府性基金拨款：0</w:t>
            </w:r>
          </w:p>
        </w:tc>
        <w:tc>
          <w:tcPr>
            <w:tcW w:w="3970" w:type="dxa"/>
            <w:gridSpan w:val="4"/>
          </w:tcPr>
          <w:p w:rsidR="00571F7A" w:rsidRDefault="00000000">
            <w:pPr>
              <w:pStyle w:val="TableText"/>
              <w:spacing w:before="59" w:line="220" w:lineRule="auto"/>
              <w:ind w:left="855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项目支出：250.56</w:t>
            </w:r>
          </w:p>
        </w:tc>
      </w:tr>
      <w:tr w:rsidR="00571F7A">
        <w:trPr>
          <w:trHeight w:val="32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9" w:line="219" w:lineRule="auto"/>
              <w:ind w:left="105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1"/>
                <w:sz w:val="20"/>
                <w:szCs w:val="20"/>
                <w:lang w:eastAsia="zh-CN"/>
              </w:rPr>
              <w:t>纳入专户管理的非税收入拨款：0</w:t>
            </w:r>
          </w:p>
        </w:tc>
        <w:tc>
          <w:tcPr>
            <w:tcW w:w="3970" w:type="dxa"/>
            <w:gridSpan w:val="4"/>
          </w:tcPr>
          <w:p w:rsidR="00571F7A" w:rsidRDefault="00571F7A">
            <w:pPr>
              <w:rPr>
                <w:lang w:eastAsia="zh-CN"/>
              </w:rPr>
            </w:pPr>
          </w:p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9" w:line="220" w:lineRule="auto"/>
              <w:ind w:left="1050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其他资金：0</w:t>
            </w:r>
          </w:p>
        </w:tc>
        <w:tc>
          <w:tcPr>
            <w:tcW w:w="3970" w:type="dxa"/>
            <w:gridSpan w:val="4"/>
          </w:tcPr>
          <w:p w:rsidR="00571F7A" w:rsidRDefault="00571F7A"/>
        </w:tc>
      </w:tr>
      <w:tr w:rsidR="00571F7A">
        <w:trPr>
          <w:trHeight w:val="320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59" w:line="283" w:lineRule="auto"/>
              <w:ind w:left="324" w:right="147" w:hanging="200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年度总体</w:t>
            </w:r>
            <w:r>
              <w:rPr>
                <w:spacing w:val="2"/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目标</w:t>
            </w:r>
          </w:p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59" w:line="220" w:lineRule="auto"/>
              <w:ind w:left="1970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预期目标</w:t>
            </w:r>
          </w:p>
        </w:tc>
        <w:tc>
          <w:tcPr>
            <w:tcW w:w="3970" w:type="dxa"/>
            <w:gridSpan w:val="4"/>
          </w:tcPr>
          <w:p w:rsidR="00571F7A" w:rsidRDefault="00000000">
            <w:pPr>
              <w:pStyle w:val="TableText"/>
              <w:spacing w:before="59" w:line="219" w:lineRule="auto"/>
              <w:ind w:left="1335"/>
              <w:rPr>
                <w:rFonts w:hint="eastAsia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>实际完成情况</w:t>
            </w:r>
          </w:p>
        </w:tc>
      </w:tr>
      <w:tr w:rsidR="00571F7A">
        <w:trPr>
          <w:trHeight w:val="3767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4815" w:type="dxa"/>
            <w:gridSpan w:val="4"/>
          </w:tcPr>
          <w:p w:rsidR="00571F7A" w:rsidRDefault="00000000">
            <w:pPr>
              <w:pStyle w:val="TableText"/>
              <w:spacing w:before="38" w:line="286" w:lineRule="auto"/>
              <w:ind w:left="10" w:firstLine="378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1、讨论、决定本行政区域内的重大事项。2</w:t>
            </w:r>
            <w:r>
              <w:rPr>
                <w:spacing w:val="-1"/>
                <w:sz w:val="20"/>
                <w:szCs w:val="20"/>
                <w:lang w:eastAsia="zh-CN"/>
              </w:rPr>
              <w:t>、根据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区人民政府的提请，决定对本区国民经济和社会发展计</w:t>
            </w:r>
            <w:r>
              <w:rPr>
                <w:spacing w:val="17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划部分变更；审查和批准预算调整、决算；听取和审议</w:t>
            </w:r>
            <w:r>
              <w:rPr>
                <w:spacing w:val="1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区人民政府关于国民经济和社会发展计划执行情况、财</w:t>
            </w:r>
            <w:r>
              <w:rPr>
                <w:spacing w:val="16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政预算执行和其他财政收支审计情况的报告，提出意见</w:t>
            </w:r>
            <w:r>
              <w:rPr>
                <w:spacing w:val="1"/>
                <w:sz w:val="20"/>
                <w:szCs w:val="20"/>
                <w:lang w:eastAsia="zh-CN"/>
              </w:rPr>
              <w:t xml:space="preserve"> </w:t>
            </w:r>
            <w:r>
              <w:rPr>
                <w:sz w:val="20"/>
                <w:szCs w:val="20"/>
                <w:lang w:eastAsia="zh-CN"/>
              </w:rPr>
              <w:t xml:space="preserve">和建议。3、依法监督区人民政府、区监察委员会、区  </w:t>
            </w:r>
            <w:r>
              <w:rPr>
                <w:spacing w:val="3"/>
                <w:sz w:val="20"/>
                <w:szCs w:val="20"/>
                <w:lang w:eastAsia="zh-CN"/>
              </w:rPr>
              <w:t>人民法院、区人民检察院的工作。4、对审议、视察、</w:t>
            </w:r>
            <w:r>
              <w:rPr>
                <w:spacing w:val="12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3"/>
                <w:sz w:val="20"/>
                <w:szCs w:val="20"/>
                <w:lang w:eastAsia="zh-CN"/>
              </w:rPr>
              <w:t>检查、工作评议中发现的突出问题实行跟踪督办。5、</w:t>
            </w:r>
            <w:r>
              <w:rPr>
                <w:spacing w:val="12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主持区人民代表大会代表的选举。6、在区人民代表大</w:t>
            </w:r>
            <w:r>
              <w:rPr>
                <w:sz w:val="20"/>
                <w:szCs w:val="20"/>
                <w:lang w:eastAsia="zh-CN"/>
              </w:rPr>
              <w:t xml:space="preserve">  </w:t>
            </w:r>
            <w:r>
              <w:rPr>
                <w:spacing w:val="-1"/>
                <w:sz w:val="20"/>
                <w:szCs w:val="20"/>
                <w:lang w:eastAsia="zh-CN"/>
              </w:rPr>
              <w:t>会闭会期间补选出缺的代表和罢免个别代表。7、依法</w:t>
            </w:r>
            <w:r>
              <w:rPr>
                <w:sz w:val="20"/>
                <w:szCs w:val="20"/>
                <w:lang w:eastAsia="zh-CN"/>
              </w:rPr>
              <w:t xml:space="preserve">  行使任免权。8、负责全国县、市、区人大来岳阳楼区  </w:t>
            </w:r>
            <w:r>
              <w:rPr>
                <w:spacing w:val="-1"/>
                <w:sz w:val="20"/>
                <w:szCs w:val="20"/>
                <w:lang w:eastAsia="zh-CN"/>
              </w:rPr>
              <w:t>调研学习等接待工作。</w:t>
            </w:r>
          </w:p>
        </w:tc>
        <w:tc>
          <w:tcPr>
            <w:tcW w:w="3970" w:type="dxa"/>
            <w:gridSpan w:val="4"/>
          </w:tcPr>
          <w:p w:rsidR="00571F7A" w:rsidRDefault="00000000">
            <w:pPr>
              <w:pStyle w:val="TableText"/>
              <w:spacing w:before="30" w:line="277" w:lineRule="auto"/>
              <w:ind w:left="15" w:right="111" w:firstLine="399"/>
              <w:jc w:val="both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1.听取了各相关单位工作情况汇报，完</w:t>
            </w:r>
            <w:r>
              <w:rPr>
                <w:spacing w:val="9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1"/>
                <w:sz w:val="20"/>
                <w:szCs w:val="20"/>
                <w:lang w:eastAsia="zh-CN"/>
              </w:rPr>
              <w:t>成了各项工作的评议和审议，推动相关部门</w:t>
            </w:r>
            <w:r>
              <w:rPr>
                <w:spacing w:val="12"/>
                <w:sz w:val="20"/>
                <w:szCs w:val="20"/>
                <w:lang w:eastAsia="zh-CN"/>
              </w:rPr>
              <w:t xml:space="preserve"> </w:t>
            </w:r>
            <w:r>
              <w:rPr>
                <w:sz w:val="20"/>
                <w:szCs w:val="20"/>
                <w:lang w:eastAsia="zh-CN"/>
              </w:rPr>
              <w:t>更好履行工作职责，提升服务水平。</w:t>
            </w:r>
          </w:p>
          <w:p w:rsidR="00571F7A" w:rsidRDefault="00000000">
            <w:pPr>
              <w:pStyle w:val="TableText"/>
              <w:spacing w:before="38" w:line="264" w:lineRule="auto"/>
              <w:ind w:left="415" w:right="154" w:hanging="1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1"/>
                <w:sz w:val="20"/>
                <w:szCs w:val="20"/>
                <w:lang w:eastAsia="zh-CN"/>
              </w:rPr>
              <w:t>2.完成了代表提出的建议、议案办理。</w:t>
            </w:r>
            <w:r>
              <w:rPr>
                <w:spacing w:val="16"/>
                <w:sz w:val="20"/>
                <w:szCs w:val="20"/>
                <w:lang w:eastAsia="zh-CN"/>
              </w:rPr>
              <w:t xml:space="preserve"> </w:t>
            </w:r>
            <w:r>
              <w:rPr>
                <w:sz w:val="20"/>
                <w:szCs w:val="20"/>
                <w:lang w:eastAsia="zh-CN"/>
              </w:rPr>
              <w:t>3.做好群众来信来访工作。</w:t>
            </w:r>
          </w:p>
          <w:p w:rsidR="00571F7A" w:rsidRDefault="00000000">
            <w:pPr>
              <w:pStyle w:val="TableText"/>
              <w:spacing w:before="58" w:line="291" w:lineRule="auto"/>
              <w:ind w:left="415" w:right="554" w:hanging="1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1"/>
                <w:sz w:val="20"/>
                <w:szCs w:val="20"/>
                <w:lang w:eastAsia="zh-CN"/>
              </w:rPr>
              <w:t>4.依法完成了各项选举任免任务。</w:t>
            </w:r>
            <w:r>
              <w:rPr>
                <w:spacing w:val="14"/>
                <w:sz w:val="20"/>
                <w:szCs w:val="20"/>
                <w:lang w:eastAsia="zh-CN"/>
              </w:rPr>
              <w:t xml:space="preserve"> </w:t>
            </w:r>
            <w:r>
              <w:rPr>
                <w:sz w:val="20"/>
                <w:szCs w:val="20"/>
                <w:lang w:eastAsia="zh-CN"/>
              </w:rPr>
              <w:t>5.完成了换届选举工作。</w:t>
            </w:r>
          </w:p>
          <w:p w:rsidR="00571F7A" w:rsidRDefault="00000000">
            <w:pPr>
              <w:pStyle w:val="TableText"/>
              <w:spacing w:before="1" w:line="272" w:lineRule="auto"/>
              <w:ind w:left="15" w:right="315" w:firstLine="399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1"/>
                <w:sz w:val="20"/>
                <w:szCs w:val="20"/>
                <w:lang w:eastAsia="zh-CN"/>
              </w:rPr>
              <w:t>6.完成了外单位来岳阳楼区调研学习</w:t>
            </w:r>
            <w:r>
              <w:rPr>
                <w:spacing w:val="10"/>
                <w:sz w:val="20"/>
                <w:szCs w:val="20"/>
                <w:lang w:eastAsia="zh-CN"/>
              </w:rPr>
              <w:t xml:space="preserve"> </w:t>
            </w:r>
            <w:r>
              <w:rPr>
                <w:sz w:val="20"/>
                <w:szCs w:val="20"/>
                <w:lang w:eastAsia="zh-CN"/>
              </w:rPr>
              <w:t>接待工作。</w:t>
            </w:r>
          </w:p>
          <w:p w:rsidR="00571F7A" w:rsidRDefault="00000000">
            <w:pPr>
              <w:pStyle w:val="TableText"/>
              <w:spacing w:before="48" w:line="274" w:lineRule="auto"/>
              <w:ind w:left="15" w:right="135" w:firstLine="399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7.完成了工作经费、人员经费、业务经</w:t>
            </w:r>
            <w:r>
              <w:rPr>
                <w:spacing w:val="7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1"/>
                <w:sz w:val="20"/>
                <w:szCs w:val="20"/>
                <w:lang w:eastAsia="zh-CN"/>
              </w:rPr>
              <w:t>费的正常运转。</w:t>
            </w:r>
          </w:p>
        </w:tc>
      </w:tr>
      <w:tr w:rsidR="00571F7A">
        <w:trPr>
          <w:trHeight w:val="629"/>
        </w:trPr>
        <w:tc>
          <w:tcPr>
            <w:tcW w:w="1074" w:type="dxa"/>
            <w:vMerge w:val="restart"/>
            <w:tcBorders>
              <w:bottom w:val="nil"/>
            </w:tcBorders>
            <w:textDirection w:val="tbRlV"/>
          </w:tcPr>
          <w:p w:rsidR="00571F7A" w:rsidRDefault="00571F7A">
            <w:pPr>
              <w:spacing w:line="464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7" w:line="202" w:lineRule="auto"/>
              <w:ind w:left="2584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绩效指标</w:t>
            </w:r>
          </w:p>
        </w:tc>
        <w:tc>
          <w:tcPr>
            <w:tcW w:w="1099" w:type="dxa"/>
          </w:tcPr>
          <w:p w:rsidR="00571F7A" w:rsidRDefault="00000000">
            <w:pPr>
              <w:pStyle w:val="TableText"/>
              <w:spacing w:before="222" w:line="220" w:lineRule="auto"/>
              <w:ind w:left="140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一级指标</w:t>
            </w:r>
          </w:p>
        </w:tc>
        <w:tc>
          <w:tcPr>
            <w:tcW w:w="1009" w:type="dxa"/>
          </w:tcPr>
          <w:p w:rsidR="00571F7A" w:rsidRDefault="00000000">
            <w:pPr>
              <w:pStyle w:val="TableText"/>
              <w:spacing w:before="222" w:line="220" w:lineRule="auto"/>
              <w:ind w:left="91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二级指标</w:t>
            </w:r>
          </w:p>
        </w:tc>
        <w:tc>
          <w:tcPr>
            <w:tcW w:w="1528" w:type="dxa"/>
          </w:tcPr>
          <w:p w:rsidR="00571F7A" w:rsidRDefault="00000000">
            <w:pPr>
              <w:pStyle w:val="TableText"/>
              <w:spacing w:before="222" w:line="220" w:lineRule="auto"/>
              <w:ind w:left="352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三级指标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22" w:line="219" w:lineRule="auto"/>
              <w:ind w:left="84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年度指标值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222" w:line="219" w:lineRule="auto"/>
              <w:ind w:left="105"/>
              <w:rPr>
                <w:rFonts w:hint="eastAsia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>实际完成值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222" w:line="219" w:lineRule="auto"/>
              <w:ind w:left="176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分值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222" w:line="219" w:lineRule="auto"/>
              <w:ind w:left="147"/>
              <w:rPr>
                <w:rFonts w:hint="eastAsia"/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得分</w:t>
            </w:r>
          </w:p>
        </w:tc>
        <w:tc>
          <w:tcPr>
            <w:tcW w:w="1293" w:type="dxa"/>
          </w:tcPr>
          <w:p w:rsidR="00571F7A" w:rsidRDefault="00000000">
            <w:pPr>
              <w:pStyle w:val="TableText"/>
              <w:spacing w:before="42" w:line="219" w:lineRule="auto"/>
              <w:ind w:left="38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2"/>
                <w:sz w:val="20"/>
                <w:szCs w:val="20"/>
                <w:lang w:eastAsia="zh-CN"/>
              </w:rPr>
              <w:t>偏差原因分析</w:t>
            </w:r>
          </w:p>
          <w:p w:rsidR="00571F7A" w:rsidRDefault="00000000">
            <w:pPr>
              <w:pStyle w:val="TableText"/>
              <w:spacing w:before="102" w:line="219" w:lineRule="auto"/>
              <w:ind w:left="138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2"/>
                <w:sz w:val="20"/>
                <w:szCs w:val="20"/>
                <w:lang w:eastAsia="zh-CN"/>
              </w:rPr>
              <w:t>及改进措施</w:t>
            </w:r>
          </w:p>
        </w:tc>
      </w:tr>
      <w:tr w:rsidR="00571F7A">
        <w:trPr>
          <w:trHeight w:val="71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9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2" w:lineRule="auto"/>
              <w:rPr>
                <w:lang w:eastAsia="zh-CN"/>
              </w:rPr>
            </w:pPr>
          </w:p>
          <w:p w:rsidR="00571F7A" w:rsidRDefault="00571F7A">
            <w:pPr>
              <w:spacing w:line="243" w:lineRule="auto"/>
              <w:rPr>
                <w:lang w:eastAsia="zh-CN"/>
              </w:rPr>
            </w:pPr>
          </w:p>
          <w:p w:rsidR="00571F7A" w:rsidRDefault="00571F7A">
            <w:pPr>
              <w:spacing w:line="243" w:lineRule="auto"/>
              <w:rPr>
                <w:lang w:eastAsia="zh-CN"/>
              </w:rPr>
            </w:pPr>
          </w:p>
          <w:p w:rsidR="00571F7A" w:rsidRDefault="00571F7A">
            <w:pPr>
              <w:spacing w:line="243" w:lineRule="auto"/>
              <w:rPr>
                <w:lang w:eastAsia="zh-CN"/>
              </w:rPr>
            </w:pPr>
          </w:p>
          <w:p w:rsidR="00571F7A" w:rsidRDefault="00571F7A">
            <w:pPr>
              <w:spacing w:line="243" w:lineRule="auto"/>
              <w:rPr>
                <w:lang w:eastAsia="zh-CN"/>
              </w:rPr>
            </w:pPr>
          </w:p>
          <w:p w:rsidR="00571F7A" w:rsidRDefault="00571F7A">
            <w:pPr>
              <w:spacing w:line="243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5" w:line="468" w:lineRule="auto"/>
              <w:ind w:left="240" w:right="155" w:hanging="100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产出指标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pacing w:val="8"/>
                <w:sz w:val="20"/>
                <w:szCs w:val="20"/>
              </w:rPr>
              <w:t>(50分)</w:t>
            </w:r>
          </w:p>
        </w:tc>
        <w:tc>
          <w:tcPr>
            <w:tcW w:w="100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66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000000">
            <w:pPr>
              <w:pStyle w:val="TableText"/>
              <w:spacing w:before="65" w:line="219" w:lineRule="auto"/>
              <w:ind w:left="91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数量指标</w:t>
            </w:r>
          </w:p>
        </w:tc>
        <w:tc>
          <w:tcPr>
            <w:tcW w:w="1528" w:type="dxa"/>
          </w:tcPr>
          <w:p w:rsidR="00571F7A" w:rsidRDefault="00000000">
            <w:pPr>
              <w:pStyle w:val="TableText"/>
              <w:spacing w:before="13" w:line="219" w:lineRule="auto"/>
              <w:ind w:left="52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1"/>
                <w:sz w:val="20"/>
                <w:szCs w:val="20"/>
                <w:lang w:eastAsia="zh-CN"/>
              </w:rPr>
              <w:t>召开岳阳楼区第</w:t>
            </w:r>
          </w:p>
          <w:p w:rsidR="00571F7A" w:rsidRDefault="00000000">
            <w:pPr>
              <w:pStyle w:val="TableText"/>
              <w:spacing w:before="22" w:line="212" w:lineRule="auto"/>
              <w:ind w:left="52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2"/>
                <w:sz w:val="20"/>
                <w:szCs w:val="20"/>
                <w:lang w:eastAsia="zh-CN"/>
              </w:rPr>
              <w:t>六届人民代表大</w:t>
            </w:r>
          </w:p>
          <w:p w:rsidR="00571F7A" w:rsidRDefault="00000000">
            <w:pPr>
              <w:pStyle w:val="TableText"/>
              <w:spacing w:line="190" w:lineRule="auto"/>
              <w:ind w:left="152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会第二次会议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63" w:line="219" w:lineRule="auto"/>
              <w:ind w:left="434"/>
              <w:rPr>
                <w:rFonts w:hint="eastAsia"/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1次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263" w:line="219" w:lineRule="auto"/>
              <w:ind w:left="455"/>
              <w:rPr>
                <w:rFonts w:hint="eastAsia"/>
                <w:sz w:val="20"/>
                <w:szCs w:val="20"/>
              </w:rPr>
            </w:pPr>
            <w:r>
              <w:rPr>
                <w:spacing w:val="3"/>
                <w:sz w:val="20"/>
                <w:szCs w:val="20"/>
              </w:rPr>
              <w:t>1次</w:t>
            </w:r>
          </w:p>
        </w:tc>
        <w:tc>
          <w:tcPr>
            <w:tcW w:w="759" w:type="dxa"/>
          </w:tcPr>
          <w:p w:rsidR="00571F7A" w:rsidRDefault="00571F7A">
            <w:pPr>
              <w:spacing w:line="248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571F7A">
            <w:pPr>
              <w:spacing w:line="248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47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14" w:line="210" w:lineRule="auto"/>
              <w:ind w:left="352" w:right="54" w:hanging="30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1"/>
                <w:sz w:val="20"/>
                <w:szCs w:val="20"/>
                <w:lang w:eastAsia="zh-CN"/>
              </w:rPr>
              <w:t>常委会会议、主</w:t>
            </w:r>
            <w:r>
              <w:rPr>
                <w:spacing w:val="3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2"/>
                <w:sz w:val="20"/>
                <w:szCs w:val="20"/>
                <w:lang w:eastAsia="zh-CN"/>
              </w:rPr>
              <w:t>任会会议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44" w:line="219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15次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144" w:line="219" w:lineRule="auto"/>
              <w:ind w:left="345"/>
              <w:rPr>
                <w:rFonts w:hint="eastAsia"/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2</w:t>
            </w:r>
            <w:r>
              <w:rPr>
                <w:spacing w:val="-21"/>
                <w:sz w:val="20"/>
                <w:szCs w:val="20"/>
              </w:rPr>
              <w:t xml:space="preserve"> </w:t>
            </w:r>
            <w:r>
              <w:rPr>
                <w:spacing w:val="-7"/>
                <w:sz w:val="20"/>
                <w:szCs w:val="20"/>
              </w:rPr>
              <w:t>2</w:t>
            </w:r>
            <w:r>
              <w:rPr>
                <w:spacing w:val="-18"/>
                <w:sz w:val="20"/>
                <w:szCs w:val="20"/>
              </w:rPr>
              <w:t xml:space="preserve"> </w:t>
            </w:r>
            <w:r>
              <w:rPr>
                <w:spacing w:val="-7"/>
                <w:sz w:val="20"/>
                <w:szCs w:val="20"/>
              </w:rPr>
              <w:t>次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95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5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48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25" w:line="205" w:lineRule="auto"/>
              <w:ind w:left="552" w:right="73" w:hanging="500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开展调研、执法</w:t>
            </w:r>
            <w:r>
              <w:rPr>
                <w:spacing w:val="4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检查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45" w:line="219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18次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145" w:line="219" w:lineRule="auto"/>
              <w:ind w:left="355"/>
              <w:rPr>
                <w:rFonts w:hint="eastAsia"/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2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-7"/>
                <w:sz w:val="20"/>
                <w:szCs w:val="20"/>
              </w:rPr>
              <w:t>6</w:t>
            </w:r>
            <w:r>
              <w:rPr>
                <w:spacing w:val="-27"/>
                <w:sz w:val="20"/>
                <w:szCs w:val="20"/>
              </w:rPr>
              <w:t xml:space="preserve"> </w:t>
            </w:r>
            <w:r>
              <w:rPr>
                <w:spacing w:val="-7"/>
                <w:sz w:val="20"/>
                <w:szCs w:val="20"/>
              </w:rPr>
              <w:t>次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96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6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95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15" w:line="220" w:lineRule="auto"/>
              <w:ind w:left="52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2"/>
                <w:sz w:val="20"/>
                <w:szCs w:val="20"/>
                <w:lang w:eastAsia="zh-CN"/>
              </w:rPr>
              <w:t>组织开展环保世</w:t>
            </w:r>
          </w:p>
          <w:p w:rsidR="00571F7A" w:rsidRDefault="00000000">
            <w:pPr>
              <w:pStyle w:val="TableText"/>
              <w:spacing w:before="11" w:line="212" w:lineRule="auto"/>
              <w:ind w:left="52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1"/>
                <w:sz w:val="20"/>
                <w:szCs w:val="20"/>
                <w:lang w:eastAsia="zh-CN"/>
              </w:rPr>
              <w:t>纪行、三湘农民</w:t>
            </w:r>
          </w:p>
          <w:p w:rsidR="00571F7A" w:rsidRDefault="00000000">
            <w:pPr>
              <w:pStyle w:val="TableText"/>
              <w:spacing w:line="219" w:lineRule="auto"/>
              <w:ind w:left="12"/>
              <w:rPr>
                <w:rFonts w:hint="eastAsia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健康行等专项活</w:t>
            </w:r>
          </w:p>
          <w:p w:rsidR="00571F7A" w:rsidRDefault="00000000">
            <w:pPr>
              <w:pStyle w:val="TableText"/>
              <w:spacing w:before="12" w:line="188" w:lineRule="auto"/>
              <w:ind w:left="652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动</w:t>
            </w:r>
          </w:p>
        </w:tc>
        <w:tc>
          <w:tcPr>
            <w:tcW w:w="1179" w:type="dxa"/>
          </w:tcPr>
          <w:p w:rsidR="00571F7A" w:rsidRDefault="00571F7A">
            <w:pPr>
              <w:spacing w:line="318" w:lineRule="auto"/>
            </w:pPr>
          </w:p>
          <w:p w:rsidR="00571F7A" w:rsidRDefault="00000000">
            <w:pPr>
              <w:pStyle w:val="TableText"/>
              <w:spacing w:before="65" w:line="219" w:lineRule="auto"/>
              <w:ind w:left="434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8次</w:t>
            </w:r>
          </w:p>
        </w:tc>
        <w:tc>
          <w:tcPr>
            <w:tcW w:w="1219" w:type="dxa"/>
          </w:tcPr>
          <w:p w:rsidR="00571F7A" w:rsidRDefault="00571F7A">
            <w:pPr>
              <w:spacing w:line="318" w:lineRule="auto"/>
            </w:pPr>
          </w:p>
          <w:p w:rsidR="00571F7A" w:rsidRDefault="00000000">
            <w:pPr>
              <w:pStyle w:val="TableText"/>
              <w:spacing w:before="65" w:line="219" w:lineRule="auto"/>
              <w:ind w:left="455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8次</w:t>
            </w:r>
          </w:p>
        </w:tc>
        <w:tc>
          <w:tcPr>
            <w:tcW w:w="759" w:type="dxa"/>
          </w:tcPr>
          <w:p w:rsidR="00571F7A" w:rsidRDefault="00571F7A">
            <w:pPr>
              <w:spacing w:line="369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571F7A">
            <w:pPr>
              <w:spacing w:line="369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48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17" w:line="213" w:lineRule="auto"/>
              <w:ind w:left="352" w:right="52" w:hanging="300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1"/>
                <w:sz w:val="20"/>
                <w:szCs w:val="20"/>
                <w:lang w:eastAsia="zh-CN"/>
              </w:rPr>
              <w:t>听取和审议专项</w:t>
            </w:r>
            <w:r>
              <w:rPr>
                <w:spacing w:val="4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3"/>
                <w:sz w:val="20"/>
                <w:szCs w:val="20"/>
                <w:lang w:eastAsia="zh-CN"/>
              </w:rPr>
              <w:t>工作报告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56" w:line="220" w:lineRule="auto"/>
              <w:ind w:left="344"/>
              <w:rPr>
                <w:rFonts w:hint="eastAsia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-12"/>
                <w:sz w:val="20"/>
                <w:szCs w:val="20"/>
              </w:rPr>
              <w:t>5</w:t>
            </w:r>
            <w:r>
              <w:rPr>
                <w:spacing w:val="-31"/>
                <w:sz w:val="20"/>
                <w:szCs w:val="20"/>
              </w:rPr>
              <w:t xml:space="preserve"> </w:t>
            </w:r>
            <w:r>
              <w:rPr>
                <w:spacing w:val="-12"/>
                <w:sz w:val="20"/>
                <w:szCs w:val="20"/>
              </w:rPr>
              <w:t>项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156" w:line="220" w:lineRule="auto"/>
              <w:ind w:left="355"/>
              <w:rPr>
                <w:rFonts w:hint="eastAsia"/>
                <w:sz w:val="20"/>
                <w:szCs w:val="20"/>
              </w:rPr>
            </w:pPr>
            <w:r>
              <w:rPr>
                <w:spacing w:val="-8"/>
                <w:sz w:val="20"/>
                <w:szCs w:val="20"/>
              </w:rPr>
              <w:t>3</w:t>
            </w:r>
            <w:r>
              <w:rPr>
                <w:spacing w:val="-27"/>
                <w:sz w:val="20"/>
                <w:szCs w:val="20"/>
              </w:rPr>
              <w:t xml:space="preserve"> </w:t>
            </w:r>
            <w:r>
              <w:rPr>
                <w:spacing w:val="-8"/>
                <w:sz w:val="20"/>
                <w:szCs w:val="20"/>
              </w:rPr>
              <w:t>2</w:t>
            </w:r>
            <w:r>
              <w:rPr>
                <w:spacing w:val="-27"/>
                <w:sz w:val="20"/>
                <w:szCs w:val="20"/>
              </w:rPr>
              <w:t xml:space="preserve"> </w:t>
            </w:r>
            <w:r>
              <w:rPr>
                <w:spacing w:val="-8"/>
                <w:sz w:val="20"/>
                <w:szCs w:val="20"/>
              </w:rPr>
              <w:t>项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207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207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68" w:line="214" w:lineRule="auto"/>
              <w:ind w:left="152"/>
              <w:rPr>
                <w:rFonts w:hint="eastAsia"/>
                <w:sz w:val="20"/>
                <w:szCs w:val="20"/>
              </w:rPr>
            </w:pPr>
            <w:r>
              <w:rPr>
                <w:spacing w:val="4"/>
                <w:sz w:val="20"/>
                <w:szCs w:val="20"/>
              </w:rPr>
              <w:t>组织培训学习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67" w:line="215" w:lineRule="auto"/>
              <w:ind w:left="434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2次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67" w:line="215" w:lineRule="auto"/>
              <w:ind w:left="345"/>
              <w:rPr>
                <w:rFonts w:hint="eastAsia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4</w:t>
            </w:r>
            <w:r>
              <w:rPr>
                <w:spacing w:val="-23"/>
                <w:sz w:val="20"/>
                <w:szCs w:val="20"/>
              </w:rPr>
              <w:t xml:space="preserve"> </w:t>
            </w:r>
            <w:r>
              <w:rPr>
                <w:spacing w:val="-6"/>
                <w:sz w:val="20"/>
                <w:szCs w:val="20"/>
              </w:rPr>
              <w:t>8</w:t>
            </w:r>
            <w:r>
              <w:rPr>
                <w:spacing w:val="-20"/>
                <w:sz w:val="20"/>
                <w:szCs w:val="20"/>
              </w:rPr>
              <w:t xml:space="preserve"> </w:t>
            </w:r>
            <w:r>
              <w:rPr>
                <w:spacing w:val="-6"/>
                <w:sz w:val="20"/>
                <w:szCs w:val="20"/>
              </w:rPr>
              <w:t>次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19" w:line="167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19" w:line="167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31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67" w:line="219" w:lineRule="auto"/>
              <w:ind w:left="152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信息中心维护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67" w:line="219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12次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67" w:line="219" w:lineRule="auto"/>
              <w:ind w:left="365"/>
              <w:rPr>
                <w:rFonts w:hint="eastAsia"/>
                <w:sz w:val="20"/>
                <w:szCs w:val="20"/>
              </w:rPr>
            </w:pPr>
            <w:r>
              <w:rPr>
                <w:spacing w:val="-11"/>
                <w:sz w:val="20"/>
                <w:szCs w:val="20"/>
              </w:rPr>
              <w:t>1</w:t>
            </w:r>
            <w:r>
              <w:rPr>
                <w:spacing w:val="-35"/>
                <w:sz w:val="20"/>
                <w:szCs w:val="20"/>
              </w:rPr>
              <w:t xml:space="preserve"> </w:t>
            </w:r>
            <w:r>
              <w:rPr>
                <w:spacing w:val="-11"/>
                <w:sz w:val="20"/>
                <w:szCs w:val="20"/>
              </w:rPr>
              <w:t>2</w:t>
            </w:r>
            <w:r>
              <w:rPr>
                <w:spacing w:val="-32"/>
                <w:sz w:val="20"/>
                <w:szCs w:val="20"/>
              </w:rPr>
              <w:t xml:space="preserve"> </w:t>
            </w:r>
            <w:r>
              <w:rPr>
                <w:spacing w:val="-11"/>
                <w:sz w:val="20"/>
                <w:szCs w:val="20"/>
              </w:rPr>
              <w:t>次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19" w:line="175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19" w:line="175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47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17" w:line="204" w:lineRule="auto"/>
              <w:ind w:left="652" w:right="51" w:hanging="600"/>
              <w:rPr>
                <w:rFonts w:hint="eastAsia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>办结代表建议意</w:t>
            </w:r>
            <w:r>
              <w:rPr>
                <w:spacing w:val="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见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48" w:line="219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76件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148" w:line="219" w:lineRule="auto"/>
              <w:ind w:left="405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76件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99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9" w:line="183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31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0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28" w:type="dxa"/>
          </w:tcPr>
          <w:p w:rsidR="00571F7A" w:rsidRDefault="00000000">
            <w:pPr>
              <w:pStyle w:val="TableText"/>
              <w:spacing w:before="68" w:line="214" w:lineRule="auto"/>
              <w:ind w:left="152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群众来信来访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68" w:line="214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2"/>
                <w:sz w:val="20"/>
                <w:szCs w:val="20"/>
              </w:rPr>
              <w:t>50件</w:t>
            </w:r>
          </w:p>
        </w:tc>
        <w:tc>
          <w:tcPr>
            <w:tcW w:w="1219" w:type="dxa"/>
          </w:tcPr>
          <w:p w:rsidR="00571F7A" w:rsidRDefault="00000000">
            <w:pPr>
              <w:pStyle w:val="TableText"/>
              <w:spacing w:before="68" w:line="214" w:lineRule="auto"/>
              <w:ind w:left="405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69件</w:t>
            </w:r>
          </w:p>
        </w:tc>
        <w:tc>
          <w:tcPr>
            <w:tcW w:w="759" w:type="dxa"/>
          </w:tcPr>
          <w:p w:rsidR="00571F7A" w:rsidRDefault="00000000">
            <w:pPr>
              <w:pStyle w:val="TableText"/>
              <w:spacing w:before="120" w:line="166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20" w:line="166" w:lineRule="auto"/>
              <w:ind w:left="297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93" w:type="dxa"/>
          </w:tcPr>
          <w:p w:rsidR="00571F7A" w:rsidRDefault="00571F7A"/>
        </w:tc>
      </w:tr>
      <w:tr w:rsidR="00571F7A">
        <w:trPr>
          <w:trHeight w:val="724"/>
        </w:trPr>
        <w:tc>
          <w:tcPr>
            <w:tcW w:w="1074" w:type="dxa"/>
            <w:vMerge/>
            <w:tcBorders>
              <w:top w:val="nil"/>
            </w:tcBorders>
            <w:textDirection w:val="tbRlV"/>
          </w:tcPr>
          <w:p w:rsidR="00571F7A" w:rsidRDefault="00571F7A"/>
        </w:tc>
        <w:tc>
          <w:tcPr>
            <w:tcW w:w="109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009" w:type="dxa"/>
          </w:tcPr>
          <w:p w:rsidR="00571F7A" w:rsidRDefault="00000000">
            <w:pPr>
              <w:pStyle w:val="TableText"/>
              <w:spacing w:before="268" w:line="220" w:lineRule="auto"/>
              <w:ind w:left="91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质量指标</w:t>
            </w:r>
          </w:p>
        </w:tc>
        <w:tc>
          <w:tcPr>
            <w:tcW w:w="1528" w:type="dxa"/>
          </w:tcPr>
          <w:p w:rsidR="00571F7A" w:rsidRDefault="00000000">
            <w:pPr>
              <w:pStyle w:val="TableText"/>
              <w:spacing w:before="268" w:line="219" w:lineRule="auto"/>
              <w:ind w:left="52"/>
              <w:rPr>
                <w:rFonts w:hint="eastAsia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>意见建议答复率</w:t>
            </w:r>
          </w:p>
        </w:tc>
        <w:tc>
          <w:tcPr>
            <w:tcW w:w="1179" w:type="dxa"/>
          </w:tcPr>
          <w:p w:rsidR="00571F7A" w:rsidRDefault="00571F7A">
            <w:pPr>
              <w:spacing w:line="252" w:lineRule="auto"/>
            </w:pPr>
          </w:p>
          <w:p w:rsidR="00571F7A" w:rsidRDefault="00000000">
            <w:pPr>
              <w:pStyle w:val="TableText"/>
              <w:spacing w:before="65" w:line="184" w:lineRule="auto"/>
              <w:ind w:left="384"/>
              <w:rPr>
                <w:rFonts w:hint="eastAsia"/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100%</w:t>
            </w:r>
          </w:p>
        </w:tc>
        <w:tc>
          <w:tcPr>
            <w:tcW w:w="1219" w:type="dxa"/>
          </w:tcPr>
          <w:p w:rsidR="00571F7A" w:rsidRDefault="00571F7A">
            <w:pPr>
              <w:spacing w:line="253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455"/>
              <w:rPr>
                <w:rFonts w:hint="eastAsia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95%</w:t>
            </w:r>
          </w:p>
        </w:tc>
        <w:tc>
          <w:tcPr>
            <w:tcW w:w="759" w:type="dxa"/>
          </w:tcPr>
          <w:p w:rsidR="00571F7A" w:rsidRDefault="00571F7A">
            <w:pPr>
              <w:spacing w:line="253" w:lineRule="auto"/>
            </w:pPr>
          </w:p>
          <w:p w:rsidR="00571F7A" w:rsidRDefault="00000000">
            <w:pPr>
              <w:pStyle w:val="TableText"/>
              <w:spacing w:before="65" w:line="183" w:lineRule="auto"/>
              <w:ind w:left="326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99" w:type="dxa"/>
          </w:tcPr>
          <w:p w:rsidR="00571F7A" w:rsidRDefault="00571F7A">
            <w:pPr>
              <w:spacing w:line="252" w:lineRule="auto"/>
            </w:pPr>
          </w:p>
          <w:p w:rsidR="00571F7A" w:rsidRDefault="00000000">
            <w:pPr>
              <w:pStyle w:val="TableText"/>
              <w:spacing w:before="65" w:line="184" w:lineRule="auto"/>
              <w:ind w:left="197"/>
              <w:rPr>
                <w:rFonts w:hint="eastAsia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1.5</w:t>
            </w:r>
          </w:p>
        </w:tc>
        <w:tc>
          <w:tcPr>
            <w:tcW w:w="1293" w:type="dxa"/>
          </w:tcPr>
          <w:p w:rsidR="00571F7A" w:rsidRDefault="00000000">
            <w:pPr>
              <w:pStyle w:val="TableText"/>
              <w:spacing w:before="47" w:line="205" w:lineRule="auto"/>
              <w:ind w:left="38" w:right="34"/>
              <w:jc w:val="both"/>
              <w:rPr>
                <w:rFonts w:hint="eastAsia"/>
                <w:sz w:val="20"/>
                <w:szCs w:val="20"/>
                <w:lang w:eastAsia="zh-CN"/>
              </w:rPr>
            </w:pPr>
            <w:r>
              <w:rPr>
                <w:spacing w:val="-2"/>
                <w:sz w:val="20"/>
                <w:szCs w:val="20"/>
                <w:lang w:eastAsia="zh-CN"/>
              </w:rPr>
              <w:t>部分意见建议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1"/>
                <w:sz w:val="20"/>
                <w:szCs w:val="20"/>
                <w:lang w:eastAsia="zh-CN"/>
              </w:rPr>
              <w:t>没按相关要求</w:t>
            </w:r>
            <w:r>
              <w:rPr>
                <w:spacing w:val="2"/>
                <w:sz w:val="20"/>
                <w:szCs w:val="20"/>
                <w:lang w:eastAsia="zh-CN"/>
              </w:rPr>
              <w:t xml:space="preserve"> </w:t>
            </w:r>
            <w:r>
              <w:rPr>
                <w:spacing w:val="-2"/>
                <w:sz w:val="20"/>
                <w:szCs w:val="20"/>
                <w:lang w:eastAsia="zh-CN"/>
              </w:rPr>
              <w:t>整改，后期将</w:t>
            </w:r>
          </w:p>
        </w:tc>
      </w:tr>
    </w:tbl>
    <w:p w:rsidR="00571F7A" w:rsidRDefault="00571F7A">
      <w:pPr>
        <w:rPr>
          <w:lang w:eastAsia="zh-CN"/>
        </w:rPr>
      </w:pPr>
    </w:p>
    <w:p w:rsidR="00571F7A" w:rsidRDefault="00571F7A">
      <w:pPr>
        <w:rPr>
          <w:lang w:eastAsia="zh-CN"/>
        </w:rPr>
        <w:sectPr w:rsidR="00571F7A">
          <w:footerReference w:type="default" r:id="rId8"/>
          <w:pgSz w:w="12280" w:h="16880"/>
          <w:pgMar w:top="1335" w:right="1294" w:bottom="821" w:left="1104" w:header="0" w:footer="494" w:gutter="0"/>
          <w:cols w:space="720"/>
        </w:sectPr>
      </w:pPr>
    </w:p>
    <w:tbl>
      <w:tblPr>
        <w:tblStyle w:val="TableNormal"/>
        <w:tblW w:w="985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94"/>
        <w:gridCol w:w="1069"/>
        <w:gridCol w:w="1029"/>
        <w:gridCol w:w="1518"/>
        <w:gridCol w:w="1179"/>
        <w:gridCol w:w="1209"/>
        <w:gridCol w:w="769"/>
        <w:gridCol w:w="699"/>
        <w:gridCol w:w="1284"/>
      </w:tblGrid>
      <w:tr w:rsidR="00571F7A">
        <w:trPr>
          <w:trHeight w:val="474"/>
        </w:trPr>
        <w:tc>
          <w:tcPr>
            <w:tcW w:w="1094" w:type="dxa"/>
            <w:vMerge w:val="restart"/>
            <w:tcBorders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518" w:type="dxa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179" w:type="dxa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209" w:type="dxa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769" w:type="dxa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699" w:type="dxa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284" w:type="dxa"/>
          </w:tcPr>
          <w:p w:rsidR="00571F7A" w:rsidRDefault="00000000">
            <w:pPr>
              <w:pStyle w:val="TableText"/>
              <w:spacing w:before="13" w:line="198" w:lineRule="auto"/>
              <w:ind w:left="56" w:hanging="3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8"/>
                <w:sz w:val="21"/>
                <w:szCs w:val="21"/>
                <w:lang w:eastAsia="zh-CN"/>
              </w:rPr>
              <w:t>加强意见建议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8"/>
                <w:sz w:val="21"/>
                <w:szCs w:val="21"/>
                <w:lang w:eastAsia="zh-CN"/>
              </w:rPr>
              <w:t>的督办力度。</w:t>
            </w:r>
          </w:p>
        </w:tc>
      </w:tr>
      <w:tr w:rsidR="00571F7A">
        <w:trPr>
          <w:trHeight w:val="31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518" w:type="dxa"/>
          </w:tcPr>
          <w:p w:rsidR="00571F7A" w:rsidRDefault="00000000">
            <w:pPr>
              <w:pStyle w:val="TableText"/>
              <w:spacing w:before="49" w:line="219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执法检查公正率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03" w:line="173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03" w:line="173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03" w:line="17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03" w:line="17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25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19" w:line="194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会议召开及时率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72" w:line="167" w:lineRule="exact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2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72" w:line="167" w:lineRule="exact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2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72" w:line="167" w:lineRule="exact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72" w:line="167" w:lineRule="exact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position w:val="-2"/>
                <w:sz w:val="21"/>
                <w:szCs w:val="21"/>
              </w:rPr>
              <w:t>1</w:t>
            </w:r>
          </w:p>
        </w:tc>
        <w:tc>
          <w:tcPr>
            <w:tcW w:w="1284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48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19" w:line="198" w:lineRule="auto"/>
              <w:ind w:left="330" w:hanging="31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2"/>
                <w:w w:val="98"/>
                <w:sz w:val="21"/>
                <w:szCs w:val="21"/>
                <w:lang w:eastAsia="zh-CN"/>
              </w:rPr>
              <w:t>调</w:t>
            </w:r>
            <w:r>
              <w:rPr>
                <w:spacing w:val="-21"/>
                <w:w w:val="98"/>
                <w:sz w:val="21"/>
                <w:szCs w:val="21"/>
                <w:lang w:eastAsia="zh-CN"/>
              </w:rPr>
              <w:t>研、执法检查</w:t>
            </w:r>
            <w:r>
              <w:rPr>
                <w:spacing w:val="-12"/>
                <w:w w:val="98"/>
                <w:sz w:val="21"/>
                <w:szCs w:val="21"/>
                <w:lang w:eastAsia="zh-CN"/>
              </w:rPr>
              <w:t>工</w:t>
            </w:r>
            <w:r>
              <w:rPr>
                <w:spacing w:val="7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3"/>
                <w:sz w:val="21"/>
                <w:szCs w:val="21"/>
                <w:lang w:eastAsia="zh-CN"/>
              </w:rPr>
              <w:t>作合规率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92" w:line="184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92" w:line="184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93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3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48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49" w:line="194" w:lineRule="auto"/>
              <w:ind w:left="542" w:right="13" w:hanging="530"/>
              <w:rPr>
                <w:rFonts w:hint="eastAsia"/>
                <w:sz w:val="20"/>
                <w:szCs w:val="20"/>
              </w:rPr>
            </w:pPr>
            <w:r>
              <w:rPr>
                <w:spacing w:val="11"/>
                <w:sz w:val="20"/>
                <w:szCs w:val="20"/>
              </w:rPr>
              <w:t>群众反映诉求办</w:t>
            </w:r>
            <w:r>
              <w:rPr>
                <w:spacing w:val="3"/>
                <w:sz w:val="20"/>
                <w:szCs w:val="20"/>
              </w:rPr>
              <w:t xml:space="preserve"> </w:t>
            </w:r>
            <w:r>
              <w:rPr>
                <w:spacing w:val="14"/>
                <w:sz w:val="20"/>
                <w:szCs w:val="20"/>
              </w:rPr>
              <w:t>结率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92" w:line="184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92" w:line="184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93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3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31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49" w:line="219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经费使用合规率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03" w:line="173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03" w:line="173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03" w:line="17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03" w:line="17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144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75" w:lineRule="auto"/>
            </w:pPr>
          </w:p>
          <w:p w:rsidR="00571F7A" w:rsidRDefault="00571F7A">
            <w:pPr>
              <w:spacing w:line="275" w:lineRule="auto"/>
            </w:pPr>
          </w:p>
          <w:p w:rsidR="00571F7A" w:rsidRDefault="00571F7A">
            <w:pPr>
              <w:spacing w:line="276" w:lineRule="auto"/>
            </w:pPr>
          </w:p>
          <w:p w:rsidR="00571F7A" w:rsidRDefault="00000000">
            <w:pPr>
              <w:pStyle w:val="TableText"/>
              <w:spacing w:before="69" w:line="220" w:lineRule="auto"/>
              <w:ind w:left="82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时效指标</w:t>
            </w:r>
          </w:p>
        </w:tc>
        <w:tc>
          <w:tcPr>
            <w:tcW w:w="1518" w:type="dxa"/>
          </w:tcPr>
          <w:p w:rsidR="00571F7A" w:rsidRDefault="00571F7A">
            <w:pPr>
              <w:spacing w:line="418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4" w:lineRule="auto"/>
              <w:ind w:left="332" w:right="12" w:hanging="32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群众反映诉求办</w:t>
            </w:r>
            <w:r>
              <w:rPr>
                <w:spacing w:val="4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2"/>
                <w:sz w:val="21"/>
                <w:szCs w:val="21"/>
                <w:lang w:eastAsia="zh-CN"/>
              </w:rPr>
              <w:t>理及时率</w:t>
            </w:r>
          </w:p>
        </w:tc>
        <w:tc>
          <w:tcPr>
            <w:tcW w:w="1179" w:type="dxa"/>
          </w:tcPr>
          <w:p w:rsidR="00571F7A" w:rsidRDefault="00571F7A">
            <w:pPr>
              <w:spacing w:line="300" w:lineRule="auto"/>
              <w:rPr>
                <w:lang w:eastAsia="zh-CN"/>
              </w:rPr>
            </w:pPr>
          </w:p>
          <w:p w:rsidR="00571F7A" w:rsidRDefault="00571F7A">
            <w:pPr>
              <w:spacing w:line="300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184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571F7A">
            <w:pPr>
              <w:spacing w:line="300" w:lineRule="auto"/>
            </w:pPr>
          </w:p>
          <w:p w:rsidR="00571F7A" w:rsidRDefault="00571F7A">
            <w:pPr>
              <w:spacing w:line="301" w:lineRule="auto"/>
            </w:pPr>
          </w:p>
          <w:p w:rsidR="00571F7A" w:rsidRDefault="00000000">
            <w:pPr>
              <w:pStyle w:val="TableText"/>
              <w:spacing w:before="69" w:line="183" w:lineRule="auto"/>
              <w:ind w:left="43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95%</w:t>
            </w:r>
          </w:p>
        </w:tc>
        <w:tc>
          <w:tcPr>
            <w:tcW w:w="769" w:type="dxa"/>
          </w:tcPr>
          <w:p w:rsidR="00571F7A" w:rsidRDefault="00571F7A">
            <w:pPr>
              <w:spacing w:line="300" w:lineRule="auto"/>
            </w:pPr>
          </w:p>
          <w:p w:rsidR="00571F7A" w:rsidRDefault="00571F7A">
            <w:pPr>
              <w:spacing w:line="301" w:lineRule="auto"/>
            </w:pPr>
          </w:p>
          <w:p w:rsidR="00571F7A" w:rsidRDefault="00000000">
            <w:pPr>
              <w:pStyle w:val="TableText"/>
              <w:spacing w:before="69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571F7A">
            <w:pPr>
              <w:spacing w:line="300" w:lineRule="auto"/>
            </w:pPr>
          </w:p>
          <w:p w:rsidR="00571F7A" w:rsidRDefault="00571F7A">
            <w:pPr>
              <w:spacing w:line="300" w:lineRule="auto"/>
            </w:pPr>
          </w:p>
          <w:p w:rsidR="00571F7A" w:rsidRDefault="00000000">
            <w:pPr>
              <w:pStyle w:val="TableText"/>
              <w:spacing w:before="68" w:line="184" w:lineRule="auto"/>
              <w:ind w:left="18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1.5</w:t>
            </w:r>
          </w:p>
        </w:tc>
        <w:tc>
          <w:tcPr>
            <w:tcW w:w="1284" w:type="dxa"/>
          </w:tcPr>
          <w:p w:rsidR="00571F7A" w:rsidRDefault="00000000">
            <w:pPr>
              <w:pStyle w:val="TableText"/>
              <w:spacing w:before="19" w:line="219" w:lineRule="auto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因群众反映的</w:t>
            </w:r>
          </w:p>
          <w:p w:rsidR="00571F7A" w:rsidRDefault="00000000">
            <w:pPr>
              <w:pStyle w:val="TableText"/>
              <w:spacing w:before="9" w:line="194" w:lineRule="auto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诉求超过本级</w:t>
            </w:r>
          </w:p>
          <w:p w:rsidR="00571F7A" w:rsidRDefault="00000000">
            <w:pPr>
              <w:pStyle w:val="TableText"/>
              <w:spacing w:line="219" w:lineRule="auto"/>
              <w:ind w:right="1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权限，已将群</w:t>
            </w:r>
          </w:p>
          <w:p w:rsidR="00571F7A" w:rsidRDefault="00000000">
            <w:pPr>
              <w:pStyle w:val="TableText"/>
              <w:spacing w:before="19" w:line="194" w:lineRule="auto"/>
              <w:ind w:right="2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众诉求转交给</w:t>
            </w:r>
          </w:p>
          <w:p w:rsidR="00571F7A" w:rsidRDefault="00000000">
            <w:pPr>
              <w:pStyle w:val="TableText"/>
              <w:spacing w:before="1" w:line="219" w:lineRule="auto"/>
              <w:ind w:left="108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上级部门办</w:t>
            </w:r>
          </w:p>
          <w:p w:rsidR="00571F7A" w:rsidRDefault="00000000">
            <w:pPr>
              <w:pStyle w:val="TableText"/>
              <w:spacing w:before="2" w:line="174" w:lineRule="auto"/>
              <w:ind w:left="478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理。</w:t>
            </w:r>
          </w:p>
        </w:tc>
      </w:tr>
      <w:tr w:rsidR="00571F7A">
        <w:trPr>
          <w:trHeight w:val="30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49" w:line="211" w:lineRule="auto"/>
              <w:ind w:left="123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项目完成时间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49" w:line="211" w:lineRule="auto"/>
              <w:ind w:left="165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2022年底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49" w:line="211" w:lineRule="auto"/>
              <w:ind w:left="176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2022年底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04" w:line="16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04" w:line="16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24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19" w:line="185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会议召开及时率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73" w:line="156" w:lineRule="exact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3"/>
                <w:sz w:val="21"/>
                <w:szCs w:val="21"/>
              </w:rPr>
              <w:t>100%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73" w:line="156" w:lineRule="exact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3"/>
                <w:sz w:val="21"/>
                <w:szCs w:val="21"/>
              </w:rPr>
              <w:t>100%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74" w:line="156" w:lineRule="exact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74" w:line="156" w:lineRule="exact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>
            <w:pPr>
              <w:spacing w:line="230" w:lineRule="exact"/>
              <w:rPr>
                <w:sz w:val="20"/>
              </w:rPr>
            </w:pPr>
          </w:p>
        </w:tc>
      </w:tr>
      <w:tr w:rsidR="00571F7A">
        <w:trPr>
          <w:trHeight w:val="2168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029" w:type="dxa"/>
          </w:tcPr>
          <w:p w:rsidR="00571F7A" w:rsidRDefault="00571F7A">
            <w:pPr>
              <w:spacing w:line="301" w:lineRule="auto"/>
            </w:pPr>
          </w:p>
          <w:p w:rsidR="00571F7A" w:rsidRDefault="00571F7A">
            <w:pPr>
              <w:spacing w:line="302" w:lineRule="auto"/>
            </w:pPr>
          </w:p>
          <w:p w:rsidR="00571F7A" w:rsidRDefault="00571F7A">
            <w:pPr>
              <w:spacing w:line="302" w:lineRule="auto"/>
            </w:pPr>
          </w:p>
          <w:p w:rsidR="00571F7A" w:rsidRDefault="00000000">
            <w:pPr>
              <w:pStyle w:val="TableText"/>
              <w:spacing w:before="68" w:line="219" w:lineRule="auto"/>
              <w:ind w:left="8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成本指标</w:t>
            </w:r>
          </w:p>
        </w:tc>
        <w:tc>
          <w:tcPr>
            <w:tcW w:w="1518" w:type="dxa"/>
          </w:tcPr>
          <w:p w:rsidR="00571F7A" w:rsidRDefault="00571F7A">
            <w:pPr>
              <w:spacing w:line="270" w:lineRule="auto"/>
              <w:rPr>
                <w:lang w:eastAsia="zh-CN"/>
              </w:rPr>
            </w:pPr>
          </w:p>
          <w:p w:rsidR="00571F7A" w:rsidRDefault="00571F7A">
            <w:pPr>
              <w:spacing w:line="270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15" w:lineRule="auto"/>
              <w:ind w:left="12"/>
              <w:jc w:val="both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3"/>
                <w:sz w:val="21"/>
                <w:szCs w:val="21"/>
                <w:lang w:eastAsia="zh-CN"/>
              </w:rPr>
              <w:t xml:space="preserve">人大会议召开、 人大监督工作、 人大代表工作、 </w:t>
            </w:r>
            <w:r>
              <w:rPr>
                <w:spacing w:val="-8"/>
                <w:sz w:val="21"/>
                <w:szCs w:val="21"/>
                <w:lang w:eastAsia="zh-CN"/>
              </w:rPr>
              <w:t>人大办工作经费</w:t>
            </w:r>
          </w:p>
        </w:tc>
        <w:tc>
          <w:tcPr>
            <w:tcW w:w="1179" w:type="dxa"/>
          </w:tcPr>
          <w:p w:rsidR="00571F7A" w:rsidRDefault="00571F7A">
            <w:pPr>
              <w:spacing w:line="302" w:lineRule="auto"/>
              <w:rPr>
                <w:lang w:eastAsia="zh-CN"/>
              </w:rPr>
            </w:pPr>
          </w:p>
          <w:p w:rsidR="00571F7A" w:rsidRDefault="00571F7A">
            <w:pPr>
              <w:spacing w:line="302" w:lineRule="auto"/>
              <w:rPr>
                <w:lang w:eastAsia="zh-CN"/>
              </w:rPr>
            </w:pPr>
          </w:p>
          <w:p w:rsidR="00571F7A" w:rsidRDefault="00571F7A">
            <w:pPr>
              <w:spacing w:line="303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0" w:lineRule="auto"/>
              <w:ind w:left="105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1280.23万</w:t>
            </w:r>
          </w:p>
        </w:tc>
        <w:tc>
          <w:tcPr>
            <w:tcW w:w="1209" w:type="dxa"/>
          </w:tcPr>
          <w:p w:rsidR="00571F7A" w:rsidRDefault="00571F7A">
            <w:pPr>
              <w:spacing w:line="302" w:lineRule="auto"/>
            </w:pPr>
          </w:p>
          <w:p w:rsidR="00571F7A" w:rsidRDefault="00571F7A">
            <w:pPr>
              <w:spacing w:line="302" w:lineRule="auto"/>
            </w:pPr>
          </w:p>
          <w:p w:rsidR="00571F7A" w:rsidRDefault="00571F7A">
            <w:pPr>
              <w:spacing w:line="303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126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1393.25万</w:t>
            </w:r>
          </w:p>
        </w:tc>
        <w:tc>
          <w:tcPr>
            <w:tcW w:w="769" w:type="dxa"/>
          </w:tcPr>
          <w:p w:rsidR="00571F7A" w:rsidRDefault="00571F7A">
            <w:pPr>
              <w:spacing w:line="319" w:lineRule="auto"/>
            </w:pPr>
          </w:p>
          <w:p w:rsidR="00571F7A" w:rsidRDefault="00571F7A">
            <w:pPr>
              <w:spacing w:line="320" w:lineRule="auto"/>
            </w:pPr>
          </w:p>
          <w:p w:rsidR="00571F7A" w:rsidRDefault="00571F7A">
            <w:pPr>
              <w:spacing w:line="320" w:lineRule="auto"/>
            </w:pPr>
          </w:p>
          <w:p w:rsidR="00571F7A" w:rsidRDefault="00000000">
            <w:pPr>
              <w:pStyle w:val="TableText"/>
              <w:spacing w:before="68" w:line="184" w:lineRule="auto"/>
              <w:ind w:left="27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699" w:type="dxa"/>
          </w:tcPr>
          <w:p w:rsidR="00571F7A" w:rsidRDefault="00571F7A"/>
          <w:p w:rsidR="00571F7A" w:rsidRDefault="00571F7A"/>
          <w:p w:rsidR="00571F7A" w:rsidRDefault="00571F7A"/>
          <w:p w:rsidR="00571F7A" w:rsidRDefault="00571F7A">
            <w:pPr>
              <w:spacing w:line="241" w:lineRule="auto"/>
            </w:pPr>
          </w:p>
          <w:p w:rsidR="00571F7A" w:rsidRDefault="00000000">
            <w:pPr>
              <w:pStyle w:val="TableText"/>
              <w:spacing w:before="68" w:line="182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  <w:tc>
          <w:tcPr>
            <w:tcW w:w="1284" w:type="dxa"/>
          </w:tcPr>
          <w:p w:rsidR="00571F7A" w:rsidRDefault="00000000">
            <w:pPr>
              <w:pStyle w:val="TableText"/>
              <w:spacing w:before="18" w:line="209" w:lineRule="auto"/>
              <w:ind w:left="1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3"/>
                <w:sz w:val="21"/>
                <w:szCs w:val="21"/>
                <w:lang w:eastAsia="zh-CN"/>
              </w:rPr>
              <w:t>因新进人员和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7"/>
                <w:sz w:val="21"/>
                <w:szCs w:val="21"/>
                <w:lang w:eastAsia="zh-CN"/>
              </w:rPr>
              <w:t>业务调整，财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10"/>
                <w:sz w:val="21"/>
                <w:szCs w:val="21"/>
                <w:lang w:eastAsia="zh-CN"/>
              </w:rPr>
              <w:t>政追加了经</w:t>
            </w:r>
            <w:r>
              <w:rPr>
                <w:sz w:val="21"/>
                <w:szCs w:val="21"/>
                <w:lang w:eastAsia="zh-CN"/>
              </w:rPr>
              <w:t xml:space="preserve">  </w:t>
            </w:r>
            <w:r>
              <w:rPr>
                <w:spacing w:val="-5"/>
                <w:sz w:val="21"/>
                <w:szCs w:val="21"/>
                <w:lang w:eastAsia="zh-CN"/>
              </w:rPr>
              <w:t>费，导致出现</w:t>
            </w:r>
            <w:r>
              <w:rPr>
                <w:spacing w:val="3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5"/>
                <w:sz w:val="21"/>
                <w:szCs w:val="21"/>
                <w:lang w:eastAsia="zh-CN"/>
              </w:rPr>
              <w:t>实际支出数超</w:t>
            </w:r>
            <w:r>
              <w:rPr>
                <w:spacing w:val="4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4"/>
                <w:sz w:val="21"/>
                <w:szCs w:val="21"/>
                <w:lang w:eastAsia="zh-CN"/>
              </w:rPr>
              <w:t>出了预算申报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8"/>
                <w:sz w:val="21"/>
                <w:szCs w:val="21"/>
                <w:lang w:eastAsia="zh-CN"/>
              </w:rPr>
              <w:t>数。以后严格</w:t>
            </w:r>
            <w:r>
              <w:rPr>
                <w:spacing w:val="4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控制在预算申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5"/>
                <w:sz w:val="21"/>
                <w:szCs w:val="21"/>
                <w:lang w:eastAsia="zh-CN"/>
              </w:rPr>
              <w:t>报的范围内。</w:t>
            </w:r>
          </w:p>
        </w:tc>
      </w:tr>
      <w:tr w:rsidR="00571F7A">
        <w:trPr>
          <w:trHeight w:val="95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0" w:lineRule="auto"/>
              <w:ind w:left="101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效益指标</w:t>
            </w:r>
          </w:p>
          <w:p w:rsidR="00571F7A" w:rsidRDefault="00000000">
            <w:pPr>
              <w:pStyle w:val="TableText"/>
              <w:spacing w:before="299" w:line="220" w:lineRule="auto"/>
              <w:ind w:left="211"/>
              <w:rPr>
                <w:rFonts w:hint="eastAsia"/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11" w:lineRule="auto"/>
            </w:pPr>
          </w:p>
          <w:p w:rsidR="00571F7A" w:rsidRDefault="00571F7A">
            <w:pPr>
              <w:spacing w:line="311" w:lineRule="auto"/>
            </w:pPr>
          </w:p>
          <w:p w:rsidR="00571F7A" w:rsidRDefault="00000000">
            <w:pPr>
              <w:pStyle w:val="TableText"/>
              <w:spacing w:before="68" w:line="268" w:lineRule="auto"/>
              <w:ind w:left="191" w:right="206"/>
              <w:rPr>
                <w:rFonts w:hint="eastAsia"/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经济效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益指标</w:t>
            </w:r>
          </w:p>
        </w:tc>
        <w:tc>
          <w:tcPr>
            <w:tcW w:w="1518" w:type="dxa"/>
          </w:tcPr>
          <w:p w:rsidR="00571F7A" w:rsidRDefault="00000000">
            <w:pPr>
              <w:pStyle w:val="TableText"/>
              <w:spacing w:before="132" w:line="219" w:lineRule="auto"/>
              <w:ind w:left="1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2"/>
                <w:sz w:val="21"/>
                <w:szCs w:val="21"/>
                <w:lang w:eastAsia="zh-CN"/>
              </w:rPr>
              <w:t>岳阳楼区第六届</w:t>
            </w:r>
          </w:p>
          <w:p w:rsidR="00571F7A" w:rsidRDefault="00000000">
            <w:pPr>
              <w:pStyle w:val="TableText"/>
              <w:spacing w:before="10" w:line="193" w:lineRule="auto"/>
              <w:ind w:left="1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人民代表大会第</w:t>
            </w:r>
          </w:p>
          <w:p w:rsidR="00571F7A" w:rsidRDefault="00000000">
            <w:pPr>
              <w:pStyle w:val="TableText"/>
              <w:spacing w:line="218" w:lineRule="auto"/>
              <w:ind w:left="333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二次会议</w:t>
            </w:r>
          </w:p>
        </w:tc>
        <w:tc>
          <w:tcPr>
            <w:tcW w:w="1179" w:type="dxa"/>
          </w:tcPr>
          <w:p w:rsidR="00571F7A" w:rsidRDefault="00571F7A">
            <w:pPr>
              <w:spacing w:line="313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31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150万</w:t>
            </w:r>
          </w:p>
        </w:tc>
        <w:tc>
          <w:tcPr>
            <w:tcW w:w="1209" w:type="dxa"/>
          </w:tcPr>
          <w:p w:rsidR="00571F7A" w:rsidRDefault="00571F7A">
            <w:pPr>
              <w:spacing w:line="313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225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121.4万</w:t>
            </w:r>
          </w:p>
        </w:tc>
        <w:tc>
          <w:tcPr>
            <w:tcW w:w="769" w:type="dxa"/>
          </w:tcPr>
          <w:p w:rsidR="00571F7A" w:rsidRDefault="00571F7A">
            <w:pPr>
              <w:spacing w:line="366" w:lineRule="auto"/>
            </w:pPr>
          </w:p>
          <w:p w:rsidR="00571F7A" w:rsidRDefault="00000000">
            <w:pPr>
              <w:pStyle w:val="TableText"/>
              <w:spacing w:before="68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699" w:type="dxa"/>
          </w:tcPr>
          <w:p w:rsidR="00571F7A" w:rsidRDefault="00571F7A">
            <w:pPr>
              <w:spacing w:line="366" w:lineRule="auto"/>
            </w:pPr>
          </w:p>
          <w:p w:rsidR="00571F7A" w:rsidRDefault="00000000">
            <w:pPr>
              <w:pStyle w:val="TableText"/>
              <w:spacing w:before="68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1284" w:type="dxa"/>
          </w:tcPr>
          <w:p w:rsidR="00571F7A" w:rsidRDefault="00000000">
            <w:pPr>
              <w:pStyle w:val="TableText"/>
              <w:spacing w:before="22" w:line="211" w:lineRule="auto"/>
              <w:ind w:right="2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严格控制预算</w:t>
            </w:r>
          </w:p>
          <w:p w:rsidR="00571F7A" w:rsidRDefault="00000000">
            <w:pPr>
              <w:pStyle w:val="TableText"/>
              <w:spacing w:line="210" w:lineRule="auto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经费支出，做</w:t>
            </w:r>
          </w:p>
          <w:p w:rsidR="00571F7A" w:rsidRDefault="00000000">
            <w:pPr>
              <w:pStyle w:val="TableText"/>
              <w:spacing w:line="194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到预算支出不</w:t>
            </w:r>
          </w:p>
          <w:p w:rsidR="00571F7A" w:rsidRDefault="00000000">
            <w:pPr>
              <w:pStyle w:val="TableText"/>
              <w:spacing w:line="198" w:lineRule="auto"/>
              <w:ind w:left="369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超标。</w:t>
            </w:r>
          </w:p>
        </w:tc>
      </w:tr>
      <w:tr w:rsidR="00571F7A">
        <w:trPr>
          <w:trHeight w:val="33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64" w:line="220" w:lineRule="auto"/>
              <w:ind w:left="123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人大监督工作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64" w:line="220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81万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64" w:line="220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81万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17" w:line="178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17" w:line="178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31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53" w:line="217" w:lineRule="auto"/>
              <w:ind w:left="123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人大代表工作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54" w:line="216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63万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54" w:line="216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63万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07" w:line="169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07" w:line="169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30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53" w:line="216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人大办工作经费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54" w:line="215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64万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54" w:line="215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64万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07" w:line="168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07" w:line="168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47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20" w:lineRule="auto"/>
            </w:pPr>
          </w:p>
          <w:p w:rsidR="00571F7A" w:rsidRDefault="00571F7A">
            <w:pPr>
              <w:spacing w:line="321" w:lineRule="auto"/>
            </w:pPr>
          </w:p>
          <w:p w:rsidR="00571F7A" w:rsidRDefault="00000000">
            <w:pPr>
              <w:pStyle w:val="TableText"/>
              <w:spacing w:before="68" w:line="252" w:lineRule="auto"/>
              <w:ind w:left="191" w:right="206"/>
              <w:rPr>
                <w:rFonts w:hint="eastAsia"/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社会效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益指标</w:t>
            </w:r>
          </w:p>
        </w:tc>
        <w:tc>
          <w:tcPr>
            <w:tcW w:w="1518" w:type="dxa"/>
          </w:tcPr>
          <w:p w:rsidR="00571F7A" w:rsidRDefault="00000000">
            <w:pPr>
              <w:pStyle w:val="TableText"/>
              <w:spacing w:before="14" w:line="196" w:lineRule="auto"/>
              <w:ind w:left="202" w:right="15" w:hanging="19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 xml:space="preserve">改善民生，为群 </w:t>
            </w:r>
            <w:r>
              <w:rPr>
                <w:spacing w:val="-2"/>
                <w:sz w:val="21"/>
                <w:szCs w:val="21"/>
                <w:lang w:eastAsia="zh-CN"/>
              </w:rPr>
              <w:t>众办事解难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35" w:line="220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有效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35" w:line="220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有效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88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88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73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15" w:line="221" w:lineRule="auto"/>
              <w:ind w:left="1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全区民主法治建</w:t>
            </w:r>
          </w:p>
          <w:p w:rsidR="00571F7A" w:rsidRDefault="00000000">
            <w:pPr>
              <w:pStyle w:val="TableText"/>
              <w:spacing w:before="6" w:line="219" w:lineRule="auto"/>
              <w:ind w:left="1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设和经济社会改</w:t>
            </w:r>
          </w:p>
          <w:p w:rsidR="00571F7A" w:rsidRDefault="00000000">
            <w:pPr>
              <w:pStyle w:val="TableText"/>
              <w:spacing w:before="1" w:line="180" w:lineRule="auto"/>
              <w:ind w:left="222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革发展工作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73" w:line="219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273" w:line="219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769" w:type="dxa"/>
          </w:tcPr>
          <w:p w:rsidR="00571F7A" w:rsidRDefault="00571F7A">
            <w:pPr>
              <w:spacing w:line="258" w:lineRule="auto"/>
            </w:pPr>
          </w:p>
          <w:p w:rsidR="00571F7A" w:rsidRDefault="00000000">
            <w:pPr>
              <w:pStyle w:val="TableText"/>
              <w:spacing w:before="69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571F7A">
            <w:pPr>
              <w:spacing w:line="258" w:lineRule="auto"/>
            </w:pPr>
          </w:p>
          <w:p w:rsidR="00571F7A" w:rsidRDefault="00000000">
            <w:pPr>
              <w:pStyle w:val="TableText"/>
              <w:spacing w:before="69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24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26" w:line="179" w:lineRule="auto"/>
              <w:ind w:left="123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民主法制建设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6" w:line="179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7"/>
                <w:sz w:val="21"/>
                <w:szCs w:val="21"/>
              </w:rPr>
              <w:t>推动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26" w:line="179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7"/>
                <w:sz w:val="21"/>
                <w:szCs w:val="21"/>
              </w:rPr>
              <w:t>推动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79" w:line="151" w:lineRule="exact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79" w:line="151" w:lineRule="exact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>
            <w:pPr>
              <w:spacing w:line="230" w:lineRule="exact"/>
              <w:rPr>
                <w:sz w:val="20"/>
              </w:rPr>
            </w:pPr>
          </w:p>
        </w:tc>
      </w:tr>
      <w:tr w:rsidR="00571F7A">
        <w:trPr>
          <w:trHeight w:val="480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18" w:type="dxa"/>
          </w:tcPr>
          <w:p w:rsidR="00571F7A" w:rsidRDefault="00000000">
            <w:pPr>
              <w:pStyle w:val="TableText"/>
              <w:spacing w:before="26" w:line="195" w:lineRule="auto"/>
              <w:ind w:left="431" w:right="7" w:hanging="41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2"/>
                <w:sz w:val="21"/>
                <w:szCs w:val="21"/>
                <w:lang w:eastAsia="zh-CN"/>
              </w:rPr>
              <w:t xml:space="preserve">代表履职能力和 </w:t>
            </w:r>
            <w:r>
              <w:rPr>
                <w:spacing w:val="-2"/>
                <w:sz w:val="21"/>
                <w:szCs w:val="21"/>
                <w:lang w:eastAsia="zh-CN"/>
              </w:rPr>
              <w:t>积极性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146" w:line="220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提升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146" w:line="220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提升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99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99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62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29" w:type="dxa"/>
          </w:tcPr>
          <w:p w:rsidR="00571F7A" w:rsidRDefault="00000000">
            <w:pPr>
              <w:pStyle w:val="TableText"/>
              <w:spacing w:before="66" w:line="233" w:lineRule="auto"/>
              <w:ind w:left="191" w:right="206"/>
              <w:rPr>
                <w:rFonts w:hint="eastAsia"/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生态效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益指标</w:t>
            </w:r>
          </w:p>
        </w:tc>
        <w:tc>
          <w:tcPr>
            <w:tcW w:w="1518" w:type="dxa"/>
          </w:tcPr>
          <w:p w:rsidR="00571F7A" w:rsidRDefault="00000000">
            <w:pPr>
              <w:pStyle w:val="TableText"/>
              <w:spacing w:before="216" w:line="220" w:lineRule="auto"/>
              <w:ind w:left="123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居民生活环境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15" w:line="219" w:lineRule="auto"/>
              <w:ind w:left="375"/>
              <w:rPr>
                <w:rFonts w:hint="eastAsia"/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改善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215" w:line="219" w:lineRule="auto"/>
              <w:ind w:left="385"/>
              <w:rPr>
                <w:rFonts w:hint="eastAsia"/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改善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269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269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4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619"/>
        </w:trPr>
        <w:tc>
          <w:tcPr>
            <w:tcW w:w="109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6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029" w:type="dxa"/>
          </w:tcPr>
          <w:p w:rsidR="00571F7A" w:rsidRDefault="00000000">
            <w:pPr>
              <w:pStyle w:val="TableText"/>
              <w:spacing w:before="56" w:line="219" w:lineRule="auto"/>
              <w:ind w:left="8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可持续影</w:t>
            </w:r>
          </w:p>
          <w:p w:rsidR="00571F7A" w:rsidRDefault="00000000">
            <w:pPr>
              <w:pStyle w:val="TableText"/>
              <w:spacing w:before="41" w:line="220" w:lineRule="auto"/>
              <w:ind w:left="191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响指标</w:t>
            </w:r>
          </w:p>
        </w:tc>
        <w:tc>
          <w:tcPr>
            <w:tcW w:w="1518" w:type="dxa"/>
          </w:tcPr>
          <w:p w:rsidR="00571F7A" w:rsidRDefault="00000000">
            <w:pPr>
              <w:pStyle w:val="TableText"/>
              <w:spacing w:before="217" w:line="221" w:lineRule="auto"/>
              <w:ind w:left="432"/>
              <w:rPr>
                <w:rFonts w:hint="eastAsia"/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不适用</w:t>
            </w:r>
          </w:p>
        </w:tc>
        <w:tc>
          <w:tcPr>
            <w:tcW w:w="1179" w:type="dxa"/>
          </w:tcPr>
          <w:p w:rsidR="00571F7A" w:rsidRDefault="00000000">
            <w:pPr>
              <w:pStyle w:val="TableText"/>
              <w:spacing w:before="217" w:line="221" w:lineRule="auto"/>
              <w:ind w:left="265"/>
              <w:rPr>
                <w:rFonts w:hint="eastAsia"/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不适用</w:t>
            </w:r>
          </w:p>
        </w:tc>
        <w:tc>
          <w:tcPr>
            <w:tcW w:w="1209" w:type="dxa"/>
          </w:tcPr>
          <w:p w:rsidR="00571F7A" w:rsidRDefault="00000000">
            <w:pPr>
              <w:pStyle w:val="TableText"/>
              <w:spacing w:before="217" w:line="221" w:lineRule="auto"/>
              <w:ind w:left="286"/>
              <w:rPr>
                <w:rFonts w:hint="eastAsia"/>
                <w:sz w:val="21"/>
                <w:szCs w:val="21"/>
              </w:rPr>
            </w:pPr>
            <w:r>
              <w:rPr>
                <w:spacing w:val="8"/>
                <w:sz w:val="21"/>
                <w:szCs w:val="21"/>
              </w:rPr>
              <w:t>不适用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270" w:line="183" w:lineRule="auto"/>
              <w:ind w:left="32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270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939"/>
        </w:trPr>
        <w:tc>
          <w:tcPr>
            <w:tcW w:w="109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069" w:type="dxa"/>
          </w:tcPr>
          <w:p w:rsidR="00571F7A" w:rsidRDefault="00000000">
            <w:pPr>
              <w:pStyle w:val="TableText"/>
              <w:spacing w:before="48" w:line="258" w:lineRule="auto"/>
              <w:ind w:left="211" w:right="171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满意度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44"/>
                <w:sz w:val="21"/>
                <w:szCs w:val="21"/>
              </w:rPr>
              <w:t>指标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9"/>
                <w:sz w:val="21"/>
                <w:szCs w:val="21"/>
              </w:rPr>
              <w:t>(10分)</w:t>
            </w:r>
          </w:p>
        </w:tc>
        <w:tc>
          <w:tcPr>
            <w:tcW w:w="1029" w:type="dxa"/>
          </w:tcPr>
          <w:p w:rsidR="00571F7A" w:rsidRDefault="00000000">
            <w:pPr>
              <w:pStyle w:val="TableText"/>
              <w:spacing w:before="57" w:line="219" w:lineRule="auto"/>
              <w:ind w:left="8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服务对象</w:t>
            </w:r>
          </w:p>
          <w:p w:rsidR="00571F7A" w:rsidRDefault="00000000">
            <w:pPr>
              <w:pStyle w:val="TableText"/>
              <w:spacing w:before="60" w:line="219" w:lineRule="auto"/>
              <w:ind w:left="82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满意度指</w:t>
            </w:r>
          </w:p>
          <w:p w:rsidR="00571F7A" w:rsidRDefault="00000000">
            <w:pPr>
              <w:pStyle w:val="TableText"/>
              <w:spacing w:before="81" w:line="203" w:lineRule="auto"/>
              <w:ind w:left="402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标</w:t>
            </w:r>
          </w:p>
        </w:tc>
        <w:tc>
          <w:tcPr>
            <w:tcW w:w="1518" w:type="dxa"/>
          </w:tcPr>
          <w:p w:rsidR="00571F7A" w:rsidRDefault="00571F7A">
            <w:pPr>
              <w:spacing w:line="306" w:lineRule="auto"/>
            </w:pPr>
          </w:p>
          <w:p w:rsidR="00571F7A" w:rsidRDefault="00000000">
            <w:pPr>
              <w:pStyle w:val="TableText"/>
              <w:spacing w:before="68" w:line="219" w:lineRule="auto"/>
              <w:ind w:left="12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社会公众满意度</w:t>
            </w:r>
          </w:p>
        </w:tc>
        <w:tc>
          <w:tcPr>
            <w:tcW w:w="1179" w:type="dxa"/>
          </w:tcPr>
          <w:p w:rsidR="00571F7A" w:rsidRDefault="00571F7A">
            <w:pPr>
              <w:spacing w:line="328" w:lineRule="auto"/>
            </w:pPr>
          </w:p>
          <w:p w:rsidR="00571F7A" w:rsidRDefault="00000000">
            <w:pPr>
              <w:pStyle w:val="TableText"/>
              <w:spacing w:before="68" w:line="237" w:lineRule="auto"/>
              <w:ind w:left="315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≥95%</w:t>
            </w:r>
          </w:p>
        </w:tc>
        <w:tc>
          <w:tcPr>
            <w:tcW w:w="1209" w:type="dxa"/>
          </w:tcPr>
          <w:p w:rsidR="00571F7A" w:rsidRDefault="00571F7A">
            <w:pPr>
              <w:spacing w:line="361" w:lineRule="auto"/>
            </w:pPr>
          </w:p>
          <w:p w:rsidR="00571F7A" w:rsidRDefault="00000000">
            <w:pPr>
              <w:pStyle w:val="TableText"/>
              <w:spacing w:before="68" w:line="183" w:lineRule="auto"/>
              <w:ind w:left="43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92%</w:t>
            </w:r>
          </w:p>
        </w:tc>
        <w:tc>
          <w:tcPr>
            <w:tcW w:w="769" w:type="dxa"/>
          </w:tcPr>
          <w:p w:rsidR="00571F7A" w:rsidRDefault="00571F7A">
            <w:pPr>
              <w:spacing w:line="360" w:lineRule="auto"/>
            </w:pPr>
          </w:p>
          <w:p w:rsidR="00571F7A" w:rsidRDefault="00000000">
            <w:pPr>
              <w:pStyle w:val="TableText"/>
              <w:spacing w:before="68" w:line="184" w:lineRule="auto"/>
              <w:ind w:left="27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699" w:type="dxa"/>
          </w:tcPr>
          <w:p w:rsidR="00571F7A" w:rsidRDefault="00571F7A">
            <w:pPr>
              <w:spacing w:line="361" w:lineRule="auto"/>
            </w:pPr>
          </w:p>
          <w:p w:rsidR="00571F7A" w:rsidRDefault="00000000">
            <w:pPr>
              <w:pStyle w:val="TableText"/>
              <w:spacing w:before="68" w:line="183" w:lineRule="auto"/>
              <w:ind w:left="28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8</w:t>
            </w:r>
          </w:p>
        </w:tc>
        <w:tc>
          <w:tcPr>
            <w:tcW w:w="1284" w:type="dxa"/>
          </w:tcPr>
          <w:p w:rsidR="00571F7A" w:rsidRDefault="00571F7A"/>
        </w:tc>
      </w:tr>
      <w:tr w:rsidR="00571F7A">
        <w:trPr>
          <w:trHeight w:val="314"/>
        </w:trPr>
        <w:tc>
          <w:tcPr>
            <w:tcW w:w="7098" w:type="dxa"/>
            <w:gridSpan w:val="6"/>
          </w:tcPr>
          <w:p w:rsidR="00571F7A" w:rsidRDefault="00000000">
            <w:pPr>
              <w:pStyle w:val="TableText"/>
              <w:spacing w:before="59" w:line="215" w:lineRule="auto"/>
              <w:ind w:left="5004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总分</w:t>
            </w:r>
          </w:p>
        </w:tc>
        <w:tc>
          <w:tcPr>
            <w:tcW w:w="769" w:type="dxa"/>
          </w:tcPr>
          <w:p w:rsidR="00571F7A" w:rsidRDefault="00000000">
            <w:pPr>
              <w:pStyle w:val="TableText"/>
              <w:spacing w:before="111" w:line="169" w:lineRule="auto"/>
              <w:ind w:left="216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100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12" w:line="168" w:lineRule="auto"/>
              <w:ind w:left="238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94</w:t>
            </w:r>
          </w:p>
        </w:tc>
        <w:tc>
          <w:tcPr>
            <w:tcW w:w="1284" w:type="dxa"/>
          </w:tcPr>
          <w:p w:rsidR="00571F7A" w:rsidRDefault="00571F7A"/>
        </w:tc>
      </w:tr>
    </w:tbl>
    <w:p w:rsidR="00571F7A" w:rsidRDefault="00000000">
      <w:pPr>
        <w:pStyle w:val="a3"/>
        <w:spacing w:before="22" w:line="229" w:lineRule="auto"/>
        <w:ind w:left="25"/>
        <w:rPr>
          <w:rFonts w:hint="eastAsia"/>
          <w:spacing w:val="3"/>
          <w:position w:val="-1"/>
          <w:lang w:eastAsia="zh-CN"/>
        </w:rPr>
      </w:pPr>
      <w:r>
        <w:rPr>
          <w:spacing w:val="3"/>
          <w:position w:val="-1"/>
          <w:lang w:eastAsia="zh-CN"/>
        </w:rPr>
        <w:t>填表人：</w:t>
      </w:r>
      <w:r>
        <w:rPr>
          <w:position w:val="-1"/>
          <w:lang w:eastAsia="zh-CN"/>
        </w:rPr>
        <w:t xml:space="preserve">          </w:t>
      </w:r>
      <w:r>
        <w:rPr>
          <w:spacing w:val="3"/>
          <w:position w:val="-1"/>
          <w:lang w:eastAsia="zh-CN"/>
        </w:rPr>
        <w:t>联系电话：0730-8245493    单位负责人签字：          填报日期：2023年6月16日</w:t>
      </w:r>
    </w:p>
    <w:p w:rsidR="00571F7A" w:rsidRDefault="00571F7A">
      <w:pPr>
        <w:spacing w:line="229" w:lineRule="auto"/>
        <w:rPr>
          <w:lang w:eastAsia="zh-CN"/>
        </w:rPr>
        <w:sectPr w:rsidR="00571F7A">
          <w:footerReference w:type="default" r:id="rId9"/>
          <w:pgSz w:w="12280" w:h="16880"/>
          <w:pgMar w:top="1185" w:right="1334" w:bottom="864" w:left="1084" w:header="0" w:footer="546" w:gutter="0"/>
          <w:cols w:space="720"/>
        </w:sectPr>
      </w:pPr>
    </w:p>
    <w:p w:rsidR="00571F7A" w:rsidRDefault="00571F7A">
      <w:pPr>
        <w:spacing w:line="359" w:lineRule="auto"/>
        <w:rPr>
          <w:lang w:eastAsia="zh-CN"/>
        </w:rPr>
      </w:pPr>
    </w:p>
    <w:p w:rsidR="00571F7A" w:rsidRDefault="00000000">
      <w:pPr>
        <w:spacing w:before="110" w:line="224" w:lineRule="auto"/>
        <w:ind w:left="94"/>
        <w:rPr>
          <w:rFonts w:ascii="黑体" w:eastAsia="黑体" w:hAnsi="黑体" w:cs="黑体" w:hint="eastAsia"/>
          <w:sz w:val="34"/>
          <w:szCs w:val="34"/>
          <w:lang w:eastAsia="zh-CN"/>
        </w:rPr>
      </w:pPr>
      <w:r>
        <w:rPr>
          <w:rFonts w:ascii="黑体" w:eastAsia="黑体" w:hAnsi="黑体" w:cs="黑体"/>
          <w:b/>
          <w:bCs/>
          <w:spacing w:val="22"/>
          <w:sz w:val="34"/>
          <w:szCs w:val="34"/>
          <w:lang w:eastAsia="zh-CN"/>
        </w:rPr>
        <w:t>附件3</w:t>
      </w:r>
    </w:p>
    <w:p w:rsidR="00571F7A" w:rsidRDefault="00571F7A">
      <w:pPr>
        <w:spacing w:line="274" w:lineRule="auto"/>
        <w:rPr>
          <w:lang w:eastAsia="zh-CN"/>
        </w:rPr>
      </w:pPr>
    </w:p>
    <w:p w:rsidR="00571F7A" w:rsidRDefault="00571F7A">
      <w:pPr>
        <w:spacing w:line="275" w:lineRule="auto"/>
        <w:rPr>
          <w:lang w:eastAsia="zh-CN"/>
        </w:rPr>
      </w:pPr>
    </w:p>
    <w:p w:rsidR="00571F7A" w:rsidRDefault="00571F7A">
      <w:pPr>
        <w:spacing w:line="275" w:lineRule="auto"/>
        <w:rPr>
          <w:lang w:eastAsia="zh-CN"/>
        </w:rPr>
      </w:pPr>
    </w:p>
    <w:p w:rsidR="00571F7A" w:rsidRDefault="00000000">
      <w:pPr>
        <w:pStyle w:val="a3"/>
        <w:spacing w:before="146" w:line="268" w:lineRule="auto"/>
        <w:ind w:left="2105" w:right="294" w:hanging="2039"/>
        <w:rPr>
          <w:rFonts w:hint="eastAsia"/>
          <w:sz w:val="45"/>
          <w:szCs w:val="45"/>
          <w:lang w:eastAsia="zh-CN"/>
        </w:rPr>
      </w:pPr>
      <w:r>
        <w:rPr>
          <w:b/>
          <w:bCs/>
          <w:spacing w:val="-6"/>
          <w:sz w:val="45"/>
          <w:szCs w:val="45"/>
          <w:lang w:eastAsia="zh-CN"/>
        </w:rPr>
        <w:t>2022年度岳阳楼区人民代表大会常务委员会</w:t>
      </w:r>
      <w:r>
        <w:rPr>
          <w:spacing w:val="2"/>
          <w:sz w:val="45"/>
          <w:szCs w:val="45"/>
          <w:lang w:eastAsia="zh-CN"/>
        </w:rPr>
        <w:t xml:space="preserve"> </w:t>
      </w:r>
      <w:r>
        <w:rPr>
          <w:b/>
          <w:bCs/>
          <w:spacing w:val="-10"/>
          <w:sz w:val="45"/>
          <w:szCs w:val="45"/>
          <w:lang w:eastAsia="zh-CN"/>
        </w:rPr>
        <w:t>整体支出绩效自评报告</w:t>
      </w:r>
    </w:p>
    <w:p w:rsidR="00571F7A" w:rsidRDefault="00571F7A">
      <w:pPr>
        <w:spacing w:line="241" w:lineRule="auto"/>
        <w:rPr>
          <w:lang w:eastAsia="zh-CN"/>
        </w:rPr>
      </w:pPr>
    </w:p>
    <w:p w:rsidR="00571F7A" w:rsidRDefault="00571F7A">
      <w:pPr>
        <w:spacing w:line="241" w:lineRule="auto"/>
        <w:rPr>
          <w:lang w:eastAsia="zh-CN"/>
        </w:rPr>
      </w:pPr>
    </w:p>
    <w:p w:rsidR="00571F7A" w:rsidRDefault="00571F7A">
      <w:pPr>
        <w:spacing w:line="241" w:lineRule="auto"/>
        <w:rPr>
          <w:lang w:eastAsia="zh-CN"/>
        </w:rPr>
      </w:pPr>
    </w:p>
    <w:p w:rsidR="00571F7A" w:rsidRDefault="00571F7A">
      <w:pPr>
        <w:spacing w:line="241" w:lineRule="auto"/>
        <w:rPr>
          <w:lang w:eastAsia="zh-CN"/>
        </w:rPr>
      </w:pPr>
    </w:p>
    <w:p w:rsidR="00571F7A" w:rsidRDefault="00571F7A">
      <w:pPr>
        <w:spacing w:line="241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571F7A">
      <w:pPr>
        <w:spacing w:line="242" w:lineRule="auto"/>
        <w:rPr>
          <w:lang w:eastAsia="zh-CN"/>
        </w:rPr>
      </w:pPr>
    </w:p>
    <w:p w:rsidR="00571F7A" w:rsidRDefault="00000000">
      <w:pPr>
        <w:spacing w:before="110" w:line="224" w:lineRule="auto"/>
        <w:ind w:left="140"/>
        <w:rPr>
          <w:rFonts w:ascii="楷体" w:eastAsia="楷体" w:hAnsi="楷体" w:cs="楷体" w:hint="eastAsia"/>
          <w:sz w:val="34"/>
          <w:szCs w:val="34"/>
          <w:lang w:eastAsia="zh-CN"/>
        </w:rPr>
      </w:pPr>
      <w:r>
        <w:rPr>
          <w:rFonts w:ascii="楷体" w:eastAsia="楷体" w:hAnsi="楷体" w:cs="楷体"/>
          <w:spacing w:val="18"/>
          <w:sz w:val="34"/>
          <w:szCs w:val="34"/>
          <w:lang w:eastAsia="zh-CN"/>
        </w:rPr>
        <w:t>部门(单位)名称：岳阳楼区人民代表大会常务委员会</w:t>
      </w:r>
    </w:p>
    <w:p w:rsidR="00571F7A" w:rsidRDefault="00571F7A">
      <w:pPr>
        <w:spacing w:line="287" w:lineRule="auto"/>
        <w:rPr>
          <w:lang w:eastAsia="zh-CN"/>
        </w:rPr>
      </w:pPr>
    </w:p>
    <w:p w:rsidR="00571F7A" w:rsidRDefault="00000000">
      <w:pPr>
        <w:spacing w:before="65" w:line="225" w:lineRule="auto"/>
        <w:ind w:left="4470"/>
        <w:rPr>
          <w:rFonts w:ascii="楷体" w:eastAsia="楷体" w:hAnsi="楷体" w:cs="楷体" w:hint="eastAsia"/>
          <w:sz w:val="20"/>
          <w:szCs w:val="20"/>
          <w:lang w:eastAsia="zh-CN"/>
        </w:rPr>
      </w:pPr>
      <w:r>
        <w:rPr>
          <w:rFonts w:ascii="楷体" w:eastAsia="楷体" w:hAnsi="楷体" w:cs="楷体" w:hint="eastAsia"/>
          <w:sz w:val="20"/>
          <w:szCs w:val="20"/>
          <w:lang w:eastAsia="zh-CN"/>
        </w:rPr>
        <w:t>（盖章）</w:t>
      </w:r>
    </w:p>
    <w:p w:rsidR="00571F7A" w:rsidRDefault="00000000">
      <w:pPr>
        <w:spacing w:before="299" w:line="225" w:lineRule="auto"/>
        <w:ind w:left="2870"/>
        <w:rPr>
          <w:rFonts w:ascii="楷体" w:eastAsia="楷体" w:hAnsi="楷体" w:cs="楷体" w:hint="eastAsia"/>
          <w:sz w:val="29"/>
          <w:szCs w:val="29"/>
          <w:lang w:eastAsia="zh-CN"/>
        </w:rPr>
      </w:pP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2</w:t>
      </w:r>
      <w:r>
        <w:rPr>
          <w:rFonts w:ascii="楷体" w:eastAsia="楷体" w:hAnsi="楷体" w:cs="楷体"/>
          <w:spacing w:val="-36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0</w:t>
      </w:r>
      <w:r>
        <w:rPr>
          <w:rFonts w:ascii="楷体" w:eastAsia="楷体" w:hAnsi="楷体" w:cs="楷体"/>
          <w:spacing w:val="-37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2</w:t>
      </w:r>
      <w:r>
        <w:rPr>
          <w:rFonts w:ascii="楷体" w:eastAsia="楷体" w:hAnsi="楷体" w:cs="楷体"/>
          <w:spacing w:val="-34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3</w:t>
      </w:r>
      <w:r>
        <w:rPr>
          <w:rFonts w:ascii="楷体" w:eastAsia="楷体" w:hAnsi="楷体" w:cs="楷体"/>
          <w:spacing w:val="-33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年</w:t>
      </w:r>
      <w:r>
        <w:rPr>
          <w:rFonts w:ascii="楷体" w:eastAsia="楷体" w:hAnsi="楷体" w:cs="楷体"/>
          <w:spacing w:val="-35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6</w:t>
      </w:r>
      <w:r>
        <w:rPr>
          <w:rFonts w:ascii="楷体" w:eastAsia="楷体" w:hAnsi="楷体" w:cs="楷体"/>
          <w:spacing w:val="-20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月 1</w:t>
      </w:r>
      <w:r>
        <w:rPr>
          <w:rFonts w:ascii="楷体" w:eastAsia="楷体" w:hAnsi="楷体" w:cs="楷体"/>
          <w:spacing w:val="-36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6</w:t>
      </w:r>
      <w:r>
        <w:rPr>
          <w:rFonts w:ascii="楷体" w:eastAsia="楷体" w:hAnsi="楷体" w:cs="楷体"/>
          <w:spacing w:val="28"/>
          <w:sz w:val="29"/>
          <w:szCs w:val="29"/>
          <w:lang w:eastAsia="zh-CN"/>
        </w:rPr>
        <w:t xml:space="preserve"> </w:t>
      </w:r>
      <w:r>
        <w:rPr>
          <w:rFonts w:ascii="楷体" w:eastAsia="楷体" w:hAnsi="楷体" w:cs="楷体"/>
          <w:spacing w:val="-13"/>
          <w:sz w:val="29"/>
          <w:szCs w:val="29"/>
          <w:lang w:eastAsia="zh-CN"/>
        </w:rPr>
        <w:t>日</w:t>
      </w:r>
    </w:p>
    <w:p w:rsidR="00571F7A" w:rsidRDefault="00571F7A">
      <w:pPr>
        <w:spacing w:line="225" w:lineRule="auto"/>
        <w:rPr>
          <w:rFonts w:ascii="楷体" w:eastAsia="楷体" w:hAnsi="楷体" w:cs="楷体" w:hint="eastAsia"/>
          <w:sz w:val="29"/>
          <w:szCs w:val="29"/>
          <w:lang w:eastAsia="zh-CN"/>
        </w:rPr>
        <w:sectPr w:rsidR="00571F7A">
          <w:footerReference w:type="default" r:id="rId10"/>
          <w:pgSz w:w="12550" w:h="17080"/>
          <w:pgMar w:top="1451" w:right="1882" w:bottom="1068" w:left="1779" w:header="0" w:footer="731" w:gutter="0"/>
          <w:cols w:space="720"/>
        </w:sectPr>
      </w:pPr>
    </w:p>
    <w:p w:rsidR="00571F7A" w:rsidRDefault="00571F7A">
      <w:pPr>
        <w:spacing w:line="262" w:lineRule="auto"/>
        <w:rPr>
          <w:lang w:eastAsia="zh-CN"/>
        </w:rPr>
      </w:pPr>
    </w:p>
    <w:p w:rsidR="00571F7A" w:rsidRDefault="00571F7A">
      <w:pPr>
        <w:spacing w:line="263" w:lineRule="auto"/>
        <w:rPr>
          <w:lang w:eastAsia="zh-CN"/>
        </w:rPr>
      </w:pPr>
    </w:p>
    <w:p w:rsidR="00571F7A" w:rsidRDefault="00571F7A">
      <w:pPr>
        <w:spacing w:line="263" w:lineRule="auto"/>
        <w:rPr>
          <w:lang w:eastAsia="zh-CN"/>
        </w:rPr>
      </w:pPr>
    </w:p>
    <w:p w:rsidR="00571F7A" w:rsidRDefault="00571F7A">
      <w:pPr>
        <w:spacing w:line="263" w:lineRule="auto"/>
        <w:rPr>
          <w:lang w:eastAsia="zh-CN"/>
        </w:rPr>
      </w:pPr>
    </w:p>
    <w:p w:rsidR="00571F7A" w:rsidRDefault="00000000">
      <w:pPr>
        <w:pStyle w:val="a3"/>
        <w:spacing w:before="147" w:line="264" w:lineRule="auto"/>
        <w:ind w:left="1643" w:right="194" w:hanging="1629"/>
        <w:rPr>
          <w:rFonts w:hint="eastAsia"/>
          <w:sz w:val="45"/>
          <w:szCs w:val="45"/>
          <w:lang w:eastAsia="zh-CN"/>
        </w:rPr>
      </w:pPr>
      <w:r>
        <w:rPr>
          <w:b/>
          <w:bCs/>
          <w:spacing w:val="-6"/>
          <w:sz w:val="45"/>
          <w:szCs w:val="45"/>
          <w:lang w:eastAsia="zh-CN"/>
        </w:rPr>
        <w:t>2022年度岳阳楼区人民代表大会常务委员会</w:t>
      </w:r>
      <w:r>
        <w:rPr>
          <w:spacing w:val="2"/>
          <w:sz w:val="45"/>
          <w:szCs w:val="45"/>
          <w:lang w:eastAsia="zh-CN"/>
        </w:rPr>
        <w:t xml:space="preserve"> </w:t>
      </w:r>
      <w:r>
        <w:rPr>
          <w:b/>
          <w:bCs/>
          <w:spacing w:val="-13"/>
          <w:sz w:val="45"/>
          <w:szCs w:val="45"/>
          <w:lang w:eastAsia="zh-CN"/>
        </w:rPr>
        <w:t>单位整体支出绩效自评报告</w:t>
      </w:r>
    </w:p>
    <w:p w:rsidR="00571F7A" w:rsidRDefault="00571F7A">
      <w:pPr>
        <w:spacing w:line="294" w:lineRule="auto"/>
        <w:rPr>
          <w:lang w:eastAsia="zh-CN"/>
        </w:rPr>
      </w:pPr>
    </w:p>
    <w:p w:rsidR="00571F7A" w:rsidRDefault="00571F7A">
      <w:pPr>
        <w:spacing w:line="295" w:lineRule="auto"/>
        <w:rPr>
          <w:lang w:eastAsia="zh-CN"/>
        </w:rPr>
      </w:pPr>
    </w:p>
    <w:p w:rsidR="00571F7A" w:rsidRDefault="00000000">
      <w:pPr>
        <w:spacing w:before="108" w:line="222" w:lineRule="auto"/>
        <w:ind w:left="622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4"/>
          <w:sz w:val="33"/>
          <w:szCs w:val="33"/>
          <w:lang w:eastAsia="zh-CN"/>
        </w:rPr>
        <w:t>一、单位基本情况</w:t>
      </w:r>
    </w:p>
    <w:p w:rsidR="00571F7A" w:rsidRDefault="00000000">
      <w:pPr>
        <w:spacing w:before="108" w:line="224" w:lineRule="auto"/>
        <w:ind w:left="842"/>
        <w:outlineLvl w:val="0"/>
        <w:rPr>
          <w:rFonts w:ascii="楷体" w:eastAsia="楷体" w:hAnsi="楷体" w:cs="楷体" w:hint="eastAsia"/>
          <w:sz w:val="33"/>
          <w:szCs w:val="33"/>
          <w:lang w:eastAsia="zh-CN"/>
        </w:rPr>
      </w:pPr>
      <w:r>
        <w:rPr>
          <w:rFonts w:ascii="楷体" w:eastAsia="楷体" w:hAnsi="楷体" w:cs="楷体"/>
          <w:b/>
          <w:bCs/>
          <w:spacing w:val="9"/>
          <w:sz w:val="33"/>
          <w:szCs w:val="33"/>
          <w:lang w:eastAsia="zh-CN"/>
        </w:rPr>
        <w:t>(一)职能职责</w:t>
      </w:r>
    </w:p>
    <w:p w:rsidR="00571F7A" w:rsidRDefault="00000000">
      <w:pPr>
        <w:spacing w:before="118" w:line="341" w:lineRule="auto"/>
        <w:ind w:left="7" w:right="142" w:firstLine="610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1.讨论、决定本行政区域内的重大事项。常委会讨论的重</w:t>
      </w:r>
      <w:r>
        <w:rPr>
          <w:rFonts w:ascii="仿宋" w:eastAsia="仿宋" w:hAnsi="仿宋" w:cs="仿宋"/>
          <w:spacing w:val="17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大事项包括：区人民代表大会交付审议的事项和区人民代表大</w:t>
      </w:r>
      <w:r>
        <w:rPr>
          <w:rFonts w:ascii="仿宋" w:eastAsia="仿宋" w:hAnsi="仿宋" w:cs="仿宋"/>
          <w:spacing w:val="4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会授权办理的事项；主任会议、专门委员会、区人民政府、区</w:t>
      </w:r>
      <w:r>
        <w:rPr>
          <w:rFonts w:ascii="仿宋" w:eastAsia="仿宋" w:hAnsi="仿宋" w:cs="仿宋"/>
          <w:spacing w:val="12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监察委员会、区人民法院和区人民检察院提请审议的事项；常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2"/>
          <w:sz w:val="33"/>
          <w:szCs w:val="33"/>
          <w:lang w:eastAsia="zh-CN"/>
        </w:rPr>
        <w:t>委会讨论认为需要审议的其他事项。常委会讨论重大事项</w:t>
      </w: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后，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2"/>
          <w:sz w:val="33"/>
          <w:szCs w:val="33"/>
          <w:lang w:eastAsia="zh-CN"/>
        </w:rPr>
        <w:t>作出决议、决定，或者提出意见交相关单位办理。</w:t>
      </w:r>
    </w:p>
    <w:p w:rsidR="00571F7A" w:rsidRDefault="00000000">
      <w:pPr>
        <w:spacing w:before="79" w:line="339" w:lineRule="auto"/>
        <w:ind w:left="7" w:right="203" w:firstLine="610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2.根据区人民政府的提请，决定对本区国民经济和社会发</w:t>
      </w:r>
      <w:r>
        <w:rPr>
          <w:rFonts w:ascii="仿宋" w:eastAsia="仿宋" w:hAnsi="仿宋" w:cs="仿宋"/>
          <w:spacing w:val="1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展计划部分变更；审查和批准预算调整、决算；听取和审议区</w:t>
      </w:r>
      <w:r>
        <w:rPr>
          <w:rFonts w:ascii="仿宋" w:eastAsia="仿宋" w:hAnsi="仿宋" w:cs="仿宋"/>
          <w:spacing w:val="11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人民政府关于国民经济和社会发展计划执行情况、财政预算执</w:t>
      </w:r>
      <w:r>
        <w:rPr>
          <w:rFonts w:ascii="仿宋" w:eastAsia="仿宋" w:hAnsi="仿宋" w:cs="仿宋"/>
          <w:spacing w:val="6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1"/>
          <w:sz w:val="33"/>
          <w:szCs w:val="33"/>
          <w:lang w:eastAsia="zh-CN"/>
        </w:rPr>
        <w:t>行和其他财政收支审计情况的报告，提出意见和建议。</w:t>
      </w:r>
    </w:p>
    <w:p w:rsidR="00571F7A" w:rsidRDefault="00000000">
      <w:pPr>
        <w:spacing w:before="67" w:line="222" w:lineRule="auto"/>
        <w:ind w:left="618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3.依法监督区人民政府、区监察委员会、区人民法院、区</w:t>
      </w:r>
    </w:p>
    <w:p w:rsidR="00571F7A" w:rsidRDefault="00000000">
      <w:pPr>
        <w:spacing w:before="239" w:line="220" w:lineRule="auto"/>
        <w:ind w:left="7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人民检察院的工作。</w:t>
      </w:r>
    </w:p>
    <w:p w:rsidR="00571F7A" w:rsidRDefault="00000000">
      <w:pPr>
        <w:spacing w:before="247" w:line="220" w:lineRule="auto"/>
        <w:ind w:left="618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4.有权撤销本级人民政府制</w:t>
      </w:r>
      <w:r>
        <w:rPr>
          <w:rFonts w:ascii="仿宋" w:eastAsia="仿宋" w:hAnsi="仿宋" w:cs="仿宋" w:hint="eastAsia"/>
          <w:spacing w:val="-13"/>
          <w:sz w:val="33"/>
          <w:szCs w:val="33"/>
          <w:lang w:eastAsia="zh-CN"/>
        </w:rPr>
        <w:t>定</w:t>
      </w: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的不适当的规范性文件、决</w:t>
      </w:r>
    </w:p>
    <w:p w:rsidR="00571F7A" w:rsidRDefault="00000000">
      <w:pPr>
        <w:spacing w:before="217" w:line="221" w:lineRule="auto"/>
        <w:ind w:left="7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20"/>
          <w:sz w:val="33"/>
          <w:szCs w:val="33"/>
          <w:lang w:eastAsia="zh-CN"/>
        </w:rPr>
        <w:t>定和命令。</w:t>
      </w:r>
    </w:p>
    <w:p w:rsidR="00571F7A" w:rsidRDefault="00000000">
      <w:pPr>
        <w:spacing w:before="254" w:line="220" w:lineRule="auto"/>
        <w:ind w:left="618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5.对审议、视察、检查、工作评议中发现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的突出问题实行</w:t>
      </w:r>
    </w:p>
    <w:p w:rsidR="00571F7A" w:rsidRDefault="00571F7A">
      <w:pPr>
        <w:spacing w:line="220" w:lineRule="auto"/>
        <w:rPr>
          <w:rFonts w:ascii="仿宋" w:eastAsia="仿宋" w:hAnsi="仿宋" w:cs="仿宋" w:hint="eastAsia"/>
          <w:sz w:val="33"/>
          <w:szCs w:val="33"/>
          <w:lang w:eastAsia="zh-CN"/>
        </w:rPr>
        <w:sectPr w:rsidR="00571F7A">
          <w:footerReference w:type="default" r:id="rId11"/>
          <w:pgSz w:w="12480" w:h="17020"/>
          <w:pgMar w:top="1446" w:right="1872" w:bottom="931" w:left="1872" w:header="0" w:footer="645" w:gutter="0"/>
          <w:cols w:space="720"/>
        </w:sectPr>
      </w:pPr>
    </w:p>
    <w:p w:rsidR="00571F7A" w:rsidRDefault="00571F7A">
      <w:pPr>
        <w:spacing w:line="300" w:lineRule="auto"/>
        <w:rPr>
          <w:lang w:eastAsia="zh-CN"/>
        </w:rPr>
      </w:pPr>
    </w:p>
    <w:p w:rsidR="00571F7A" w:rsidRDefault="00000000">
      <w:pPr>
        <w:spacing w:before="104" w:line="223" w:lineRule="auto"/>
        <w:ind w:left="39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-11"/>
          <w:sz w:val="32"/>
          <w:szCs w:val="32"/>
          <w:lang w:eastAsia="zh-CN"/>
        </w:rPr>
        <w:t>跟踪督办。</w:t>
      </w:r>
    </w:p>
    <w:p w:rsidR="00571F7A" w:rsidRDefault="00000000">
      <w:pPr>
        <w:spacing w:before="251" w:line="352" w:lineRule="auto"/>
        <w:ind w:left="39" w:right="156" w:firstLine="670"/>
        <w:jc w:val="both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6.主持区人民代表大会代表的选举，指导乡镇人民代表大</w:t>
      </w:r>
      <w:r>
        <w:rPr>
          <w:rFonts w:ascii="仿宋" w:eastAsia="仿宋" w:hAnsi="仿宋" w:cs="仿宋"/>
          <w:spacing w:val="18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会代表的选举工作。常委会根据需要，建议有关乡镇、街道或</w:t>
      </w:r>
      <w:r>
        <w:rPr>
          <w:rFonts w:ascii="仿宋" w:eastAsia="仿宋" w:hAnsi="仿宋" w:cs="仿宋"/>
          <w:spacing w:val="9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选举单位补选出缺的区人民代表大会代表，建议罢免个别区人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民代表大会代表，决定个别区人民代表大会代表暂时停止执行</w:t>
      </w:r>
      <w:r>
        <w:rPr>
          <w:rFonts w:ascii="仿宋" w:eastAsia="仿宋" w:hAnsi="仿宋" w:cs="仿宋"/>
          <w:spacing w:val="3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代表职务。常委会设立代表资格审查委员会，审查区人民代表</w:t>
      </w:r>
      <w:r>
        <w:rPr>
          <w:rFonts w:ascii="仿宋" w:eastAsia="仿宋" w:hAnsi="仿宋" w:cs="仿宋"/>
          <w:spacing w:val="6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4"/>
          <w:sz w:val="32"/>
          <w:szCs w:val="32"/>
          <w:lang w:eastAsia="zh-CN"/>
        </w:rPr>
        <w:t>大会代表的资格，提请常委会确认。</w:t>
      </w:r>
    </w:p>
    <w:p w:rsidR="00571F7A" w:rsidRDefault="00000000">
      <w:pPr>
        <w:spacing w:before="83" w:line="348" w:lineRule="auto"/>
        <w:ind w:left="39" w:right="159" w:firstLine="670"/>
        <w:jc w:val="both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7"/>
          <w:sz w:val="32"/>
          <w:szCs w:val="32"/>
          <w:lang w:eastAsia="zh-CN"/>
        </w:rPr>
        <w:t>7.在区人民代表大会闭会期间补选市人民代表大会出缺</w:t>
      </w:r>
      <w:r>
        <w:rPr>
          <w:rFonts w:ascii="仿宋" w:eastAsia="仿宋" w:hAnsi="仿宋" w:cs="仿宋"/>
          <w:spacing w:val="3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的代表和罢免个别代表。常委会主任会议或者常委会五分之一</w:t>
      </w:r>
      <w:r>
        <w:rPr>
          <w:rFonts w:ascii="仿宋" w:eastAsia="仿宋" w:hAnsi="仿宋" w:cs="仿宋"/>
          <w:spacing w:val="6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以上组成人员联名，可以向常委会提出对由本区选出的市人民</w:t>
      </w:r>
      <w:r>
        <w:rPr>
          <w:rFonts w:ascii="仿宋" w:eastAsia="仿宋" w:hAnsi="仿宋" w:cs="仿宋"/>
          <w:spacing w:val="12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代表大会代表的罢免案。罢免案由主任会议决定提请常委会会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9"/>
          <w:sz w:val="32"/>
          <w:szCs w:val="32"/>
          <w:lang w:eastAsia="zh-CN"/>
        </w:rPr>
        <w:t>议审议表决。</w:t>
      </w:r>
    </w:p>
    <w:p w:rsidR="00571F7A" w:rsidRDefault="00000000">
      <w:pPr>
        <w:spacing w:before="1" w:line="228" w:lineRule="auto"/>
        <w:ind w:left="914"/>
        <w:outlineLvl w:val="0"/>
        <w:rPr>
          <w:rFonts w:ascii="楷体" w:eastAsia="楷体" w:hAnsi="楷体" w:cs="楷体" w:hint="eastAsia"/>
          <w:sz w:val="32"/>
          <w:szCs w:val="32"/>
          <w:lang w:eastAsia="zh-CN"/>
        </w:rPr>
      </w:pPr>
      <w:r>
        <w:rPr>
          <w:rFonts w:ascii="楷体" w:eastAsia="楷体" w:hAnsi="楷体" w:cs="楷体"/>
          <w:b/>
          <w:bCs/>
          <w:spacing w:val="14"/>
          <w:sz w:val="32"/>
          <w:szCs w:val="32"/>
          <w:lang w:eastAsia="zh-CN"/>
        </w:rPr>
        <w:t>(二)机构设置</w:t>
      </w:r>
    </w:p>
    <w:p w:rsidR="00571F7A" w:rsidRDefault="00000000">
      <w:pPr>
        <w:spacing w:before="172" w:line="339" w:lineRule="auto"/>
        <w:ind w:left="39" w:right="69" w:firstLine="670"/>
        <w:jc w:val="both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17"/>
          <w:sz w:val="32"/>
          <w:szCs w:val="32"/>
          <w:lang w:eastAsia="zh-CN"/>
        </w:rPr>
        <w:t>岳阳楼区人大常委会设3个办事(工作)机构：办公室、</w:t>
      </w:r>
      <w:r>
        <w:rPr>
          <w:rFonts w:ascii="仿宋" w:eastAsia="仿宋" w:hAnsi="仿宋" w:cs="仿宋"/>
          <w:spacing w:val="4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7"/>
          <w:sz w:val="32"/>
          <w:szCs w:val="32"/>
          <w:lang w:eastAsia="zh-CN"/>
        </w:rPr>
        <w:t>选举任免联络工作委员会、预算工作委员会；8个专门委员会：</w:t>
      </w:r>
      <w:r>
        <w:rPr>
          <w:rFonts w:ascii="仿宋" w:eastAsia="仿宋" w:hAnsi="仿宋" w:cs="仿宋"/>
          <w:spacing w:val="15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监察和司法委员会、法制委员会、财政经济委员会、教育科学</w:t>
      </w:r>
      <w:r>
        <w:rPr>
          <w:rFonts w:ascii="仿宋" w:eastAsia="仿宋" w:hAnsi="仿宋" w:cs="仿宋"/>
          <w:spacing w:val="9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文化卫生委员会、民族华侨外事委员会、环境与资源保护委员</w:t>
      </w:r>
      <w:r>
        <w:rPr>
          <w:rFonts w:ascii="仿宋" w:eastAsia="仿宋" w:hAnsi="仿宋" w:cs="仿宋"/>
          <w:spacing w:val="2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4"/>
          <w:sz w:val="32"/>
          <w:szCs w:val="32"/>
          <w:lang w:eastAsia="zh-CN"/>
        </w:rPr>
        <w:t>会、社会建设委员会、农业与农村委员会。</w:t>
      </w:r>
    </w:p>
    <w:p w:rsidR="00571F7A" w:rsidRDefault="00000000">
      <w:pPr>
        <w:spacing w:line="226" w:lineRule="auto"/>
        <w:ind w:left="874"/>
        <w:outlineLvl w:val="0"/>
        <w:rPr>
          <w:rFonts w:ascii="楷体" w:eastAsia="楷体" w:hAnsi="楷体" w:cs="楷体" w:hint="eastAsia"/>
          <w:sz w:val="32"/>
          <w:szCs w:val="32"/>
          <w:lang w:eastAsia="zh-CN"/>
        </w:rPr>
      </w:pPr>
      <w:r>
        <w:rPr>
          <w:rFonts w:ascii="楷体" w:eastAsia="楷体" w:hAnsi="楷体" w:cs="楷体"/>
          <w:b/>
          <w:bCs/>
          <w:spacing w:val="11"/>
          <w:sz w:val="32"/>
          <w:szCs w:val="32"/>
          <w:lang w:eastAsia="zh-CN"/>
        </w:rPr>
        <w:t>(三)人员编制情况</w:t>
      </w:r>
    </w:p>
    <w:p w:rsidR="00571F7A" w:rsidRDefault="00000000">
      <w:pPr>
        <w:spacing w:before="296" w:line="335" w:lineRule="auto"/>
        <w:ind w:left="39" w:right="158" w:firstLine="670"/>
        <w:jc w:val="both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13"/>
          <w:sz w:val="32"/>
          <w:szCs w:val="32"/>
          <w:lang w:eastAsia="zh-CN"/>
        </w:rPr>
        <w:t>共有编制数33人，其中行政编制20人，事业编6人，工</w:t>
      </w:r>
      <w:r>
        <w:rPr>
          <w:rFonts w:ascii="仿宋" w:eastAsia="仿宋" w:hAnsi="仿宋" w:cs="仿宋"/>
          <w:spacing w:val="1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13"/>
          <w:sz w:val="32"/>
          <w:szCs w:val="32"/>
          <w:lang w:eastAsia="zh-CN"/>
        </w:rPr>
        <w:t>勤编7人。现有在职干部职工51人，其中行</w:t>
      </w:r>
      <w:r>
        <w:rPr>
          <w:rFonts w:ascii="仿宋" w:eastAsia="仿宋" w:hAnsi="仿宋" w:cs="仿宋"/>
          <w:spacing w:val="12"/>
          <w:sz w:val="32"/>
          <w:szCs w:val="32"/>
          <w:lang w:eastAsia="zh-CN"/>
        </w:rPr>
        <w:t>政在职40人，事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21"/>
          <w:sz w:val="32"/>
          <w:szCs w:val="32"/>
          <w:lang w:eastAsia="zh-CN"/>
        </w:rPr>
        <w:t>业在职6人，工勤在职5人；离退休40人。</w:t>
      </w:r>
    </w:p>
    <w:p w:rsidR="00571F7A" w:rsidRDefault="00571F7A">
      <w:pPr>
        <w:spacing w:line="335" w:lineRule="auto"/>
        <w:rPr>
          <w:rFonts w:ascii="仿宋" w:eastAsia="仿宋" w:hAnsi="仿宋" w:cs="仿宋" w:hint="eastAsia"/>
          <w:sz w:val="32"/>
          <w:szCs w:val="32"/>
          <w:lang w:eastAsia="zh-CN"/>
        </w:rPr>
        <w:sectPr w:rsidR="00571F7A">
          <w:footerReference w:type="default" r:id="rId12"/>
          <w:pgSz w:w="12470" w:h="17010"/>
          <w:pgMar w:top="1445" w:right="1870" w:bottom="1064" w:left="1870" w:header="0" w:footer="747" w:gutter="0"/>
          <w:cols w:space="720"/>
        </w:sectPr>
      </w:pPr>
    </w:p>
    <w:p w:rsidR="00571F7A" w:rsidRDefault="00571F7A">
      <w:pPr>
        <w:spacing w:line="353" w:lineRule="auto"/>
        <w:rPr>
          <w:lang w:eastAsia="zh-CN"/>
        </w:rPr>
      </w:pPr>
    </w:p>
    <w:p w:rsidR="00571F7A" w:rsidRDefault="00000000">
      <w:pPr>
        <w:spacing w:before="107" w:line="221" w:lineRule="auto"/>
        <w:ind w:left="58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4"/>
          <w:sz w:val="33"/>
          <w:szCs w:val="33"/>
          <w:lang w:eastAsia="zh-CN"/>
        </w:rPr>
        <w:t>二、一般公共预算支出情况</w:t>
      </w:r>
    </w:p>
    <w:p w:rsidR="00571F7A" w:rsidRDefault="00000000">
      <w:pPr>
        <w:spacing w:before="239" w:line="327" w:lineRule="auto"/>
        <w:ind w:right="304" w:firstLine="58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9"/>
          <w:sz w:val="33"/>
          <w:szCs w:val="33"/>
          <w:lang w:eastAsia="zh-CN"/>
        </w:rPr>
        <w:t>全年一般公共预算财政拨款1393.25万元，其中，一般公</w:t>
      </w:r>
      <w:r>
        <w:rPr>
          <w:rFonts w:ascii="仿宋" w:eastAsia="仿宋" w:hAnsi="仿宋" w:cs="仿宋"/>
          <w:spacing w:val="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>共服务支出1142.69万元，项目支出250</w:t>
      </w:r>
      <w:r>
        <w:rPr>
          <w:rFonts w:ascii="仿宋" w:eastAsia="仿宋" w:hAnsi="仿宋" w:cs="仿宋"/>
          <w:spacing w:val="2"/>
          <w:sz w:val="33"/>
          <w:szCs w:val="33"/>
          <w:lang w:eastAsia="zh-CN"/>
        </w:rPr>
        <w:t>.56万元。</w:t>
      </w:r>
    </w:p>
    <w:p w:rsidR="00571F7A" w:rsidRDefault="00000000">
      <w:pPr>
        <w:spacing w:before="45" w:line="225" w:lineRule="auto"/>
        <w:ind w:left="694"/>
        <w:outlineLvl w:val="0"/>
        <w:rPr>
          <w:rFonts w:ascii="楷体" w:eastAsia="楷体" w:hAnsi="楷体" w:cs="楷体" w:hint="eastAsia"/>
          <w:sz w:val="33"/>
          <w:szCs w:val="33"/>
          <w:lang w:eastAsia="zh-CN"/>
        </w:rPr>
      </w:pPr>
      <w:r>
        <w:rPr>
          <w:rFonts w:ascii="楷体" w:eastAsia="楷体" w:hAnsi="楷体" w:cs="楷体"/>
          <w:b/>
          <w:bCs/>
          <w:spacing w:val="-19"/>
          <w:sz w:val="33"/>
          <w:szCs w:val="33"/>
          <w:lang w:eastAsia="zh-CN"/>
        </w:rPr>
        <w:t>(一)基本支出情况</w:t>
      </w:r>
    </w:p>
    <w:p w:rsidR="00571F7A" w:rsidRDefault="00571F7A">
      <w:pPr>
        <w:spacing w:line="265" w:lineRule="auto"/>
        <w:rPr>
          <w:lang w:eastAsia="zh-CN"/>
        </w:rPr>
      </w:pPr>
    </w:p>
    <w:p w:rsidR="00571F7A" w:rsidRDefault="00000000">
      <w:pPr>
        <w:spacing w:before="107" w:line="339" w:lineRule="auto"/>
        <w:ind w:right="225" w:firstLine="580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4"/>
          <w:sz w:val="33"/>
          <w:szCs w:val="33"/>
          <w:lang w:eastAsia="zh-CN"/>
        </w:rPr>
        <w:t>全年基本支出共1142.69万元，其中，人员经费1047.9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万元，主要用于行政运行、社会保障和就业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、卫生健康、住房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>保障等支出；公用经费94.78万元，主要用于运转(公用</w:t>
      </w:r>
      <w:r>
        <w:rPr>
          <w:rFonts w:ascii="仿宋" w:eastAsia="仿宋" w:hAnsi="仿宋" w:cs="仿宋"/>
          <w:spacing w:val="2"/>
          <w:sz w:val="33"/>
          <w:szCs w:val="33"/>
          <w:lang w:eastAsia="zh-CN"/>
        </w:rPr>
        <w:t>)等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9"/>
          <w:sz w:val="33"/>
          <w:szCs w:val="33"/>
          <w:lang w:eastAsia="zh-CN"/>
        </w:rPr>
        <w:t>其他支出。</w:t>
      </w:r>
    </w:p>
    <w:p w:rsidR="00571F7A" w:rsidRDefault="00000000">
      <w:pPr>
        <w:spacing w:before="231" w:line="227" w:lineRule="auto"/>
        <w:ind w:left="574"/>
        <w:outlineLvl w:val="0"/>
        <w:rPr>
          <w:rFonts w:ascii="楷体" w:eastAsia="楷体" w:hAnsi="楷体" w:cs="楷体" w:hint="eastAsia"/>
          <w:sz w:val="33"/>
          <w:szCs w:val="33"/>
          <w:lang w:eastAsia="zh-CN"/>
        </w:rPr>
      </w:pPr>
      <w:r>
        <w:rPr>
          <w:rFonts w:ascii="楷体" w:eastAsia="楷体" w:hAnsi="楷体" w:cs="楷体"/>
          <w:b/>
          <w:bCs/>
          <w:spacing w:val="6"/>
          <w:sz w:val="33"/>
          <w:szCs w:val="33"/>
          <w:lang w:eastAsia="zh-CN"/>
        </w:rPr>
        <w:t>(二)项目支出情况</w:t>
      </w:r>
    </w:p>
    <w:p w:rsidR="00571F7A" w:rsidRDefault="00571F7A">
      <w:pPr>
        <w:spacing w:line="253" w:lineRule="auto"/>
        <w:rPr>
          <w:lang w:eastAsia="zh-CN"/>
        </w:rPr>
      </w:pPr>
    </w:p>
    <w:p w:rsidR="00571F7A" w:rsidRDefault="00000000">
      <w:pPr>
        <w:spacing w:before="108" w:line="340" w:lineRule="auto"/>
        <w:ind w:right="162" w:firstLine="580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"/>
          <w:sz w:val="33"/>
          <w:szCs w:val="33"/>
          <w:lang w:eastAsia="zh-CN"/>
        </w:rPr>
        <w:t>全年项目支出250.56万元。主要用于单位各种</w:t>
      </w:r>
      <w:r>
        <w:rPr>
          <w:rFonts w:ascii="仿宋" w:eastAsia="仿宋" w:hAnsi="仿宋" w:cs="仿宋"/>
          <w:spacing w:val="-2"/>
          <w:sz w:val="33"/>
          <w:szCs w:val="33"/>
          <w:lang w:eastAsia="zh-CN"/>
        </w:rPr>
        <w:t>日常办公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支出、人大代表培训调研、换届选举、常委活动、预算审查、</w:t>
      </w:r>
      <w:r>
        <w:rPr>
          <w:rFonts w:ascii="仿宋" w:eastAsia="仿宋" w:hAnsi="仿宋" w:cs="仿宋"/>
          <w:spacing w:val="4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7"/>
          <w:sz w:val="33"/>
          <w:szCs w:val="33"/>
          <w:lang w:eastAsia="zh-CN"/>
        </w:rPr>
        <w:t>区人大会议、专题调研、执法检查、工作评议、常委会议等其</w:t>
      </w:r>
      <w:r>
        <w:rPr>
          <w:rFonts w:ascii="仿宋" w:eastAsia="仿宋" w:hAnsi="仿宋" w:cs="仿宋"/>
          <w:spacing w:val="10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他商品服务支出。</w:t>
      </w:r>
    </w:p>
    <w:p w:rsidR="00571F7A" w:rsidRDefault="00000000">
      <w:pPr>
        <w:spacing w:before="281" w:line="222" w:lineRule="auto"/>
        <w:ind w:left="58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5"/>
          <w:sz w:val="33"/>
          <w:szCs w:val="33"/>
          <w:lang w:eastAsia="zh-CN"/>
        </w:rPr>
        <w:t>三、政府性基金预算支出情况</w:t>
      </w:r>
    </w:p>
    <w:p w:rsidR="00571F7A" w:rsidRDefault="00000000">
      <w:pPr>
        <w:spacing w:before="233" w:line="220" w:lineRule="auto"/>
        <w:ind w:left="58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6"/>
          <w:sz w:val="33"/>
          <w:szCs w:val="33"/>
          <w:lang w:eastAsia="zh-CN"/>
        </w:rPr>
        <w:t>2022年度本单位无政府性基金安排的支出。</w:t>
      </w:r>
    </w:p>
    <w:p w:rsidR="00571F7A" w:rsidRDefault="00000000">
      <w:pPr>
        <w:spacing w:before="217" w:line="222" w:lineRule="auto"/>
        <w:ind w:left="58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5"/>
          <w:sz w:val="33"/>
          <w:szCs w:val="33"/>
          <w:lang w:eastAsia="zh-CN"/>
        </w:rPr>
        <w:t>四、国有资本经营预算支出情况</w:t>
      </w:r>
    </w:p>
    <w:p w:rsidR="00571F7A" w:rsidRDefault="00000000">
      <w:pPr>
        <w:spacing w:before="254" w:line="221" w:lineRule="auto"/>
        <w:ind w:left="58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6"/>
          <w:sz w:val="33"/>
          <w:szCs w:val="33"/>
          <w:lang w:eastAsia="zh-CN"/>
        </w:rPr>
        <w:t>2022年度本单位无国有资本经营预算支出。</w:t>
      </w:r>
    </w:p>
    <w:p w:rsidR="00571F7A" w:rsidRDefault="00000000">
      <w:pPr>
        <w:spacing w:before="214" w:line="222" w:lineRule="auto"/>
        <w:ind w:left="58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6"/>
          <w:sz w:val="33"/>
          <w:szCs w:val="33"/>
          <w:lang w:eastAsia="zh-CN"/>
        </w:rPr>
        <w:t>五、社会保险基金预算支出情况</w:t>
      </w:r>
    </w:p>
    <w:p w:rsidR="00571F7A" w:rsidRDefault="00000000">
      <w:pPr>
        <w:spacing w:before="234" w:line="221" w:lineRule="auto"/>
        <w:ind w:left="58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6"/>
          <w:sz w:val="33"/>
          <w:szCs w:val="33"/>
          <w:lang w:eastAsia="zh-CN"/>
        </w:rPr>
        <w:t>2022年度本单位无社会保险基金预算支出。</w:t>
      </w:r>
    </w:p>
    <w:p w:rsidR="00571F7A" w:rsidRDefault="00000000">
      <w:pPr>
        <w:spacing w:before="233" w:line="221" w:lineRule="auto"/>
        <w:ind w:left="58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6"/>
          <w:sz w:val="33"/>
          <w:szCs w:val="33"/>
          <w:lang w:eastAsia="zh-CN"/>
        </w:rPr>
        <w:t>六、部门整体支出绩效情况</w:t>
      </w:r>
    </w:p>
    <w:p w:rsidR="00571F7A" w:rsidRDefault="00571F7A">
      <w:pPr>
        <w:spacing w:line="221" w:lineRule="auto"/>
        <w:rPr>
          <w:rFonts w:ascii="黑体" w:eastAsia="黑体" w:hAnsi="黑体" w:cs="黑体" w:hint="eastAsia"/>
          <w:sz w:val="33"/>
          <w:szCs w:val="33"/>
          <w:lang w:eastAsia="zh-CN"/>
        </w:rPr>
        <w:sectPr w:rsidR="00571F7A">
          <w:footerReference w:type="default" r:id="rId13"/>
          <w:pgSz w:w="12420" w:h="16980"/>
          <w:pgMar w:top="1443" w:right="1863" w:bottom="999" w:left="1829" w:header="0" w:footer="674" w:gutter="0"/>
          <w:cols w:space="720"/>
        </w:sectPr>
      </w:pPr>
    </w:p>
    <w:p w:rsidR="00571F7A" w:rsidRDefault="00571F7A">
      <w:pPr>
        <w:spacing w:line="426" w:lineRule="auto"/>
        <w:rPr>
          <w:lang w:eastAsia="zh-CN"/>
        </w:rPr>
      </w:pPr>
    </w:p>
    <w:p w:rsidR="00571F7A" w:rsidRDefault="00000000">
      <w:pPr>
        <w:spacing w:before="108" w:line="345" w:lineRule="auto"/>
        <w:ind w:right="242" w:firstLine="699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2022年，在省、市人大常委会的精心指导下，在区委的坚</w:t>
      </w:r>
      <w:r>
        <w:rPr>
          <w:rFonts w:ascii="仿宋" w:eastAsia="仿宋" w:hAnsi="仿宋" w:cs="仿宋"/>
          <w:spacing w:val="1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强领导下，区人大常委会依法履职，主动作为，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召开岳阳楼区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第六届人民代表大会第二次会议1次、常委会会议8次、主任会</w:t>
      </w:r>
      <w:r>
        <w:rPr>
          <w:rFonts w:ascii="仿宋" w:eastAsia="仿宋" w:hAnsi="仿宋" w:cs="仿宋"/>
          <w:spacing w:val="1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2"/>
          <w:sz w:val="33"/>
          <w:szCs w:val="33"/>
          <w:lang w:eastAsia="zh-CN"/>
        </w:rPr>
        <w:t>议14次，党组会15次，听取和审议专项工作报告32项</w:t>
      </w: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，依法作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7"/>
          <w:sz w:val="33"/>
          <w:szCs w:val="33"/>
          <w:lang w:eastAsia="zh-CN"/>
        </w:rPr>
        <w:t>出决议决定15项；向区委报告重要工作、重要会议、重大事项</w:t>
      </w:r>
      <w:r>
        <w:rPr>
          <w:rFonts w:ascii="仿宋" w:eastAsia="仿宋" w:hAnsi="仿宋" w:cs="仿宋"/>
          <w:spacing w:val="9"/>
          <w:sz w:val="33"/>
          <w:szCs w:val="33"/>
          <w:lang w:eastAsia="zh-CN"/>
        </w:rPr>
        <w:t xml:space="preserve"> 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36次，组织专题调研、执法检查、工作评议、建议督办、调研</w:t>
      </w:r>
      <w:r>
        <w:rPr>
          <w:rFonts w:ascii="仿宋" w:eastAsia="仿宋" w:hAnsi="仿宋" w:cs="仿宋"/>
          <w:spacing w:val="1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21"/>
          <w:sz w:val="33"/>
          <w:szCs w:val="33"/>
          <w:lang w:eastAsia="zh-CN"/>
        </w:rPr>
        <w:t>视察等活动26次。组织开展常委会党组、理论学习中心组学习、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集中学习会、“每月一课”、专题讲座48次；依法任免国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家机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 </w:t>
      </w:r>
      <w:r>
        <w:rPr>
          <w:rFonts w:ascii="仿宋" w:eastAsia="仿宋" w:hAnsi="仿宋" w:cs="仿宋"/>
          <w:spacing w:val="-9"/>
          <w:sz w:val="33"/>
          <w:szCs w:val="33"/>
          <w:lang w:eastAsia="zh-CN"/>
        </w:rPr>
        <w:t>关工作人员151人次；补选岳阳楼区第六届人大代表29名；开</w:t>
      </w:r>
      <w:r>
        <w:rPr>
          <w:rFonts w:ascii="仿宋" w:eastAsia="仿宋" w:hAnsi="仿宋" w:cs="仿宋"/>
          <w:spacing w:val="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展规范性文件专项清理，全年备案审查规范性文件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17件；开展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代表小组活动180余次，提出意见建议352条；办结代表意见建</w:t>
      </w:r>
      <w:r>
        <w:rPr>
          <w:rFonts w:ascii="仿宋" w:eastAsia="仿宋" w:hAnsi="仿宋" w:cs="仿宋"/>
          <w:spacing w:val="1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8"/>
          <w:sz w:val="33"/>
          <w:szCs w:val="33"/>
          <w:lang w:eastAsia="zh-CN"/>
        </w:rPr>
        <w:t>议76件，重点督办意见建议8件；新建人大代表联</w:t>
      </w:r>
      <w:r>
        <w:rPr>
          <w:rFonts w:ascii="仿宋" w:eastAsia="仿宋" w:hAnsi="仿宋" w:cs="仿宋"/>
          <w:spacing w:val="-9"/>
          <w:sz w:val="33"/>
          <w:szCs w:val="33"/>
          <w:lang w:eastAsia="zh-CN"/>
        </w:rPr>
        <w:t>系群众工作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>站(室)90个，创建市级示范站2个，区级示范站17个；受理</w:t>
      </w:r>
      <w:r>
        <w:rPr>
          <w:rFonts w:ascii="仿宋" w:eastAsia="仿宋" w:hAnsi="仿宋" w:cs="仿宋"/>
          <w:spacing w:val="7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转办群众来信来访69件，已全部办理并答复。组织“牢记总书</w:t>
      </w:r>
      <w:r>
        <w:rPr>
          <w:rFonts w:ascii="仿宋" w:eastAsia="仿宋" w:hAnsi="仿宋" w:cs="仿宋"/>
          <w:spacing w:val="8"/>
          <w:sz w:val="33"/>
          <w:szCs w:val="33"/>
          <w:lang w:eastAsia="zh-CN"/>
        </w:rPr>
        <w:t xml:space="preserve"> 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记嘱托，守护一江碧水”等主题党日活动11次。预算支出在保</w:t>
      </w:r>
      <w:r>
        <w:rPr>
          <w:rFonts w:ascii="仿宋" w:eastAsia="仿宋" w:hAnsi="仿宋" w:cs="仿宋"/>
          <w:spacing w:val="3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障本部门工作运转、履行职能职责上整体情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况良好。认真落实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22"/>
          <w:sz w:val="33"/>
          <w:szCs w:val="33"/>
          <w:lang w:eastAsia="zh-CN"/>
        </w:rPr>
        <w:t>厉行节约，反对浪费规定要求，压缩了部分三公及一般性支出；</w:t>
      </w:r>
      <w:r>
        <w:rPr>
          <w:rFonts w:ascii="仿宋" w:eastAsia="仿宋" w:hAnsi="仿宋" w:cs="仿宋"/>
          <w:spacing w:val="10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动态优化了年度预算安排，保障了在经费压缩情况下的高效运</w:t>
      </w:r>
      <w:r>
        <w:rPr>
          <w:rFonts w:ascii="仿宋" w:eastAsia="仿宋" w:hAnsi="仿宋" w:cs="仿宋"/>
          <w:spacing w:val="15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转；提高了管理工作的规范化、信息化水平。强化机关公用经</w:t>
      </w:r>
      <w:r>
        <w:rPr>
          <w:rFonts w:ascii="仿宋" w:eastAsia="仿宋" w:hAnsi="仿宋" w:cs="仿宋"/>
          <w:spacing w:val="13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费及日常运行经费管理，对于办公日常运行维护费用加强审核</w:t>
      </w:r>
      <w:r>
        <w:rPr>
          <w:rFonts w:ascii="仿宋" w:eastAsia="仿宋" w:hAnsi="仿宋" w:cs="仿宋"/>
          <w:spacing w:val="5"/>
          <w:sz w:val="33"/>
          <w:szCs w:val="33"/>
          <w:lang w:eastAsia="zh-CN"/>
        </w:rPr>
        <w:t xml:space="preserve">  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力度，日常运行经费均有一定下降。</w:t>
      </w:r>
    </w:p>
    <w:p w:rsidR="00571F7A" w:rsidRDefault="00571F7A">
      <w:pPr>
        <w:spacing w:line="345" w:lineRule="auto"/>
        <w:rPr>
          <w:rFonts w:ascii="仿宋" w:eastAsia="仿宋" w:hAnsi="仿宋" w:cs="仿宋" w:hint="eastAsia"/>
          <w:sz w:val="33"/>
          <w:szCs w:val="33"/>
          <w:lang w:eastAsia="zh-CN"/>
        </w:rPr>
        <w:sectPr w:rsidR="00571F7A">
          <w:footerReference w:type="default" r:id="rId14"/>
          <w:pgSz w:w="12280" w:h="16880"/>
          <w:pgMar w:top="1434" w:right="1842" w:bottom="801" w:left="1560" w:header="0" w:footer="474" w:gutter="0"/>
          <w:cols w:space="720"/>
        </w:sectPr>
      </w:pPr>
    </w:p>
    <w:p w:rsidR="00571F7A" w:rsidRDefault="00571F7A">
      <w:pPr>
        <w:spacing w:line="265" w:lineRule="auto"/>
        <w:rPr>
          <w:lang w:eastAsia="zh-CN"/>
        </w:rPr>
      </w:pPr>
    </w:p>
    <w:p w:rsidR="00571F7A" w:rsidRDefault="00571F7A">
      <w:pPr>
        <w:spacing w:line="266" w:lineRule="auto"/>
        <w:rPr>
          <w:lang w:eastAsia="zh-CN"/>
        </w:rPr>
      </w:pPr>
    </w:p>
    <w:p w:rsidR="00571F7A" w:rsidRDefault="00000000">
      <w:pPr>
        <w:spacing w:before="107" w:line="222" w:lineRule="auto"/>
        <w:ind w:left="62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3"/>
          <w:sz w:val="33"/>
          <w:szCs w:val="33"/>
          <w:lang w:eastAsia="zh-CN"/>
        </w:rPr>
        <w:t>七、存在的问题及原因分析</w:t>
      </w:r>
    </w:p>
    <w:p w:rsidR="00571F7A" w:rsidRDefault="00000000">
      <w:pPr>
        <w:spacing w:before="237" w:line="335" w:lineRule="auto"/>
        <w:ind w:right="207" w:firstLine="620"/>
        <w:jc w:val="both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按照国家政策法规规定，结合本部门的实际情况，建立健</w:t>
      </w:r>
      <w:r>
        <w:rPr>
          <w:rFonts w:ascii="仿宋" w:eastAsia="仿宋" w:hAnsi="仿宋" w:cs="仿宋"/>
          <w:spacing w:val="4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2"/>
          <w:sz w:val="33"/>
          <w:szCs w:val="33"/>
          <w:lang w:eastAsia="zh-CN"/>
        </w:rPr>
        <w:t>全了财务管理制度和约束机制，依法、有效地使用财政资金，</w:t>
      </w:r>
      <w:r>
        <w:rPr>
          <w:rFonts w:ascii="仿宋" w:eastAsia="仿宋" w:hAnsi="仿宋" w:cs="仿宋"/>
          <w:spacing w:val="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提高财政资金使用效率，完成了部门职能目标，实现了较高的</w:t>
      </w:r>
      <w:r>
        <w:rPr>
          <w:rFonts w:ascii="仿宋" w:eastAsia="仿宋" w:hAnsi="仿宋" w:cs="仿宋"/>
          <w:spacing w:val="5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工作效率和支出绩效。存在调整预算指标的情况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；进一步完善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2"/>
          <w:sz w:val="33"/>
          <w:szCs w:val="33"/>
          <w:lang w:eastAsia="zh-CN"/>
        </w:rPr>
        <w:t>财务制度，加强资产管理。</w:t>
      </w:r>
    </w:p>
    <w:p w:rsidR="00571F7A" w:rsidRDefault="00000000">
      <w:pPr>
        <w:spacing w:before="101" w:line="222" w:lineRule="auto"/>
        <w:ind w:left="62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6"/>
          <w:sz w:val="33"/>
          <w:szCs w:val="33"/>
          <w:lang w:eastAsia="zh-CN"/>
        </w:rPr>
        <w:t>八、下一步改进措施</w:t>
      </w:r>
    </w:p>
    <w:p w:rsidR="00571F7A" w:rsidRDefault="00000000">
      <w:pPr>
        <w:pStyle w:val="a3"/>
        <w:spacing w:before="203" w:line="306" w:lineRule="auto"/>
        <w:ind w:right="207" w:firstLine="62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spacing w:val="-17"/>
          <w:sz w:val="33"/>
          <w:szCs w:val="33"/>
          <w:lang w:eastAsia="zh-CN"/>
        </w:rPr>
        <w:t>1、</w:t>
      </w:r>
      <w:r>
        <w:rPr>
          <w:rFonts w:ascii="仿宋" w:eastAsia="仿宋" w:hAnsi="仿宋" w:cs="仿宋"/>
          <w:spacing w:val="-17"/>
          <w:sz w:val="33"/>
          <w:szCs w:val="33"/>
          <w:lang w:eastAsia="zh-CN"/>
        </w:rPr>
        <w:t>进一步重视预算的编制工作，提高预算编制的精确度，</w:t>
      </w:r>
      <w:r>
        <w:rPr>
          <w:rFonts w:ascii="仿宋" w:eastAsia="仿宋" w:hAnsi="仿宋" w:cs="仿宋"/>
          <w:spacing w:val="1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提高财政资金使用效率，尽量减少预算执行调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整、结转和结余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注销的情形。</w:t>
      </w:r>
    </w:p>
    <w:p w:rsidR="00571F7A" w:rsidRDefault="00000000">
      <w:pPr>
        <w:pStyle w:val="a3"/>
        <w:spacing w:before="227" w:line="322" w:lineRule="auto"/>
        <w:ind w:right="187" w:firstLine="62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spacing w:val="-8"/>
          <w:sz w:val="33"/>
          <w:szCs w:val="33"/>
          <w:lang w:eastAsia="zh-CN"/>
        </w:rPr>
        <w:t>2、</w:t>
      </w:r>
      <w:r>
        <w:rPr>
          <w:rFonts w:ascii="仿宋" w:eastAsia="仿宋" w:hAnsi="仿宋" w:cs="仿宋"/>
          <w:spacing w:val="-8"/>
          <w:sz w:val="33"/>
          <w:szCs w:val="33"/>
          <w:lang w:eastAsia="zh-CN"/>
        </w:rPr>
        <w:t>进一步完善管理制度及厉行节约制度，</w:t>
      </w:r>
      <w:r>
        <w:rPr>
          <w:rFonts w:ascii="仿宋" w:eastAsia="仿宋" w:hAnsi="仿宋" w:cs="仿宋"/>
          <w:spacing w:val="-9"/>
          <w:sz w:val="33"/>
          <w:szCs w:val="33"/>
          <w:lang w:eastAsia="zh-CN"/>
        </w:rPr>
        <w:t>加强经费审批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和控制，规范支出标准与范围，并严格执行。严格按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照《固定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5"/>
          <w:sz w:val="33"/>
          <w:szCs w:val="33"/>
          <w:lang w:eastAsia="zh-CN"/>
        </w:rPr>
        <w:t>资产管理办法》的规定加强固定资产管理，及时登记、更新台</w:t>
      </w:r>
      <w:r>
        <w:rPr>
          <w:rFonts w:ascii="仿宋" w:eastAsia="仿宋" w:hAnsi="仿宋" w:cs="仿宋"/>
          <w:spacing w:val="16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23"/>
          <w:sz w:val="33"/>
          <w:szCs w:val="33"/>
          <w:lang w:eastAsia="zh-CN"/>
        </w:rPr>
        <w:t>账，加强资产卡片管理，年终前对各类实物资产进行全面盘点，</w:t>
      </w:r>
      <w:r>
        <w:rPr>
          <w:rFonts w:ascii="仿宋" w:eastAsia="仿宋" w:hAnsi="仿宋" w:cs="仿宋"/>
          <w:spacing w:val="18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3"/>
          <w:sz w:val="33"/>
          <w:szCs w:val="33"/>
          <w:lang w:eastAsia="zh-CN"/>
        </w:rPr>
        <w:t>确保账帐、账实相符。</w:t>
      </w:r>
    </w:p>
    <w:p w:rsidR="00571F7A" w:rsidRDefault="00000000">
      <w:pPr>
        <w:spacing w:before="227" w:line="305" w:lineRule="auto"/>
        <w:ind w:right="268" w:firstLine="62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7"/>
          <w:sz w:val="33"/>
          <w:szCs w:val="33"/>
          <w:lang w:eastAsia="zh-CN"/>
        </w:rPr>
        <w:t>3、加强新行政事业单位会计制度和新预算法学习培训。</w:t>
      </w:r>
      <w:r>
        <w:rPr>
          <w:rFonts w:ascii="仿宋" w:eastAsia="仿宋" w:hAnsi="仿宋" w:cs="仿宋"/>
          <w:spacing w:val="2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4"/>
          <w:sz w:val="33"/>
          <w:szCs w:val="33"/>
          <w:lang w:eastAsia="zh-CN"/>
        </w:rPr>
        <w:t>规范部门预算收支核算，纠正预算执行偏差，切实提高部门预</w:t>
      </w:r>
      <w:r>
        <w:rPr>
          <w:rFonts w:ascii="仿宋" w:eastAsia="仿宋" w:hAnsi="仿宋" w:cs="仿宋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16"/>
          <w:sz w:val="33"/>
          <w:szCs w:val="33"/>
          <w:lang w:eastAsia="zh-CN"/>
        </w:rPr>
        <w:t>算收支管理水平。</w:t>
      </w:r>
    </w:p>
    <w:p w:rsidR="00571F7A" w:rsidRDefault="00000000">
      <w:pPr>
        <w:spacing w:before="160" w:line="221" w:lineRule="auto"/>
        <w:ind w:left="624"/>
        <w:outlineLvl w:val="0"/>
        <w:rPr>
          <w:rFonts w:ascii="黑体" w:eastAsia="黑体" w:hAnsi="黑体" w:cs="黑体" w:hint="eastAsia"/>
          <w:sz w:val="33"/>
          <w:szCs w:val="33"/>
          <w:lang w:eastAsia="zh-CN"/>
        </w:rPr>
      </w:pPr>
      <w:r>
        <w:rPr>
          <w:rFonts w:ascii="黑体" w:eastAsia="黑体" w:hAnsi="黑体" w:cs="黑体"/>
          <w:b/>
          <w:bCs/>
          <w:spacing w:val="-12"/>
          <w:sz w:val="33"/>
          <w:szCs w:val="33"/>
          <w:lang w:eastAsia="zh-CN"/>
        </w:rPr>
        <w:t>九、部门整体支出绩效自评结果拟应用和公开情况</w:t>
      </w:r>
    </w:p>
    <w:p w:rsidR="00571F7A" w:rsidRDefault="00000000">
      <w:pPr>
        <w:spacing w:before="228" w:line="348" w:lineRule="auto"/>
        <w:ind w:right="274" w:firstLine="680"/>
        <w:rPr>
          <w:rFonts w:ascii="仿宋" w:eastAsia="仿宋" w:hAnsi="仿宋" w:cs="仿宋" w:hint="eastAsia"/>
          <w:sz w:val="33"/>
          <w:szCs w:val="33"/>
          <w:lang w:eastAsia="zh-CN"/>
        </w:rPr>
      </w:pPr>
      <w:r>
        <w:rPr>
          <w:rFonts w:ascii="仿宋" w:eastAsia="仿宋" w:hAnsi="仿宋" w:cs="仿宋"/>
          <w:spacing w:val="-3"/>
          <w:sz w:val="33"/>
          <w:szCs w:val="33"/>
          <w:lang w:eastAsia="zh-CN"/>
        </w:rPr>
        <w:t>此次绩效自评结果主要以《2022年度预算单位整体支出</w:t>
      </w:r>
      <w:r>
        <w:rPr>
          <w:rFonts w:ascii="仿宋" w:eastAsia="仿宋" w:hAnsi="仿宋" w:cs="仿宋"/>
          <w:spacing w:val="4"/>
          <w:sz w:val="33"/>
          <w:szCs w:val="33"/>
          <w:lang w:eastAsia="zh-CN"/>
        </w:rPr>
        <w:t xml:space="preserve"> </w:t>
      </w:r>
      <w:r>
        <w:rPr>
          <w:rFonts w:ascii="仿宋" w:eastAsia="仿宋" w:hAnsi="仿宋" w:cs="仿宋"/>
          <w:spacing w:val="-3"/>
          <w:sz w:val="33"/>
          <w:szCs w:val="33"/>
          <w:lang w:eastAsia="zh-CN"/>
        </w:rPr>
        <w:t>绩效评价基础数据表》、《2022年度预算单位整体支出绩效</w:t>
      </w:r>
    </w:p>
    <w:p w:rsidR="00571F7A" w:rsidRDefault="00571F7A">
      <w:pPr>
        <w:spacing w:line="348" w:lineRule="auto"/>
        <w:rPr>
          <w:rFonts w:ascii="仿宋" w:eastAsia="仿宋" w:hAnsi="仿宋" w:cs="仿宋" w:hint="eastAsia"/>
          <w:sz w:val="33"/>
          <w:szCs w:val="33"/>
          <w:lang w:eastAsia="zh-CN"/>
        </w:rPr>
        <w:sectPr w:rsidR="00571F7A">
          <w:footerReference w:type="default" r:id="rId15"/>
          <w:pgSz w:w="12450" w:h="17000"/>
          <w:pgMar w:top="1445" w:right="1867" w:bottom="911" w:left="1779" w:header="0" w:footer="584" w:gutter="0"/>
          <w:cols w:space="720"/>
        </w:sectPr>
      </w:pPr>
    </w:p>
    <w:p w:rsidR="00571F7A" w:rsidRDefault="00571F7A">
      <w:pPr>
        <w:spacing w:line="375" w:lineRule="auto"/>
        <w:rPr>
          <w:lang w:eastAsia="zh-CN"/>
        </w:rPr>
      </w:pPr>
    </w:p>
    <w:p w:rsidR="00571F7A" w:rsidRDefault="00000000">
      <w:pPr>
        <w:spacing w:before="104" w:line="353" w:lineRule="auto"/>
        <w:ind w:left="80" w:right="77" w:firstLine="79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5"/>
          <w:sz w:val="32"/>
          <w:szCs w:val="32"/>
          <w:lang w:eastAsia="zh-CN"/>
        </w:rPr>
        <w:t>自评表》、《2022年度岳阳楼区人民代表大会常务委员会整</w:t>
      </w:r>
      <w:r>
        <w:rPr>
          <w:rFonts w:ascii="仿宋" w:eastAsia="仿宋" w:hAnsi="仿宋" w:cs="仿宋"/>
          <w:spacing w:val="1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6"/>
          <w:sz w:val="32"/>
          <w:szCs w:val="32"/>
          <w:lang w:eastAsia="zh-CN"/>
        </w:rPr>
        <w:t>体支出绩效自评报告》、《2022年度项目支出绩效自评表》</w:t>
      </w:r>
      <w:r>
        <w:rPr>
          <w:rFonts w:ascii="仿宋" w:eastAsia="仿宋" w:hAnsi="仿宋" w:cs="仿宋"/>
          <w:spacing w:val="11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5"/>
          <w:sz w:val="32"/>
          <w:szCs w:val="32"/>
          <w:lang w:eastAsia="zh-CN"/>
        </w:rPr>
        <w:t>和《区级预算单位绩效自评工作考核评分表》的形式体现，自</w:t>
      </w:r>
      <w:r>
        <w:rPr>
          <w:rFonts w:ascii="仿宋" w:eastAsia="仿宋" w:hAnsi="仿宋" w:cs="仿宋"/>
          <w:spacing w:val="4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1"/>
          <w:sz w:val="32"/>
          <w:szCs w:val="32"/>
          <w:lang w:eastAsia="zh-CN"/>
        </w:rPr>
        <w:t>评表及自评报告内容完整、权重合理、数据真实、</w:t>
      </w:r>
      <w:r>
        <w:rPr>
          <w:rFonts w:ascii="仿宋" w:eastAsia="仿宋" w:hAnsi="仿宋" w:cs="仿宋"/>
          <w:spacing w:val="-2"/>
          <w:sz w:val="32"/>
          <w:szCs w:val="32"/>
          <w:lang w:eastAsia="zh-CN"/>
        </w:rPr>
        <w:t>结果客观。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5"/>
          <w:sz w:val="32"/>
          <w:szCs w:val="32"/>
          <w:lang w:eastAsia="zh-CN"/>
        </w:rPr>
        <w:t>我办将绩效自评结果作为完善政策和改进管理的重要依</w:t>
      </w:r>
      <w:r>
        <w:rPr>
          <w:rFonts w:ascii="仿宋" w:eastAsia="仿宋" w:hAnsi="仿宋" w:cs="仿宋"/>
          <w:spacing w:val="-6"/>
          <w:sz w:val="32"/>
          <w:szCs w:val="32"/>
          <w:lang w:eastAsia="zh-CN"/>
        </w:rPr>
        <w:t>据，同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5"/>
          <w:sz w:val="32"/>
          <w:szCs w:val="32"/>
          <w:lang w:eastAsia="zh-CN"/>
        </w:rPr>
        <w:t>时加强评价结果的应用，对有效支出安排预算、低效支出压减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1"/>
          <w:sz w:val="32"/>
          <w:szCs w:val="32"/>
          <w:lang w:eastAsia="zh-CN"/>
        </w:rPr>
        <w:t>预算、无效支出进行问责，切实提高部门预算绩效管</w:t>
      </w:r>
      <w:r>
        <w:rPr>
          <w:rFonts w:ascii="仿宋" w:eastAsia="仿宋" w:hAnsi="仿宋" w:cs="仿宋"/>
          <w:spacing w:val="-2"/>
          <w:sz w:val="32"/>
          <w:szCs w:val="32"/>
          <w:lang w:eastAsia="zh-CN"/>
        </w:rPr>
        <w:t>理水平。</w:t>
      </w:r>
      <w:r>
        <w:rPr>
          <w:rFonts w:ascii="仿宋" w:eastAsia="仿宋" w:hAnsi="仿宋" w:cs="仿宋"/>
          <w:sz w:val="32"/>
          <w:szCs w:val="32"/>
          <w:lang w:eastAsia="zh-CN"/>
        </w:rPr>
        <w:t xml:space="preserve"> </w:t>
      </w:r>
      <w:r>
        <w:rPr>
          <w:rFonts w:ascii="仿宋" w:eastAsia="仿宋" w:hAnsi="仿宋" w:cs="仿宋"/>
          <w:spacing w:val="-3"/>
          <w:sz w:val="32"/>
          <w:szCs w:val="32"/>
          <w:lang w:eastAsia="zh-CN"/>
        </w:rPr>
        <w:t>自评结果将报送岳阳楼区财政局，并依法予以公开。</w:t>
      </w:r>
    </w:p>
    <w:p w:rsidR="00571F7A" w:rsidRDefault="00571F7A">
      <w:pPr>
        <w:spacing w:line="300" w:lineRule="auto"/>
        <w:rPr>
          <w:lang w:eastAsia="zh-CN"/>
        </w:rPr>
      </w:pPr>
    </w:p>
    <w:p w:rsidR="00571F7A" w:rsidRDefault="00571F7A">
      <w:pPr>
        <w:spacing w:line="301" w:lineRule="auto"/>
        <w:rPr>
          <w:lang w:eastAsia="zh-CN"/>
        </w:rPr>
      </w:pPr>
    </w:p>
    <w:p w:rsidR="00571F7A" w:rsidRDefault="00000000">
      <w:pPr>
        <w:spacing w:before="104" w:line="222" w:lineRule="auto"/>
        <w:ind w:left="73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rFonts w:ascii="仿宋" w:eastAsia="仿宋" w:hAnsi="仿宋" w:cs="仿宋"/>
          <w:spacing w:val="-10"/>
          <w:sz w:val="32"/>
          <w:szCs w:val="32"/>
          <w:lang w:eastAsia="zh-CN"/>
        </w:rPr>
        <w:t>报告需要以下附件：</w:t>
      </w:r>
    </w:p>
    <w:p w:rsidR="00571F7A" w:rsidRDefault="00000000">
      <w:pPr>
        <w:pStyle w:val="a3"/>
        <w:spacing w:before="262" w:line="222" w:lineRule="auto"/>
        <w:ind w:left="72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spacing w:val="-1"/>
          <w:sz w:val="32"/>
          <w:szCs w:val="32"/>
          <w:lang w:eastAsia="zh-CN"/>
        </w:rPr>
        <w:t>1、</w:t>
      </w:r>
      <w:r>
        <w:rPr>
          <w:rFonts w:ascii="仿宋" w:eastAsia="仿宋" w:hAnsi="仿宋" w:cs="仿宋"/>
          <w:spacing w:val="-1"/>
          <w:sz w:val="32"/>
          <w:szCs w:val="32"/>
          <w:lang w:eastAsia="zh-CN"/>
        </w:rPr>
        <w:t>部门整体支出绩效评价基础数据表</w:t>
      </w:r>
    </w:p>
    <w:p w:rsidR="00571F7A" w:rsidRDefault="00000000">
      <w:pPr>
        <w:pStyle w:val="a3"/>
        <w:spacing w:before="215" w:line="222" w:lineRule="auto"/>
        <w:ind w:left="66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spacing w:val="2"/>
          <w:sz w:val="32"/>
          <w:szCs w:val="32"/>
          <w:lang w:eastAsia="zh-CN"/>
        </w:rPr>
        <w:t>2、</w:t>
      </w:r>
      <w:r>
        <w:rPr>
          <w:rFonts w:ascii="仿宋" w:eastAsia="仿宋" w:hAnsi="仿宋" w:cs="仿宋"/>
          <w:spacing w:val="2"/>
          <w:sz w:val="32"/>
          <w:szCs w:val="32"/>
          <w:lang w:eastAsia="zh-CN"/>
        </w:rPr>
        <w:t>部门整体支出绩效自评表</w:t>
      </w:r>
    </w:p>
    <w:p w:rsidR="00571F7A" w:rsidRDefault="00000000">
      <w:pPr>
        <w:pStyle w:val="a3"/>
        <w:spacing w:before="267" w:line="222" w:lineRule="auto"/>
        <w:ind w:left="66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spacing w:val="2"/>
          <w:sz w:val="32"/>
          <w:szCs w:val="32"/>
          <w:lang w:eastAsia="zh-CN"/>
        </w:rPr>
        <w:t>3、</w:t>
      </w:r>
      <w:r>
        <w:rPr>
          <w:rFonts w:ascii="仿宋" w:eastAsia="仿宋" w:hAnsi="仿宋" w:cs="仿宋"/>
          <w:spacing w:val="2"/>
          <w:sz w:val="32"/>
          <w:szCs w:val="32"/>
          <w:lang w:eastAsia="zh-CN"/>
        </w:rPr>
        <w:t>项目支出绩效自评表(一个一级项目支出一张表)</w:t>
      </w:r>
    </w:p>
    <w:p w:rsidR="00571F7A" w:rsidRDefault="00000000">
      <w:pPr>
        <w:pStyle w:val="a3"/>
        <w:spacing w:before="232" w:line="220" w:lineRule="auto"/>
        <w:ind w:left="66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spacing w:val="1"/>
          <w:sz w:val="32"/>
          <w:szCs w:val="32"/>
          <w:lang w:eastAsia="zh-CN"/>
        </w:rPr>
        <w:t>4、</w:t>
      </w:r>
      <w:r>
        <w:rPr>
          <w:rFonts w:ascii="仿宋" w:eastAsia="仿宋" w:hAnsi="仿宋" w:cs="仿宋"/>
          <w:spacing w:val="1"/>
          <w:sz w:val="32"/>
          <w:szCs w:val="32"/>
          <w:lang w:eastAsia="zh-CN"/>
        </w:rPr>
        <w:t>政府性基金预算支出情况表</w:t>
      </w:r>
    </w:p>
    <w:p w:rsidR="00571F7A" w:rsidRDefault="00000000">
      <w:pPr>
        <w:pStyle w:val="a3"/>
        <w:spacing w:before="260" w:line="222" w:lineRule="auto"/>
        <w:ind w:left="660"/>
        <w:rPr>
          <w:rFonts w:ascii="仿宋" w:eastAsia="仿宋" w:hAnsi="仿宋" w:cs="仿宋" w:hint="eastAsia"/>
          <w:sz w:val="32"/>
          <w:szCs w:val="32"/>
          <w:lang w:eastAsia="zh-CN"/>
        </w:rPr>
      </w:pPr>
      <w:r>
        <w:rPr>
          <w:spacing w:val="1"/>
          <w:sz w:val="32"/>
          <w:szCs w:val="32"/>
          <w:lang w:eastAsia="zh-CN"/>
        </w:rPr>
        <w:t>5、</w:t>
      </w:r>
      <w:r>
        <w:rPr>
          <w:rFonts w:ascii="仿宋" w:eastAsia="仿宋" w:hAnsi="仿宋" w:cs="仿宋"/>
          <w:spacing w:val="1"/>
          <w:sz w:val="32"/>
          <w:szCs w:val="32"/>
          <w:lang w:eastAsia="zh-CN"/>
        </w:rPr>
        <w:t>国有资本经营预算支出情况表</w:t>
      </w:r>
    </w:p>
    <w:p w:rsidR="00571F7A" w:rsidRPr="000A436D" w:rsidRDefault="00000000" w:rsidP="000A436D">
      <w:pPr>
        <w:pStyle w:val="a3"/>
        <w:spacing w:before="224" w:line="221" w:lineRule="auto"/>
        <w:ind w:left="660"/>
        <w:rPr>
          <w:rFonts w:eastAsiaTheme="minorEastAsia" w:hint="eastAsia"/>
          <w:lang w:eastAsia="zh-CN"/>
        </w:rPr>
        <w:sectPr w:rsidR="00571F7A" w:rsidRPr="000A436D">
          <w:footerReference w:type="default" r:id="rId16"/>
          <w:pgSz w:w="16880" w:h="12280"/>
          <w:pgMar w:top="1043" w:right="1675" w:bottom="1224" w:left="1555" w:header="0" w:footer="935" w:gutter="0"/>
          <w:cols w:space="720"/>
        </w:sectPr>
      </w:pPr>
      <w:r>
        <w:rPr>
          <w:spacing w:val="1"/>
          <w:sz w:val="32"/>
          <w:szCs w:val="32"/>
          <w:lang w:eastAsia="zh-CN"/>
        </w:rPr>
        <w:t>6、</w:t>
      </w:r>
      <w:r>
        <w:rPr>
          <w:rFonts w:ascii="仿宋" w:eastAsia="仿宋" w:hAnsi="仿宋" w:cs="仿宋"/>
          <w:spacing w:val="1"/>
          <w:sz w:val="32"/>
          <w:szCs w:val="32"/>
          <w:lang w:eastAsia="zh-CN"/>
        </w:rPr>
        <w:t>社会保险基金预算支出情况表</w:t>
      </w:r>
      <w:r w:rsidR="000A436D">
        <w:rPr>
          <w:rFonts w:eastAsiaTheme="minorEastAsia"/>
          <w:lang w:eastAsia="zh-CN"/>
        </w:rPr>
        <w:tab/>
      </w:r>
    </w:p>
    <w:p w:rsidR="00571F7A" w:rsidRDefault="00000000">
      <w:pPr>
        <w:spacing w:before="278" w:line="224" w:lineRule="auto"/>
        <w:ind w:left="9"/>
        <w:rPr>
          <w:rFonts w:ascii="黑体" w:eastAsia="黑体" w:hAnsi="黑体" w:cs="黑体" w:hint="eastAsia"/>
          <w:sz w:val="32"/>
          <w:szCs w:val="32"/>
          <w:lang w:eastAsia="zh-CN"/>
        </w:rPr>
      </w:pPr>
      <w:r>
        <w:rPr>
          <w:rFonts w:ascii="黑体" w:eastAsia="黑体" w:hAnsi="黑体" w:cs="黑体"/>
          <w:b/>
          <w:bCs/>
          <w:spacing w:val="-17"/>
          <w:sz w:val="32"/>
          <w:szCs w:val="32"/>
          <w:lang w:eastAsia="zh-CN"/>
        </w:rPr>
        <w:lastRenderedPageBreak/>
        <w:t>附</w:t>
      </w:r>
      <w:r>
        <w:rPr>
          <w:rFonts w:ascii="黑体" w:eastAsia="黑体" w:hAnsi="黑体" w:cs="黑体"/>
          <w:spacing w:val="-72"/>
          <w:sz w:val="32"/>
          <w:szCs w:val="32"/>
          <w:lang w:eastAsia="zh-CN"/>
        </w:rPr>
        <w:t xml:space="preserve"> </w:t>
      </w:r>
      <w:r>
        <w:rPr>
          <w:rFonts w:ascii="黑体" w:eastAsia="黑体" w:hAnsi="黑体" w:cs="黑体"/>
          <w:b/>
          <w:bCs/>
          <w:spacing w:val="-17"/>
          <w:sz w:val="32"/>
          <w:szCs w:val="32"/>
          <w:lang w:eastAsia="zh-CN"/>
        </w:rPr>
        <w:t>件</w:t>
      </w:r>
      <w:r>
        <w:rPr>
          <w:rFonts w:ascii="黑体" w:eastAsia="黑体" w:hAnsi="黑体" w:cs="黑体"/>
          <w:spacing w:val="-77"/>
          <w:sz w:val="32"/>
          <w:szCs w:val="32"/>
          <w:lang w:eastAsia="zh-CN"/>
        </w:rPr>
        <w:t xml:space="preserve"> </w:t>
      </w:r>
      <w:r>
        <w:rPr>
          <w:rFonts w:ascii="黑体" w:eastAsia="黑体" w:hAnsi="黑体" w:cs="黑体"/>
          <w:b/>
          <w:bCs/>
          <w:spacing w:val="-17"/>
          <w:sz w:val="32"/>
          <w:szCs w:val="32"/>
          <w:lang w:eastAsia="zh-CN"/>
        </w:rPr>
        <w:t>4</w:t>
      </w:r>
    </w:p>
    <w:p w:rsidR="00571F7A" w:rsidRDefault="00000000">
      <w:pPr>
        <w:pStyle w:val="a3"/>
        <w:spacing w:before="220" w:line="219" w:lineRule="auto"/>
        <w:ind w:left="1641"/>
        <w:rPr>
          <w:rFonts w:hint="eastAsia"/>
          <w:sz w:val="45"/>
          <w:szCs w:val="45"/>
          <w:lang w:eastAsia="zh-CN"/>
        </w:rPr>
      </w:pPr>
      <w:r>
        <w:rPr>
          <w:b/>
          <w:bCs/>
          <w:spacing w:val="-5"/>
          <w:sz w:val="45"/>
          <w:szCs w:val="45"/>
          <w:lang w:eastAsia="zh-CN"/>
        </w:rPr>
        <w:t>2022年度项目支出绩效自评表</w:t>
      </w:r>
    </w:p>
    <w:tbl>
      <w:tblPr>
        <w:tblStyle w:val="TableNormal"/>
        <w:tblW w:w="957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4"/>
        <w:gridCol w:w="1069"/>
        <w:gridCol w:w="929"/>
        <w:gridCol w:w="1598"/>
        <w:gridCol w:w="899"/>
        <w:gridCol w:w="1149"/>
        <w:gridCol w:w="689"/>
        <w:gridCol w:w="799"/>
        <w:gridCol w:w="1364"/>
      </w:tblGrid>
      <w:tr w:rsidR="00571F7A">
        <w:trPr>
          <w:trHeight w:val="634"/>
        </w:trPr>
        <w:tc>
          <w:tcPr>
            <w:tcW w:w="1074" w:type="dxa"/>
          </w:tcPr>
          <w:p w:rsidR="00571F7A" w:rsidRDefault="00000000">
            <w:pPr>
              <w:pStyle w:val="TableText"/>
              <w:spacing w:before="35" w:line="247" w:lineRule="auto"/>
              <w:ind w:left="305" w:right="72" w:hanging="220"/>
              <w:rPr>
                <w:rFonts w:hint="eastAsia"/>
              </w:rPr>
            </w:pPr>
            <w:r>
              <w:rPr>
                <w:spacing w:val="6"/>
              </w:rPr>
              <w:t>项目支出</w:t>
            </w:r>
            <w:r>
              <w:rPr>
                <w:spacing w:val="1"/>
              </w:rPr>
              <w:t xml:space="preserve"> </w:t>
            </w:r>
            <w:r>
              <w:rPr>
                <w:spacing w:val="5"/>
              </w:rPr>
              <w:t>名称</w:t>
            </w:r>
          </w:p>
        </w:tc>
        <w:tc>
          <w:tcPr>
            <w:tcW w:w="8496" w:type="dxa"/>
            <w:gridSpan w:val="8"/>
          </w:tcPr>
          <w:p w:rsidR="00571F7A" w:rsidRDefault="00000000">
            <w:pPr>
              <w:pStyle w:val="TableText"/>
              <w:spacing w:before="212" w:line="219" w:lineRule="auto"/>
              <w:ind w:left="1721"/>
              <w:rPr>
                <w:rFonts w:hint="eastAsia"/>
                <w:lang w:eastAsia="zh-CN"/>
              </w:rPr>
            </w:pPr>
            <w:bookmarkStart w:id="0" w:name="_Hlk179878905"/>
            <w:r>
              <w:rPr>
                <w:spacing w:val="2"/>
                <w:lang w:eastAsia="zh-CN"/>
              </w:rPr>
              <w:t>岳阳楼区第六届人民代表大会第二次会议(人大年</w:t>
            </w:r>
            <w:r>
              <w:rPr>
                <w:spacing w:val="1"/>
                <w:lang w:eastAsia="zh-CN"/>
              </w:rPr>
              <w:t>会)</w:t>
            </w:r>
            <w:bookmarkEnd w:id="0"/>
          </w:p>
        </w:tc>
      </w:tr>
      <w:tr w:rsidR="00571F7A">
        <w:trPr>
          <w:trHeight w:val="619"/>
        </w:trPr>
        <w:tc>
          <w:tcPr>
            <w:tcW w:w="1074" w:type="dxa"/>
          </w:tcPr>
          <w:p w:rsidR="00571F7A" w:rsidRDefault="00000000">
            <w:pPr>
              <w:pStyle w:val="TableText"/>
              <w:spacing w:before="200" w:line="219" w:lineRule="auto"/>
              <w:ind w:left="85"/>
              <w:rPr>
                <w:rFonts w:hint="eastAsia"/>
              </w:rPr>
            </w:pPr>
            <w:r>
              <w:rPr>
                <w:spacing w:val="6"/>
              </w:rPr>
              <w:t>主管部门</w:t>
            </w:r>
          </w:p>
        </w:tc>
        <w:tc>
          <w:tcPr>
            <w:tcW w:w="4495" w:type="dxa"/>
            <w:gridSpan w:val="4"/>
          </w:tcPr>
          <w:p w:rsidR="00571F7A" w:rsidRDefault="00000000">
            <w:pPr>
              <w:pStyle w:val="TableText"/>
              <w:spacing w:before="198" w:line="219" w:lineRule="auto"/>
              <w:ind w:left="591"/>
              <w:rPr>
                <w:rFonts w:hint="eastAsia"/>
                <w:lang w:eastAsia="zh-CN"/>
              </w:rPr>
            </w:pPr>
            <w:r>
              <w:rPr>
                <w:spacing w:val="-1"/>
                <w:lang w:eastAsia="zh-CN"/>
              </w:rPr>
              <w:t>岳阳楼区人民代表大会常务委员会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00" w:line="220" w:lineRule="auto"/>
              <w:ind w:left="126"/>
              <w:rPr>
                <w:rFonts w:hint="eastAsia"/>
              </w:rPr>
            </w:pPr>
            <w:r>
              <w:rPr>
                <w:spacing w:val="2"/>
              </w:rPr>
              <w:t>实施单位</w:t>
            </w:r>
          </w:p>
        </w:tc>
        <w:tc>
          <w:tcPr>
            <w:tcW w:w="2852" w:type="dxa"/>
            <w:gridSpan w:val="3"/>
          </w:tcPr>
          <w:p w:rsidR="00571F7A" w:rsidRDefault="00000000">
            <w:pPr>
              <w:pStyle w:val="TableText"/>
              <w:spacing w:before="17" w:line="248" w:lineRule="auto"/>
              <w:ind w:left="1194" w:hanging="1178"/>
              <w:rPr>
                <w:rFonts w:hint="eastAsia"/>
                <w:lang w:eastAsia="zh-CN"/>
              </w:rPr>
            </w:pPr>
            <w:r>
              <w:rPr>
                <w:spacing w:val="-3"/>
                <w:lang w:eastAsia="zh-CN"/>
              </w:rPr>
              <w:t>岳阳楼区人民代表大会常务委</w:t>
            </w:r>
            <w:r>
              <w:rPr>
                <w:spacing w:val="3"/>
                <w:lang w:eastAsia="zh-CN"/>
              </w:rPr>
              <w:t xml:space="preserve"> </w:t>
            </w:r>
            <w:r>
              <w:rPr>
                <w:spacing w:val="4"/>
                <w:lang w:eastAsia="zh-CN"/>
              </w:rPr>
              <w:t>员会</w:t>
            </w:r>
          </w:p>
        </w:tc>
      </w:tr>
      <w:tr w:rsidR="00571F7A">
        <w:trPr>
          <w:trHeight w:val="499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18" w:lineRule="auto"/>
              <w:rPr>
                <w:lang w:eastAsia="zh-CN"/>
              </w:rPr>
            </w:pPr>
          </w:p>
          <w:p w:rsidR="00571F7A" w:rsidRDefault="00571F7A">
            <w:pPr>
              <w:spacing w:line="318" w:lineRule="auto"/>
              <w:rPr>
                <w:lang w:eastAsia="zh-CN"/>
              </w:rPr>
            </w:pPr>
          </w:p>
          <w:p w:rsidR="00571F7A" w:rsidRDefault="00571F7A">
            <w:pPr>
              <w:spacing w:line="318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71" w:line="220" w:lineRule="auto"/>
              <w:ind w:left="85"/>
              <w:rPr>
                <w:rFonts w:hint="eastAsia"/>
              </w:rPr>
            </w:pPr>
            <w:r>
              <w:rPr>
                <w:spacing w:val="2"/>
              </w:rPr>
              <w:t>项目资金</w:t>
            </w:r>
          </w:p>
          <w:p w:rsidR="00571F7A" w:rsidRDefault="00000000">
            <w:pPr>
              <w:pStyle w:val="TableText"/>
              <w:spacing w:before="37" w:line="220" w:lineRule="auto"/>
              <w:ind w:left="195"/>
              <w:rPr>
                <w:rFonts w:hint="eastAsia"/>
              </w:rPr>
            </w:pPr>
            <w:r>
              <w:rPr>
                <w:spacing w:val="12"/>
              </w:rPr>
              <w:t>(万元)</w:t>
            </w:r>
          </w:p>
        </w:tc>
        <w:tc>
          <w:tcPr>
            <w:tcW w:w="1998" w:type="dxa"/>
            <w:gridSpan w:val="2"/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21" w:line="196" w:lineRule="auto"/>
              <w:ind w:left="463" w:right="475" w:firstLine="109"/>
              <w:rPr>
                <w:rFonts w:hint="eastAsia"/>
              </w:rPr>
            </w:pPr>
            <w:r>
              <w:rPr>
                <w:spacing w:val="6"/>
              </w:rPr>
              <w:t>年初</w:t>
            </w:r>
            <w:r>
              <w:t xml:space="preserve"> </w:t>
            </w:r>
            <w:r>
              <w:rPr>
                <w:spacing w:val="-4"/>
              </w:rPr>
              <w:t>预算数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1" w:line="196" w:lineRule="auto"/>
              <w:ind w:left="115" w:right="124" w:firstLine="109"/>
              <w:rPr>
                <w:rFonts w:hint="eastAsia"/>
              </w:rPr>
            </w:pPr>
            <w:r>
              <w:rPr>
                <w:spacing w:val="-5"/>
              </w:rPr>
              <w:t>全年</w:t>
            </w:r>
            <w:r>
              <w:t xml:space="preserve">  </w:t>
            </w:r>
            <w:r>
              <w:rPr>
                <w:spacing w:val="-4"/>
              </w:rPr>
              <w:t>预算数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31" w:line="192" w:lineRule="auto"/>
              <w:ind w:left="236" w:right="251" w:firstLine="110"/>
              <w:rPr>
                <w:rFonts w:hint="eastAsia"/>
              </w:rPr>
            </w:pPr>
            <w:r>
              <w:rPr>
                <w:spacing w:val="-5"/>
              </w:rPr>
              <w:t>全年</w:t>
            </w:r>
            <w:r>
              <w:t xml:space="preserve">  </w:t>
            </w:r>
            <w:r>
              <w:rPr>
                <w:spacing w:val="-3"/>
              </w:rPr>
              <w:t>执行数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41" w:line="219" w:lineRule="auto"/>
              <w:ind w:left="117"/>
              <w:rPr>
                <w:rFonts w:hint="eastAsia"/>
              </w:rPr>
            </w:pPr>
            <w:r>
              <w:rPr>
                <w:spacing w:val="-3"/>
              </w:rPr>
              <w:t>分值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41" w:line="219" w:lineRule="auto"/>
              <w:ind w:left="67"/>
              <w:rPr>
                <w:rFonts w:hint="eastAsia"/>
              </w:rPr>
            </w:pPr>
            <w:r>
              <w:rPr>
                <w:spacing w:val="-2"/>
              </w:rPr>
              <w:t>执行率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141" w:line="219" w:lineRule="auto"/>
              <w:ind w:left="459"/>
              <w:rPr>
                <w:rFonts w:hint="eastAsia"/>
              </w:rPr>
            </w:pPr>
            <w:r>
              <w:rPr>
                <w:spacing w:val="-3"/>
              </w:rPr>
              <w:t>得分</w:t>
            </w:r>
          </w:p>
        </w:tc>
      </w:tr>
      <w:tr w:rsidR="00571F7A">
        <w:trPr>
          <w:trHeight w:val="35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72" w:line="219" w:lineRule="auto"/>
              <w:ind w:left="330"/>
              <w:rPr>
                <w:rFonts w:hint="eastAsia"/>
              </w:rPr>
            </w:pPr>
            <w:r>
              <w:rPr>
                <w:spacing w:val="-2"/>
              </w:rPr>
              <w:t>年度资金总额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72" w:line="220" w:lineRule="auto"/>
              <w:ind w:left="403"/>
              <w:rPr>
                <w:rFonts w:hint="eastAsia"/>
              </w:rPr>
            </w:pPr>
            <w:r>
              <w:rPr>
                <w:spacing w:val="1"/>
              </w:rPr>
              <w:t>150万元</w:t>
            </w:r>
          </w:p>
        </w:tc>
        <w:tc>
          <w:tcPr>
            <w:tcW w:w="899" w:type="dxa"/>
          </w:tcPr>
          <w:p w:rsidR="00571F7A" w:rsidRDefault="004F6C64">
            <w:pPr>
              <w:pStyle w:val="TableText"/>
              <w:spacing w:before="72" w:line="220" w:lineRule="auto"/>
              <w:ind w:left="55"/>
              <w:rPr>
                <w:rFonts w:hint="eastAsia"/>
              </w:rPr>
            </w:pPr>
            <w:r>
              <w:rPr>
                <w:rFonts w:hint="eastAsia"/>
                <w:spacing w:val="1"/>
                <w:lang w:eastAsia="zh-CN"/>
              </w:rPr>
              <w:t>121.4</w:t>
            </w:r>
            <w:r>
              <w:rPr>
                <w:spacing w:val="1"/>
              </w:rPr>
              <w:t>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72" w:line="220" w:lineRule="auto"/>
              <w:ind w:left="76"/>
              <w:rPr>
                <w:rFonts w:hint="eastAsia"/>
              </w:rPr>
            </w:pPr>
            <w:r>
              <w:rPr>
                <w:spacing w:val="1"/>
              </w:rPr>
              <w:t>121.4万元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27" w:line="178" w:lineRule="auto"/>
              <w:ind w:left="226"/>
              <w:rPr>
                <w:rFonts w:hint="eastAsia"/>
              </w:rPr>
            </w:pPr>
            <w:r>
              <w:rPr>
                <w:spacing w:val="-7"/>
              </w:rPr>
              <w:t>10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27" w:line="178" w:lineRule="auto"/>
              <w:ind w:left="178"/>
              <w:rPr>
                <w:rFonts w:hint="eastAsia"/>
              </w:rPr>
            </w:pPr>
            <w:r>
              <w:rPr>
                <w:spacing w:val="-5"/>
              </w:rPr>
              <w:t>100%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127" w:line="178" w:lineRule="auto"/>
              <w:ind w:left="569"/>
              <w:rPr>
                <w:rFonts w:hint="eastAsia"/>
              </w:rPr>
            </w:pPr>
            <w:r>
              <w:rPr>
                <w:spacing w:val="-7"/>
              </w:rPr>
              <w:t>10</w:t>
            </w:r>
          </w:p>
        </w:tc>
      </w:tr>
      <w:tr w:rsidR="00571F7A">
        <w:trPr>
          <w:trHeight w:val="34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62" w:line="219" w:lineRule="auto"/>
              <w:ind w:left="10"/>
              <w:rPr>
                <w:rFonts w:hint="eastAsia"/>
              </w:rPr>
            </w:pPr>
            <w:r>
              <w:rPr>
                <w:spacing w:val="-1"/>
              </w:rPr>
              <w:t>其中：当年财政拨款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62" w:line="220" w:lineRule="auto"/>
              <w:ind w:left="403"/>
              <w:rPr>
                <w:rFonts w:hint="eastAsia"/>
              </w:rPr>
            </w:pPr>
            <w:r>
              <w:rPr>
                <w:spacing w:val="1"/>
              </w:rPr>
              <w:t>150万元</w:t>
            </w:r>
          </w:p>
        </w:tc>
        <w:tc>
          <w:tcPr>
            <w:tcW w:w="899" w:type="dxa"/>
          </w:tcPr>
          <w:p w:rsidR="00571F7A" w:rsidRDefault="004F6C64">
            <w:pPr>
              <w:pStyle w:val="TableText"/>
              <w:spacing w:before="62" w:line="220" w:lineRule="auto"/>
              <w:ind w:left="55"/>
              <w:rPr>
                <w:rFonts w:hint="eastAsia"/>
              </w:rPr>
            </w:pPr>
            <w:r>
              <w:rPr>
                <w:rFonts w:hint="eastAsia"/>
                <w:spacing w:val="1"/>
                <w:lang w:eastAsia="zh-CN"/>
              </w:rPr>
              <w:t>121.4</w:t>
            </w:r>
            <w:r>
              <w:rPr>
                <w:spacing w:val="1"/>
              </w:rPr>
              <w:t>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62" w:line="220" w:lineRule="auto"/>
              <w:ind w:left="76"/>
              <w:rPr>
                <w:rFonts w:hint="eastAsia"/>
              </w:rPr>
            </w:pPr>
            <w:r>
              <w:rPr>
                <w:spacing w:val="1"/>
              </w:rPr>
              <w:t>121.4万元</w:t>
            </w:r>
          </w:p>
        </w:tc>
        <w:tc>
          <w:tcPr>
            <w:tcW w:w="689" w:type="dxa"/>
          </w:tcPr>
          <w:p w:rsidR="00571F7A" w:rsidRDefault="00571F7A"/>
        </w:tc>
        <w:tc>
          <w:tcPr>
            <w:tcW w:w="799" w:type="dxa"/>
          </w:tcPr>
          <w:p w:rsidR="00571F7A" w:rsidRDefault="00571F7A"/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35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72" w:line="219" w:lineRule="auto"/>
              <w:ind w:right="35"/>
              <w:jc w:val="right"/>
              <w:rPr>
                <w:rFonts w:hint="eastAsia"/>
              </w:rPr>
            </w:pPr>
            <w:r>
              <w:rPr>
                <w:spacing w:val="-2"/>
              </w:rPr>
              <w:t>上年结转资金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29" w:line="177" w:lineRule="auto"/>
              <w:ind w:left="732"/>
              <w:rPr>
                <w:rFonts w:hint="eastAsia"/>
              </w:rPr>
            </w:pPr>
            <w:r>
              <w:t>0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129" w:line="177" w:lineRule="auto"/>
              <w:ind w:left="384"/>
              <w:rPr>
                <w:rFonts w:hint="eastAsia"/>
              </w:rPr>
            </w:pPr>
            <w:r>
              <w:t>0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29" w:line="177" w:lineRule="auto"/>
              <w:ind w:left="516"/>
              <w:rPr>
                <w:rFonts w:hint="eastAsia"/>
              </w:rPr>
            </w:pPr>
            <w:r>
              <w:t>0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29" w:line="177" w:lineRule="auto"/>
              <w:ind w:left="287"/>
              <w:rPr>
                <w:rFonts w:hint="eastAsia"/>
              </w:rPr>
            </w:pPr>
            <w:r>
              <w:t>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29" w:line="177" w:lineRule="auto"/>
              <w:ind w:left="338"/>
              <w:rPr>
                <w:rFonts w:hint="eastAsia"/>
              </w:rPr>
            </w:pPr>
            <w:r>
              <w:t>0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129" w:line="177" w:lineRule="auto"/>
              <w:ind w:left="619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50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72" w:line="220" w:lineRule="auto"/>
              <w:ind w:left="551"/>
              <w:rPr>
                <w:rFonts w:hint="eastAsia"/>
              </w:rPr>
            </w:pPr>
            <w:r>
              <w:rPr>
                <w:spacing w:val="-2"/>
              </w:rPr>
              <w:t>其他资金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29" w:line="177" w:lineRule="auto"/>
              <w:ind w:left="732"/>
              <w:rPr>
                <w:rFonts w:hint="eastAsia"/>
              </w:rPr>
            </w:pPr>
            <w:r>
              <w:t>0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129" w:line="177" w:lineRule="auto"/>
              <w:ind w:left="384"/>
              <w:rPr>
                <w:rFonts w:hint="eastAsia"/>
              </w:rPr>
            </w:pPr>
            <w:r>
              <w:t>0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29" w:line="177" w:lineRule="auto"/>
              <w:ind w:left="516"/>
              <w:rPr>
                <w:rFonts w:hint="eastAsia"/>
              </w:rPr>
            </w:pPr>
            <w:r>
              <w:t>0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29" w:line="177" w:lineRule="auto"/>
              <w:ind w:left="287"/>
              <w:rPr>
                <w:rFonts w:hint="eastAsia"/>
              </w:rPr>
            </w:pPr>
            <w:r>
              <w:t>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29" w:line="177" w:lineRule="auto"/>
              <w:ind w:left="338"/>
              <w:rPr>
                <w:rFonts w:hint="eastAsia"/>
              </w:rPr>
            </w:pPr>
            <w:r>
              <w:t>0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129" w:line="177" w:lineRule="auto"/>
              <w:ind w:left="619"/>
              <w:rPr>
                <w:rFonts w:hint="eastAsia"/>
              </w:rPr>
            </w:pPr>
            <w:r>
              <w:t>0</w:t>
            </w:r>
          </w:p>
        </w:tc>
      </w:tr>
      <w:tr w:rsidR="00571F7A">
        <w:trPr>
          <w:trHeight w:val="350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448" w:lineRule="auto"/>
            </w:pPr>
          </w:p>
          <w:p w:rsidR="00571F7A" w:rsidRDefault="00000000">
            <w:pPr>
              <w:pStyle w:val="TableText"/>
              <w:spacing w:before="71" w:line="256" w:lineRule="auto"/>
              <w:ind w:left="305" w:right="178" w:hanging="290"/>
              <w:rPr>
                <w:rFonts w:hint="eastAsia"/>
              </w:rPr>
            </w:pPr>
            <w:r>
              <w:rPr>
                <w:spacing w:val="-3"/>
              </w:rPr>
              <w:t>年度总体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目标</w:t>
            </w:r>
          </w:p>
        </w:tc>
        <w:tc>
          <w:tcPr>
            <w:tcW w:w="4495" w:type="dxa"/>
            <w:gridSpan w:val="4"/>
          </w:tcPr>
          <w:p w:rsidR="00571F7A" w:rsidRDefault="00000000">
            <w:pPr>
              <w:pStyle w:val="TableText"/>
              <w:spacing w:before="72" w:line="220" w:lineRule="auto"/>
              <w:ind w:left="1801"/>
              <w:rPr>
                <w:rFonts w:hint="eastAsia"/>
              </w:rPr>
            </w:pPr>
            <w:r>
              <w:rPr>
                <w:spacing w:val="-2"/>
              </w:rPr>
              <w:t>预期目标</w:t>
            </w:r>
          </w:p>
        </w:tc>
        <w:tc>
          <w:tcPr>
            <w:tcW w:w="4001" w:type="dxa"/>
            <w:gridSpan w:val="4"/>
          </w:tcPr>
          <w:p w:rsidR="00571F7A" w:rsidRDefault="00000000">
            <w:pPr>
              <w:pStyle w:val="TableText"/>
              <w:spacing w:before="72" w:line="219" w:lineRule="auto"/>
              <w:ind w:left="1386"/>
              <w:rPr>
                <w:rFonts w:hint="eastAsia"/>
              </w:rPr>
            </w:pPr>
            <w:r>
              <w:rPr>
                <w:spacing w:val="1"/>
              </w:rPr>
              <w:t>实际完成情况</w:t>
            </w:r>
          </w:p>
        </w:tc>
      </w:tr>
      <w:tr w:rsidR="00571F7A">
        <w:trPr>
          <w:trHeight w:val="1209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4495" w:type="dxa"/>
            <w:gridSpan w:val="4"/>
          </w:tcPr>
          <w:p w:rsidR="00571F7A" w:rsidRDefault="00000000">
            <w:pPr>
              <w:pStyle w:val="TableText"/>
              <w:spacing w:before="10" w:line="193" w:lineRule="auto"/>
              <w:ind w:left="10" w:right="494" w:firstLine="470"/>
              <w:rPr>
                <w:rFonts w:hint="eastAsia"/>
                <w:lang w:eastAsia="zh-CN"/>
              </w:rPr>
            </w:pPr>
            <w:r>
              <w:rPr>
                <w:spacing w:val="-1"/>
                <w:lang w:eastAsia="zh-CN"/>
              </w:rPr>
              <w:t>人大年会项目是组织召开岳阳楼区六</w:t>
            </w:r>
            <w:r>
              <w:rPr>
                <w:spacing w:val="4"/>
                <w:lang w:eastAsia="zh-CN"/>
              </w:rPr>
              <w:t xml:space="preserve"> </w:t>
            </w:r>
            <w:r>
              <w:rPr>
                <w:lang w:eastAsia="zh-CN"/>
              </w:rPr>
              <w:t>届人大二次会议，听取和审议政府工作报</w:t>
            </w:r>
          </w:p>
          <w:p w:rsidR="00571F7A" w:rsidRDefault="00000000">
            <w:pPr>
              <w:pStyle w:val="TableText"/>
              <w:spacing w:line="201" w:lineRule="auto"/>
              <w:ind w:left="151"/>
              <w:rPr>
                <w:rFonts w:hint="eastAsia"/>
                <w:lang w:eastAsia="zh-CN"/>
              </w:rPr>
            </w:pPr>
            <w:r>
              <w:rPr>
                <w:lang w:eastAsia="zh-CN"/>
              </w:rPr>
              <w:t>告；计划工作报告；财政工作报告；人大工</w:t>
            </w:r>
          </w:p>
          <w:p w:rsidR="00571F7A" w:rsidRDefault="00000000">
            <w:pPr>
              <w:pStyle w:val="TableText"/>
              <w:spacing w:line="205" w:lineRule="auto"/>
              <w:ind w:left="10" w:right="43" w:firstLine="140"/>
              <w:rPr>
                <w:rFonts w:hint="eastAsia"/>
                <w:lang w:eastAsia="zh-CN"/>
              </w:rPr>
            </w:pPr>
            <w:r>
              <w:rPr>
                <w:spacing w:val="5"/>
                <w:lang w:eastAsia="zh-CN"/>
              </w:rPr>
              <w:t>作报告；法院工作报告；检察院工作报告；</w:t>
            </w:r>
            <w:r>
              <w:rPr>
                <w:spacing w:val="14"/>
                <w:lang w:eastAsia="zh-CN"/>
              </w:rPr>
              <w:t xml:space="preserve"> </w:t>
            </w:r>
            <w:r>
              <w:rPr>
                <w:lang w:eastAsia="zh-CN"/>
              </w:rPr>
              <w:t>投票选举及任免工作。</w:t>
            </w:r>
          </w:p>
        </w:tc>
        <w:tc>
          <w:tcPr>
            <w:tcW w:w="4001" w:type="dxa"/>
            <w:gridSpan w:val="4"/>
          </w:tcPr>
          <w:p w:rsidR="00571F7A" w:rsidRDefault="00000000">
            <w:pPr>
              <w:pStyle w:val="TableText"/>
              <w:spacing w:before="11" w:line="201" w:lineRule="auto"/>
              <w:ind w:left="15" w:right="124" w:firstLine="100"/>
              <w:jc w:val="both"/>
              <w:rPr>
                <w:rFonts w:hint="eastAsia"/>
                <w:lang w:eastAsia="zh-CN"/>
              </w:rPr>
            </w:pPr>
            <w:r>
              <w:rPr>
                <w:lang w:eastAsia="zh-CN"/>
              </w:rPr>
              <w:t>.听取和审议政府工作报告、人大工作</w:t>
            </w:r>
            <w:r>
              <w:rPr>
                <w:spacing w:val="6"/>
                <w:lang w:eastAsia="zh-CN"/>
              </w:rPr>
              <w:t xml:space="preserve">  报告、财政工作报告、计划工作报告、</w:t>
            </w:r>
            <w:r>
              <w:rPr>
                <w:spacing w:val="7"/>
                <w:lang w:eastAsia="zh-CN"/>
              </w:rPr>
              <w:t xml:space="preserve"> </w:t>
            </w:r>
            <w:r>
              <w:rPr>
                <w:lang w:eastAsia="zh-CN"/>
              </w:rPr>
              <w:t>法院工作报告、检察院工作报告。</w:t>
            </w:r>
          </w:p>
          <w:p w:rsidR="00571F7A" w:rsidRDefault="00000000">
            <w:pPr>
              <w:pStyle w:val="TableText"/>
              <w:spacing w:before="1" w:line="196" w:lineRule="auto"/>
              <w:ind w:left="26" w:right="1765"/>
              <w:rPr>
                <w:rFonts w:hint="eastAsia"/>
                <w:lang w:eastAsia="zh-CN"/>
              </w:rPr>
            </w:pPr>
            <w:r>
              <w:rPr>
                <w:spacing w:val="-1"/>
                <w:lang w:eastAsia="zh-CN"/>
              </w:rPr>
              <w:t>2.表决通过各项报告。</w:t>
            </w:r>
            <w:r>
              <w:rPr>
                <w:spacing w:val="9"/>
                <w:lang w:eastAsia="zh-CN"/>
              </w:rPr>
              <w:t xml:space="preserve"> </w:t>
            </w:r>
            <w:r>
              <w:rPr>
                <w:lang w:eastAsia="zh-CN"/>
              </w:rPr>
              <w:t>3.选举投票及任免。</w:t>
            </w:r>
          </w:p>
        </w:tc>
      </w:tr>
      <w:tr w:rsidR="00571F7A">
        <w:trPr>
          <w:trHeight w:val="569"/>
        </w:trPr>
        <w:tc>
          <w:tcPr>
            <w:tcW w:w="1074" w:type="dxa"/>
            <w:vMerge w:val="restart"/>
            <w:tcBorders>
              <w:bottom w:val="nil"/>
            </w:tcBorders>
            <w:textDirection w:val="tbRlV"/>
          </w:tcPr>
          <w:p w:rsidR="00571F7A" w:rsidRDefault="00571F7A">
            <w:pPr>
              <w:spacing w:line="351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74" w:line="202" w:lineRule="auto"/>
              <w:ind w:left="3113"/>
              <w:rPr>
                <w:rFonts w:hint="eastAsia"/>
              </w:rPr>
            </w:pPr>
            <w:r>
              <w:t>绩</w:t>
            </w:r>
            <w:r>
              <w:rPr>
                <w:spacing w:val="101"/>
              </w:rPr>
              <w:t xml:space="preserve"> </w:t>
            </w:r>
            <w:r>
              <w:t>效</w:t>
            </w:r>
            <w:r>
              <w:rPr>
                <w:spacing w:val="101"/>
              </w:rPr>
              <w:t xml:space="preserve"> </w:t>
            </w:r>
            <w:r>
              <w:t>指</w:t>
            </w:r>
            <w:r>
              <w:rPr>
                <w:spacing w:val="102"/>
              </w:rPr>
              <w:t xml:space="preserve"> </w:t>
            </w:r>
            <w:r>
              <w:t>标</w:t>
            </w:r>
          </w:p>
        </w:tc>
        <w:tc>
          <w:tcPr>
            <w:tcW w:w="1069" w:type="dxa"/>
          </w:tcPr>
          <w:p w:rsidR="00571F7A" w:rsidRDefault="00000000">
            <w:pPr>
              <w:pStyle w:val="TableText"/>
              <w:spacing w:before="183" w:line="220" w:lineRule="auto"/>
              <w:ind w:left="80"/>
              <w:rPr>
                <w:rFonts w:hint="eastAsia"/>
              </w:rPr>
            </w:pPr>
            <w:r>
              <w:rPr>
                <w:spacing w:val="2"/>
              </w:rPr>
              <w:t>一级指标</w:t>
            </w:r>
          </w:p>
        </w:tc>
        <w:tc>
          <w:tcPr>
            <w:tcW w:w="929" w:type="dxa"/>
          </w:tcPr>
          <w:p w:rsidR="00571F7A" w:rsidRDefault="00000000">
            <w:pPr>
              <w:pStyle w:val="TableText"/>
              <w:spacing w:before="183" w:line="220" w:lineRule="auto"/>
              <w:ind w:left="12"/>
              <w:rPr>
                <w:rFonts w:hint="eastAsia"/>
              </w:rPr>
            </w:pPr>
            <w:r>
              <w:rPr>
                <w:spacing w:val="2"/>
              </w:rPr>
              <w:t>二级指标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83" w:line="220" w:lineRule="auto"/>
              <w:ind w:left="353"/>
              <w:rPr>
                <w:rFonts w:hint="eastAsia"/>
              </w:rPr>
            </w:pPr>
            <w:r>
              <w:rPr>
                <w:spacing w:val="-2"/>
              </w:rPr>
              <w:t>三级指标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63" w:line="206" w:lineRule="auto"/>
              <w:ind w:left="115" w:right="125" w:firstLine="109"/>
              <w:rPr>
                <w:rFonts w:hint="eastAsia"/>
              </w:rPr>
            </w:pPr>
            <w:r>
              <w:rPr>
                <w:spacing w:val="6"/>
              </w:rPr>
              <w:t>年度</w:t>
            </w:r>
            <w:r>
              <w:t xml:space="preserve"> </w:t>
            </w:r>
            <w:r>
              <w:rPr>
                <w:spacing w:val="-4"/>
              </w:rPr>
              <w:t>指标值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53" w:line="206" w:lineRule="auto"/>
              <w:ind w:left="236" w:right="253" w:firstLine="110"/>
              <w:rPr>
                <w:rFonts w:hint="eastAsia"/>
              </w:rPr>
            </w:pPr>
            <w:r>
              <w:rPr>
                <w:spacing w:val="4"/>
              </w:rPr>
              <w:t>实际</w:t>
            </w:r>
            <w:r>
              <w:t xml:space="preserve">  </w:t>
            </w:r>
            <w:r>
              <w:rPr>
                <w:spacing w:val="-4"/>
              </w:rPr>
              <w:t>完成值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83" w:line="219" w:lineRule="auto"/>
              <w:ind w:left="117"/>
              <w:rPr>
                <w:rFonts w:hint="eastAsia"/>
              </w:rPr>
            </w:pPr>
            <w:r>
              <w:rPr>
                <w:spacing w:val="-3"/>
              </w:rPr>
              <w:t>分值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83" w:line="219" w:lineRule="auto"/>
              <w:ind w:left="178"/>
              <w:rPr>
                <w:rFonts w:hint="eastAsia"/>
              </w:rPr>
            </w:pPr>
            <w:r>
              <w:rPr>
                <w:spacing w:val="-3"/>
              </w:rPr>
              <w:t>得分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53" w:line="218" w:lineRule="auto"/>
              <w:ind w:left="19"/>
              <w:rPr>
                <w:rFonts w:hint="eastAsia"/>
                <w:lang w:eastAsia="zh-CN"/>
              </w:rPr>
            </w:pPr>
            <w:r>
              <w:rPr>
                <w:spacing w:val="-2"/>
                <w:lang w:eastAsia="zh-CN"/>
              </w:rPr>
              <w:t>偏差原因分析</w:t>
            </w:r>
          </w:p>
          <w:p w:rsidR="00571F7A" w:rsidRDefault="00000000">
            <w:pPr>
              <w:pStyle w:val="TableText"/>
              <w:spacing w:line="206" w:lineRule="auto"/>
              <w:ind w:left="129"/>
              <w:rPr>
                <w:rFonts w:hint="eastAsia"/>
                <w:lang w:eastAsia="zh-CN"/>
              </w:rPr>
            </w:pPr>
            <w:r>
              <w:rPr>
                <w:spacing w:val="-2"/>
                <w:lang w:eastAsia="zh-CN"/>
              </w:rPr>
              <w:t>及改进措施</w:t>
            </w:r>
          </w:p>
        </w:tc>
      </w:tr>
      <w:tr w:rsidR="00571F7A">
        <w:trPr>
          <w:trHeight w:val="109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44" w:lineRule="auto"/>
              <w:rPr>
                <w:lang w:eastAsia="zh-CN"/>
              </w:rPr>
            </w:pPr>
          </w:p>
          <w:p w:rsidR="00571F7A" w:rsidRDefault="00571F7A">
            <w:pPr>
              <w:spacing w:line="244" w:lineRule="auto"/>
              <w:rPr>
                <w:lang w:eastAsia="zh-CN"/>
              </w:rPr>
            </w:pPr>
          </w:p>
          <w:p w:rsidR="00571F7A" w:rsidRDefault="00571F7A">
            <w:pPr>
              <w:spacing w:line="244" w:lineRule="auto"/>
              <w:rPr>
                <w:lang w:eastAsia="zh-CN"/>
              </w:rPr>
            </w:pPr>
          </w:p>
          <w:p w:rsidR="00571F7A" w:rsidRDefault="00571F7A">
            <w:pPr>
              <w:spacing w:line="245" w:lineRule="auto"/>
              <w:rPr>
                <w:lang w:eastAsia="zh-CN"/>
              </w:rPr>
            </w:pPr>
          </w:p>
          <w:p w:rsidR="00571F7A" w:rsidRDefault="00571F7A">
            <w:pPr>
              <w:spacing w:line="245" w:lineRule="auto"/>
              <w:rPr>
                <w:lang w:eastAsia="zh-CN"/>
              </w:rPr>
            </w:pPr>
          </w:p>
          <w:p w:rsidR="00571F7A" w:rsidRDefault="00571F7A">
            <w:pPr>
              <w:spacing w:line="245" w:lineRule="auto"/>
              <w:rPr>
                <w:lang w:eastAsia="zh-CN"/>
              </w:rPr>
            </w:pPr>
          </w:p>
          <w:p w:rsidR="00571F7A" w:rsidRDefault="00571F7A">
            <w:pPr>
              <w:spacing w:line="245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71" w:line="219" w:lineRule="auto"/>
              <w:ind w:left="80"/>
              <w:rPr>
                <w:rFonts w:hint="eastAsia"/>
              </w:rPr>
            </w:pPr>
            <w:r>
              <w:rPr>
                <w:spacing w:val="-2"/>
              </w:rPr>
              <w:t>产出指标</w:t>
            </w:r>
          </w:p>
          <w:p w:rsidR="00571F7A" w:rsidRDefault="00000000">
            <w:pPr>
              <w:pStyle w:val="TableText"/>
              <w:spacing w:before="309" w:line="220" w:lineRule="auto"/>
              <w:ind w:left="190"/>
              <w:rPr>
                <w:rFonts w:hint="eastAsia"/>
              </w:rPr>
            </w:pPr>
            <w:r>
              <w:rPr>
                <w:spacing w:val="9"/>
              </w:rPr>
              <w:t>(50分)</w:t>
            </w:r>
          </w:p>
        </w:tc>
        <w:tc>
          <w:tcPr>
            <w:tcW w:w="92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14" w:lineRule="auto"/>
            </w:pPr>
          </w:p>
          <w:p w:rsidR="00571F7A" w:rsidRDefault="00571F7A">
            <w:pPr>
              <w:spacing w:line="314" w:lineRule="auto"/>
            </w:pPr>
          </w:p>
          <w:p w:rsidR="00571F7A" w:rsidRDefault="00000000">
            <w:pPr>
              <w:pStyle w:val="TableText"/>
              <w:spacing w:before="72" w:line="219" w:lineRule="auto"/>
              <w:ind w:left="12"/>
              <w:rPr>
                <w:rFonts w:hint="eastAsia"/>
              </w:rPr>
            </w:pPr>
            <w:r>
              <w:rPr>
                <w:spacing w:val="-2"/>
              </w:rPr>
              <w:t>数量指标</w:t>
            </w:r>
          </w:p>
        </w:tc>
        <w:tc>
          <w:tcPr>
            <w:tcW w:w="1598" w:type="dxa"/>
          </w:tcPr>
          <w:p w:rsidR="00571F7A" w:rsidRDefault="00571F7A">
            <w:pPr>
              <w:spacing w:line="368" w:lineRule="auto"/>
            </w:pPr>
          </w:p>
          <w:p w:rsidR="00571F7A" w:rsidRDefault="00000000">
            <w:pPr>
              <w:pStyle w:val="TableText"/>
              <w:spacing w:before="72" w:line="219" w:lineRule="auto"/>
              <w:ind w:left="353"/>
              <w:rPr>
                <w:rFonts w:hint="eastAsia"/>
              </w:rPr>
            </w:pPr>
            <w:r>
              <w:rPr>
                <w:spacing w:val="2"/>
              </w:rPr>
              <w:t>参会代表</w:t>
            </w:r>
          </w:p>
        </w:tc>
        <w:tc>
          <w:tcPr>
            <w:tcW w:w="899" w:type="dxa"/>
          </w:tcPr>
          <w:p w:rsidR="00571F7A" w:rsidRDefault="00571F7A">
            <w:pPr>
              <w:spacing w:line="373" w:lineRule="auto"/>
            </w:pPr>
          </w:p>
          <w:p w:rsidR="00571F7A" w:rsidRDefault="00000000">
            <w:pPr>
              <w:pStyle w:val="TableText"/>
              <w:spacing w:before="72" w:line="222" w:lineRule="auto"/>
              <w:ind w:left="165"/>
              <w:rPr>
                <w:rFonts w:hint="eastAsia"/>
              </w:rPr>
            </w:pPr>
            <w:r>
              <w:rPr>
                <w:spacing w:val="2"/>
              </w:rPr>
              <w:t>279人</w:t>
            </w:r>
          </w:p>
        </w:tc>
        <w:tc>
          <w:tcPr>
            <w:tcW w:w="1149" w:type="dxa"/>
          </w:tcPr>
          <w:p w:rsidR="00571F7A" w:rsidRDefault="00571F7A">
            <w:pPr>
              <w:spacing w:line="373" w:lineRule="auto"/>
            </w:pPr>
          </w:p>
          <w:p w:rsidR="00571F7A" w:rsidRDefault="00000000">
            <w:pPr>
              <w:pStyle w:val="TableText"/>
              <w:spacing w:before="72" w:line="222" w:lineRule="auto"/>
              <w:ind w:left="296"/>
              <w:rPr>
                <w:rFonts w:hint="eastAsia"/>
              </w:rPr>
            </w:pPr>
            <w:r>
              <w:rPr>
                <w:spacing w:val="2"/>
              </w:rPr>
              <w:t>274人</w:t>
            </w:r>
          </w:p>
        </w:tc>
        <w:tc>
          <w:tcPr>
            <w:tcW w:w="689" w:type="dxa"/>
          </w:tcPr>
          <w:p w:rsidR="00571F7A" w:rsidRDefault="00571F7A">
            <w:pPr>
              <w:spacing w:line="425" w:lineRule="auto"/>
            </w:pPr>
          </w:p>
          <w:p w:rsidR="00571F7A" w:rsidRDefault="00000000">
            <w:pPr>
              <w:pStyle w:val="TableText"/>
              <w:spacing w:before="72" w:line="184" w:lineRule="auto"/>
              <w:ind w:left="226"/>
              <w:rPr>
                <w:rFonts w:hint="eastAsia"/>
              </w:rPr>
            </w:pPr>
            <w:r>
              <w:rPr>
                <w:spacing w:val="-7"/>
              </w:rPr>
              <w:t>10</w:t>
            </w:r>
          </w:p>
        </w:tc>
        <w:tc>
          <w:tcPr>
            <w:tcW w:w="799" w:type="dxa"/>
          </w:tcPr>
          <w:p w:rsidR="00571F7A" w:rsidRDefault="00571F7A">
            <w:pPr>
              <w:spacing w:line="426" w:lineRule="auto"/>
            </w:pPr>
          </w:p>
          <w:p w:rsidR="00571F7A" w:rsidRDefault="00000000">
            <w:pPr>
              <w:pStyle w:val="TableText"/>
              <w:spacing w:before="72" w:line="183" w:lineRule="auto"/>
              <w:ind w:left="338"/>
              <w:rPr>
                <w:rFonts w:hint="eastAsia"/>
              </w:rPr>
            </w:pPr>
            <w:r>
              <w:t>8</w:t>
            </w:r>
          </w:p>
        </w:tc>
        <w:tc>
          <w:tcPr>
            <w:tcW w:w="1364" w:type="dxa"/>
          </w:tcPr>
          <w:p w:rsidR="00571F7A" w:rsidRDefault="00000000">
            <w:pPr>
              <w:pStyle w:val="TableText"/>
              <w:spacing w:before="12" w:line="185" w:lineRule="auto"/>
              <w:ind w:left="4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1"/>
                <w:sz w:val="21"/>
                <w:szCs w:val="21"/>
                <w:lang w:eastAsia="zh-CN"/>
              </w:rPr>
              <w:t>5位代表因工</w:t>
            </w:r>
          </w:p>
          <w:p w:rsidR="00571F7A" w:rsidRDefault="00000000">
            <w:pPr>
              <w:pStyle w:val="TableText"/>
              <w:spacing w:line="185" w:lineRule="auto"/>
              <w:jc w:val="right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7"/>
                <w:sz w:val="21"/>
                <w:szCs w:val="21"/>
                <w:lang w:eastAsia="zh-CN"/>
              </w:rPr>
              <w:t>作原因辞去代</w:t>
            </w:r>
          </w:p>
          <w:p w:rsidR="00571F7A" w:rsidRDefault="00000000">
            <w:pPr>
              <w:pStyle w:val="TableText"/>
              <w:spacing w:before="1" w:line="192" w:lineRule="auto"/>
              <w:jc w:val="right"/>
              <w:rPr>
                <w:rFonts w:hint="eastAsia"/>
                <w:lang w:eastAsia="zh-CN"/>
              </w:rPr>
            </w:pPr>
            <w:r>
              <w:rPr>
                <w:spacing w:val="2"/>
                <w:lang w:eastAsia="zh-CN"/>
              </w:rPr>
              <w:t>表职务，后期</w:t>
            </w:r>
          </w:p>
          <w:p w:rsidR="00571F7A" w:rsidRDefault="00000000">
            <w:pPr>
              <w:pStyle w:val="TableText"/>
              <w:spacing w:line="193" w:lineRule="auto"/>
              <w:ind w:left="19"/>
              <w:rPr>
                <w:rFonts w:hint="eastAsia"/>
                <w:lang w:eastAsia="zh-CN"/>
              </w:rPr>
            </w:pPr>
            <w:r>
              <w:rPr>
                <w:spacing w:val="-2"/>
                <w:lang w:eastAsia="zh-CN"/>
              </w:rPr>
              <w:t>通过补选完成</w:t>
            </w:r>
          </w:p>
          <w:p w:rsidR="00571F7A" w:rsidRDefault="00000000">
            <w:pPr>
              <w:pStyle w:val="TableText"/>
              <w:spacing w:line="163" w:lineRule="auto"/>
              <w:ind w:left="179"/>
              <w:rPr>
                <w:rFonts w:hint="eastAsia"/>
              </w:rPr>
            </w:pPr>
            <w:r>
              <w:rPr>
                <w:spacing w:val="-1"/>
              </w:rPr>
              <w:t>代表职数。</w:t>
            </w:r>
          </w:p>
        </w:tc>
      </w:tr>
      <w:tr w:rsidR="00571F7A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24" w:line="181" w:lineRule="auto"/>
              <w:ind w:left="132"/>
              <w:rPr>
                <w:rFonts w:hint="eastAsia"/>
              </w:rPr>
            </w:pPr>
            <w:r>
              <w:rPr>
                <w:spacing w:val="5"/>
              </w:rPr>
              <w:t>参会列席人员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7" w:line="178" w:lineRule="auto"/>
              <w:ind w:left="165"/>
              <w:rPr>
                <w:rFonts w:hint="eastAsia"/>
              </w:rPr>
            </w:pPr>
            <w:r>
              <w:rPr>
                <w:spacing w:val="2"/>
              </w:rPr>
              <w:t>182人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7" w:line="178" w:lineRule="auto"/>
              <w:ind w:left="296"/>
              <w:rPr>
                <w:rFonts w:hint="eastAsia"/>
              </w:rPr>
            </w:pPr>
            <w:r>
              <w:rPr>
                <w:spacing w:val="2"/>
              </w:rPr>
              <w:t>182人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83" w:line="156" w:lineRule="exact"/>
              <w:ind w:left="287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3" w:line="156" w:lineRule="exact"/>
              <w:ind w:left="338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1364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24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34" w:line="164" w:lineRule="auto"/>
              <w:ind w:left="23"/>
              <w:rPr>
                <w:rFonts w:hint="eastAsia"/>
              </w:rPr>
            </w:pPr>
            <w:r>
              <w:rPr>
                <w:spacing w:val="-2"/>
              </w:rPr>
              <w:t>大、小会议场次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34" w:line="164" w:lineRule="auto"/>
              <w:ind w:left="224"/>
              <w:rPr>
                <w:rFonts w:hint="eastAsia"/>
              </w:rPr>
            </w:pPr>
            <w:r>
              <w:rPr>
                <w:spacing w:val="2"/>
              </w:rPr>
              <w:t>12次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34" w:line="164" w:lineRule="auto"/>
              <w:ind w:left="346"/>
              <w:rPr>
                <w:rFonts w:hint="eastAsia"/>
              </w:rPr>
            </w:pPr>
            <w:r>
              <w:rPr>
                <w:spacing w:val="2"/>
              </w:rPr>
              <w:t>12次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93" w:line="136" w:lineRule="exact"/>
              <w:ind w:left="287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93" w:line="136" w:lineRule="exact"/>
              <w:ind w:left="338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1364" w:type="dxa"/>
          </w:tcPr>
          <w:p w:rsidR="00571F7A" w:rsidRDefault="00571F7A">
            <w:pPr>
              <w:spacing w:line="230" w:lineRule="exact"/>
              <w:rPr>
                <w:sz w:val="20"/>
              </w:rPr>
            </w:pPr>
          </w:p>
        </w:tc>
      </w:tr>
      <w:tr w:rsidR="00571F7A">
        <w:trPr>
          <w:trHeight w:val="24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145" w:line="220" w:lineRule="auto"/>
              <w:ind w:left="12"/>
              <w:rPr>
                <w:rFonts w:hint="eastAsia"/>
              </w:rPr>
            </w:pPr>
            <w:r>
              <w:rPr>
                <w:spacing w:val="-2"/>
              </w:rPr>
              <w:t>质量指标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34" w:line="164" w:lineRule="auto"/>
              <w:ind w:left="23"/>
              <w:rPr>
                <w:rFonts w:hint="eastAsia"/>
              </w:rPr>
            </w:pPr>
            <w:r>
              <w:rPr>
                <w:spacing w:val="-1"/>
              </w:rPr>
              <w:t>会议召开及时率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90" w:line="140" w:lineRule="exact"/>
              <w:ind w:left="224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90" w:line="140" w:lineRule="exact"/>
              <w:ind w:left="346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93" w:line="136" w:lineRule="exact"/>
              <w:ind w:left="287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93" w:line="136" w:lineRule="exact"/>
              <w:ind w:left="338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1364" w:type="dxa"/>
          </w:tcPr>
          <w:p w:rsidR="00571F7A" w:rsidRDefault="00571F7A">
            <w:pPr>
              <w:spacing w:line="230" w:lineRule="exact"/>
              <w:rPr>
                <w:sz w:val="20"/>
              </w:rPr>
            </w:pPr>
          </w:p>
        </w:tc>
      </w:tr>
      <w:tr w:rsidR="00571F7A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24" w:line="181" w:lineRule="auto"/>
              <w:ind w:left="23"/>
              <w:rPr>
                <w:rFonts w:hint="eastAsia"/>
              </w:rPr>
            </w:pPr>
            <w:r>
              <w:rPr>
                <w:spacing w:val="1"/>
              </w:rPr>
              <w:t>经费使用合规率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80" w:line="160" w:lineRule="exact"/>
              <w:ind w:left="224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80" w:line="160" w:lineRule="exact"/>
              <w:ind w:left="346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83" w:line="156" w:lineRule="exact"/>
              <w:ind w:left="287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3" w:line="156" w:lineRule="exact"/>
              <w:ind w:left="338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1364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47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265" w:line="220" w:lineRule="auto"/>
              <w:ind w:left="12"/>
              <w:rPr>
                <w:rFonts w:hint="eastAsia"/>
              </w:rPr>
            </w:pPr>
            <w:r>
              <w:rPr>
                <w:spacing w:val="2"/>
              </w:rPr>
              <w:t>时效指标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35" w:line="219" w:lineRule="auto"/>
              <w:ind w:left="132"/>
              <w:rPr>
                <w:rFonts w:hint="eastAsia"/>
              </w:rPr>
            </w:pPr>
            <w:r>
              <w:rPr>
                <w:spacing w:val="3"/>
              </w:rPr>
              <w:t>项目完成时间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14" w:line="210" w:lineRule="auto"/>
              <w:ind w:left="115"/>
              <w:rPr>
                <w:rFonts w:hint="eastAsia"/>
              </w:rPr>
            </w:pPr>
            <w:r>
              <w:rPr>
                <w:spacing w:val="1"/>
              </w:rPr>
              <w:t>2022年</w:t>
            </w:r>
          </w:p>
          <w:p w:rsidR="00571F7A" w:rsidRDefault="00000000">
            <w:pPr>
              <w:pStyle w:val="TableText"/>
              <w:spacing w:line="163" w:lineRule="auto"/>
              <w:ind w:left="224"/>
              <w:rPr>
                <w:rFonts w:hint="eastAsia"/>
              </w:rPr>
            </w:pPr>
            <w:r>
              <w:rPr>
                <w:spacing w:val="14"/>
              </w:rPr>
              <w:t>12月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4" w:line="185" w:lineRule="auto"/>
              <w:ind w:left="126"/>
              <w:rPr>
                <w:rFonts w:hint="eastAsia"/>
              </w:rPr>
            </w:pPr>
            <w:r>
              <w:rPr>
                <w:spacing w:val="1"/>
              </w:rPr>
              <w:t>2022年12</w:t>
            </w:r>
          </w:p>
          <w:p w:rsidR="00571F7A" w:rsidRDefault="00000000">
            <w:pPr>
              <w:pStyle w:val="TableText"/>
              <w:spacing w:line="189" w:lineRule="auto"/>
              <w:ind w:left="236"/>
              <w:rPr>
                <w:rFonts w:hint="eastAsia"/>
              </w:rPr>
            </w:pPr>
            <w:r>
              <w:rPr>
                <w:spacing w:val="3"/>
              </w:rPr>
              <w:t>月召开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93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93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24" w:line="181" w:lineRule="auto"/>
              <w:ind w:left="23"/>
              <w:rPr>
                <w:rFonts w:hint="eastAsia"/>
              </w:rPr>
            </w:pPr>
            <w:r>
              <w:rPr>
                <w:spacing w:val="-1"/>
              </w:rPr>
              <w:t>会议召开及时率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80" w:line="160" w:lineRule="exact"/>
              <w:ind w:left="224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80" w:line="160" w:lineRule="exact"/>
              <w:ind w:left="346"/>
              <w:rPr>
                <w:rFonts w:hint="eastAsia"/>
              </w:rPr>
            </w:pPr>
            <w:r>
              <w:rPr>
                <w:spacing w:val="-5"/>
                <w:position w:val="-3"/>
              </w:rPr>
              <w:t>100%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83" w:line="156" w:lineRule="exact"/>
              <w:ind w:left="287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3" w:line="156" w:lineRule="exact"/>
              <w:ind w:left="338"/>
              <w:rPr>
                <w:rFonts w:hint="eastAsia"/>
              </w:rPr>
            </w:pPr>
            <w:r>
              <w:rPr>
                <w:position w:val="-3"/>
              </w:rPr>
              <w:t>5</w:t>
            </w:r>
          </w:p>
        </w:tc>
        <w:tc>
          <w:tcPr>
            <w:tcW w:w="1364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23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929" w:type="dxa"/>
          </w:tcPr>
          <w:p w:rsidR="00571F7A" w:rsidRDefault="00000000">
            <w:pPr>
              <w:pStyle w:val="TableText"/>
              <w:spacing w:before="24" w:line="164" w:lineRule="auto"/>
              <w:ind w:left="12"/>
              <w:rPr>
                <w:rFonts w:hint="eastAsia"/>
              </w:rPr>
            </w:pPr>
            <w:r>
              <w:rPr>
                <w:spacing w:val="-2"/>
              </w:rPr>
              <w:t>成本指标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24" w:line="164" w:lineRule="auto"/>
              <w:ind w:left="353"/>
              <w:rPr>
                <w:rFonts w:hint="eastAsia"/>
              </w:rPr>
            </w:pPr>
            <w:r>
              <w:rPr>
                <w:spacing w:val="3"/>
              </w:rPr>
              <w:t>会议经费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5" w:line="163" w:lineRule="auto"/>
              <w:ind w:left="55"/>
              <w:rPr>
                <w:rFonts w:hint="eastAsia"/>
              </w:rPr>
            </w:pPr>
            <w:r>
              <w:rPr>
                <w:spacing w:val="1"/>
              </w:rPr>
              <w:t>150万元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5" w:line="163" w:lineRule="auto"/>
              <w:ind w:left="76"/>
              <w:rPr>
                <w:rFonts w:hint="eastAsia"/>
              </w:rPr>
            </w:pPr>
            <w:r>
              <w:rPr>
                <w:spacing w:val="1"/>
              </w:rPr>
              <w:t>121.4万元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80" w:line="140" w:lineRule="exact"/>
              <w:ind w:left="226"/>
              <w:rPr>
                <w:rFonts w:hint="eastAsia"/>
              </w:rPr>
            </w:pPr>
            <w:r>
              <w:rPr>
                <w:spacing w:val="-7"/>
                <w:position w:val="-3"/>
              </w:rPr>
              <w:t>10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0" w:line="140" w:lineRule="exact"/>
              <w:ind w:left="288"/>
              <w:rPr>
                <w:rFonts w:hint="eastAsia"/>
              </w:rPr>
            </w:pPr>
            <w:r>
              <w:rPr>
                <w:spacing w:val="-7"/>
                <w:position w:val="-3"/>
              </w:rPr>
              <w:t>10</w:t>
            </w:r>
          </w:p>
        </w:tc>
        <w:tc>
          <w:tcPr>
            <w:tcW w:w="1364" w:type="dxa"/>
          </w:tcPr>
          <w:p w:rsidR="00571F7A" w:rsidRDefault="00571F7A">
            <w:pPr>
              <w:spacing w:line="220" w:lineRule="exact"/>
              <w:rPr>
                <w:sz w:val="19"/>
              </w:rPr>
            </w:pPr>
          </w:p>
        </w:tc>
      </w:tr>
      <w:tr w:rsidR="00571F7A">
        <w:trPr>
          <w:trHeight w:val="72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7" w:lineRule="auto"/>
            </w:pPr>
          </w:p>
          <w:p w:rsidR="00571F7A" w:rsidRDefault="00571F7A">
            <w:pPr>
              <w:spacing w:line="268" w:lineRule="auto"/>
            </w:pPr>
          </w:p>
          <w:p w:rsidR="00571F7A" w:rsidRDefault="00571F7A">
            <w:pPr>
              <w:spacing w:line="268" w:lineRule="auto"/>
            </w:pPr>
          </w:p>
          <w:p w:rsidR="00571F7A" w:rsidRDefault="00571F7A">
            <w:pPr>
              <w:spacing w:line="268" w:lineRule="auto"/>
            </w:pPr>
          </w:p>
          <w:p w:rsidR="00571F7A" w:rsidRDefault="00571F7A">
            <w:pPr>
              <w:spacing w:line="268" w:lineRule="auto"/>
            </w:pPr>
          </w:p>
          <w:p w:rsidR="00571F7A" w:rsidRDefault="00571F7A">
            <w:pPr>
              <w:spacing w:line="268" w:lineRule="auto"/>
            </w:pPr>
          </w:p>
          <w:p w:rsidR="00571F7A" w:rsidRDefault="00000000">
            <w:pPr>
              <w:pStyle w:val="TableText"/>
              <w:spacing w:before="71" w:line="220" w:lineRule="auto"/>
              <w:ind w:left="80"/>
              <w:rPr>
                <w:rFonts w:hint="eastAsia"/>
              </w:rPr>
            </w:pPr>
            <w:r>
              <w:rPr>
                <w:spacing w:val="2"/>
              </w:rPr>
              <w:t>效益指标</w:t>
            </w:r>
          </w:p>
          <w:p w:rsidR="00571F7A" w:rsidRDefault="00000000">
            <w:pPr>
              <w:pStyle w:val="TableText"/>
              <w:spacing w:before="277" w:line="220" w:lineRule="auto"/>
              <w:ind w:left="190"/>
              <w:rPr>
                <w:rFonts w:hint="eastAsia"/>
              </w:rPr>
            </w:pPr>
            <w:r>
              <w:rPr>
                <w:spacing w:val="9"/>
              </w:rPr>
              <w:t>(30分)</w:t>
            </w:r>
          </w:p>
        </w:tc>
        <w:tc>
          <w:tcPr>
            <w:tcW w:w="929" w:type="dxa"/>
          </w:tcPr>
          <w:p w:rsidR="00571F7A" w:rsidRDefault="00000000">
            <w:pPr>
              <w:pStyle w:val="TableText"/>
              <w:spacing w:before="146" w:line="206" w:lineRule="auto"/>
              <w:ind w:left="122" w:right="147"/>
              <w:rPr>
                <w:rFonts w:hint="eastAsia"/>
              </w:rPr>
            </w:pPr>
            <w:r>
              <w:rPr>
                <w:spacing w:val="-4"/>
              </w:rPr>
              <w:t>经济效</w:t>
            </w:r>
            <w:r>
              <w:t xml:space="preserve"> </w:t>
            </w:r>
            <w:r>
              <w:rPr>
                <w:spacing w:val="-4"/>
              </w:rPr>
              <w:t>益指标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24" w:line="201" w:lineRule="auto"/>
              <w:ind w:left="23"/>
              <w:rPr>
                <w:rFonts w:hint="eastAsia"/>
                <w:lang w:eastAsia="zh-CN"/>
              </w:rPr>
            </w:pPr>
            <w:r>
              <w:rPr>
                <w:spacing w:val="1"/>
                <w:lang w:eastAsia="zh-CN"/>
              </w:rPr>
              <w:t>人大代表积极参</w:t>
            </w:r>
          </w:p>
          <w:p w:rsidR="00571F7A" w:rsidRDefault="00000000">
            <w:pPr>
              <w:pStyle w:val="TableText"/>
              <w:spacing w:before="1" w:line="194" w:lineRule="auto"/>
              <w:ind w:left="23"/>
              <w:rPr>
                <w:rFonts w:hint="eastAsia"/>
                <w:lang w:eastAsia="zh-CN"/>
              </w:rPr>
            </w:pPr>
            <w:r>
              <w:rPr>
                <w:spacing w:val="1"/>
                <w:lang w:eastAsia="zh-CN"/>
              </w:rPr>
              <w:t>与全区经济社会</w:t>
            </w:r>
          </w:p>
          <w:p w:rsidR="00571F7A" w:rsidRDefault="00000000">
            <w:pPr>
              <w:pStyle w:val="TableText"/>
              <w:spacing w:line="186" w:lineRule="auto"/>
              <w:ind w:left="572"/>
              <w:rPr>
                <w:rFonts w:hint="eastAsia"/>
              </w:rPr>
            </w:pPr>
            <w:r>
              <w:rPr>
                <w:spacing w:val="5"/>
              </w:rPr>
              <w:t>建设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63" w:line="219" w:lineRule="auto"/>
              <w:ind w:left="224"/>
              <w:rPr>
                <w:rFonts w:hint="eastAsia"/>
              </w:rPr>
            </w:pPr>
            <w:r>
              <w:rPr>
                <w:spacing w:val="-3"/>
              </w:rPr>
              <w:t>促进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63" w:line="219" w:lineRule="auto"/>
              <w:ind w:left="346"/>
              <w:rPr>
                <w:rFonts w:hint="eastAsia"/>
              </w:rPr>
            </w:pPr>
            <w:r>
              <w:rPr>
                <w:spacing w:val="-3"/>
              </w:rPr>
              <w:t>促进</w:t>
            </w:r>
          </w:p>
        </w:tc>
        <w:tc>
          <w:tcPr>
            <w:tcW w:w="689" w:type="dxa"/>
          </w:tcPr>
          <w:p w:rsidR="00571F7A" w:rsidRDefault="00571F7A">
            <w:pPr>
              <w:spacing w:line="250" w:lineRule="auto"/>
            </w:pPr>
          </w:p>
          <w:p w:rsidR="00571F7A" w:rsidRDefault="00000000">
            <w:pPr>
              <w:pStyle w:val="TableText"/>
              <w:spacing w:before="71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571F7A">
            <w:pPr>
              <w:spacing w:line="250" w:lineRule="auto"/>
            </w:pPr>
          </w:p>
          <w:p w:rsidR="00571F7A" w:rsidRDefault="00000000">
            <w:pPr>
              <w:pStyle w:val="TableText"/>
              <w:spacing w:before="71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39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53" w:lineRule="auto"/>
            </w:pPr>
          </w:p>
          <w:p w:rsidR="00571F7A" w:rsidRDefault="00571F7A">
            <w:pPr>
              <w:spacing w:line="253" w:lineRule="auto"/>
            </w:pPr>
          </w:p>
          <w:p w:rsidR="00571F7A" w:rsidRDefault="00571F7A">
            <w:pPr>
              <w:spacing w:line="253" w:lineRule="auto"/>
            </w:pPr>
          </w:p>
          <w:p w:rsidR="00571F7A" w:rsidRDefault="00000000">
            <w:pPr>
              <w:pStyle w:val="TableText"/>
              <w:spacing w:before="71" w:line="207" w:lineRule="auto"/>
              <w:ind w:left="122" w:right="147"/>
              <w:rPr>
                <w:rFonts w:hint="eastAsia"/>
              </w:rPr>
            </w:pPr>
            <w:r>
              <w:rPr>
                <w:spacing w:val="-4"/>
              </w:rPr>
              <w:t>社会效</w:t>
            </w:r>
            <w:r>
              <w:t xml:space="preserve"> </w:t>
            </w:r>
            <w:r>
              <w:rPr>
                <w:spacing w:val="-4"/>
              </w:rPr>
              <w:t>益指标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96" w:line="219" w:lineRule="auto"/>
              <w:ind w:left="353"/>
              <w:rPr>
                <w:rFonts w:hint="eastAsia"/>
              </w:rPr>
            </w:pPr>
            <w:r>
              <w:rPr>
                <w:spacing w:val="2"/>
              </w:rPr>
              <w:t>改善民生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96" w:line="220" w:lineRule="auto"/>
              <w:ind w:left="224"/>
              <w:rPr>
                <w:rFonts w:hint="eastAsia"/>
              </w:rPr>
            </w:pPr>
            <w:r>
              <w:rPr>
                <w:spacing w:val="-3"/>
              </w:rPr>
              <w:t>有效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96" w:line="220" w:lineRule="auto"/>
              <w:ind w:left="346"/>
              <w:rPr>
                <w:rFonts w:hint="eastAsia"/>
              </w:rPr>
            </w:pPr>
            <w:r>
              <w:rPr>
                <w:spacing w:val="-3"/>
              </w:rPr>
              <w:t>有效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53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53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63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104" w:line="211" w:lineRule="auto"/>
              <w:ind w:left="242" w:right="33" w:hanging="219"/>
              <w:rPr>
                <w:rFonts w:hint="eastAsia"/>
                <w:lang w:eastAsia="zh-CN"/>
              </w:rPr>
            </w:pPr>
            <w:r>
              <w:rPr>
                <w:spacing w:val="-2"/>
                <w:lang w:eastAsia="zh-CN"/>
              </w:rPr>
              <w:t>全区经济社会改</w:t>
            </w:r>
            <w:r>
              <w:rPr>
                <w:spacing w:val="4"/>
                <w:lang w:eastAsia="zh-CN"/>
              </w:rPr>
              <w:t xml:space="preserve"> </w:t>
            </w:r>
            <w:r>
              <w:rPr>
                <w:spacing w:val="2"/>
                <w:lang w:eastAsia="zh-CN"/>
              </w:rPr>
              <w:t>革发展工作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14" w:line="219" w:lineRule="auto"/>
              <w:ind w:left="224"/>
              <w:rPr>
                <w:rFonts w:hint="eastAsia"/>
              </w:rPr>
            </w:pPr>
            <w:r>
              <w:rPr>
                <w:spacing w:val="-3"/>
              </w:rPr>
              <w:t>促进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14" w:line="219" w:lineRule="auto"/>
              <w:ind w:left="346"/>
              <w:rPr>
                <w:rFonts w:hint="eastAsia"/>
              </w:rPr>
            </w:pPr>
            <w:r>
              <w:rPr>
                <w:spacing w:val="-3"/>
              </w:rPr>
              <w:t>促进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274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74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41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107" w:line="220" w:lineRule="auto"/>
              <w:ind w:left="132"/>
              <w:rPr>
                <w:rFonts w:hint="eastAsia"/>
              </w:rPr>
            </w:pPr>
            <w:r>
              <w:rPr>
                <w:spacing w:val="1"/>
              </w:rPr>
              <w:t>民主法制建设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107" w:line="220" w:lineRule="auto"/>
              <w:ind w:left="224"/>
              <w:rPr>
                <w:rFonts w:hint="eastAsia"/>
              </w:rPr>
            </w:pPr>
            <w:r>
              <w:rPr>
                <w:spacing w:val="7"/>
              </w:rPr>
              <w:t>推动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07" w:line="220" w:lineRule="auto"/>
              <w:ind w:left="346"/>
              <w:rPr>
                <w:rFonts w:hint="eastAsia"/>
              </w:rPr>
            </w:pPr>
            <w:r>
              <w:rPr>
                <w:spacing w:val="7"/>
              </w:rPr>
              <w:t>推动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165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65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64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98" w:type="dxa"/>
          </w:tcPr>
          <w:p w:rsidR="00571F7A" w:rsidRDefault="00000000">
            <w:pPr>
              <w:pStyle w:val="TableText"/>
              <w:spacing w:before="107" w:line="215" w:lineRule="auto"/>
              <w:ind w:left="462" w:right="6" w:hanging="439"/>
              <w:rPr>
                <w:rFonts w:hint="eastAsia"/>
                <w:lang w:eastAsia="zh-CN"/>
              </w:rPr>
            </w:pPr>
            <w:r>
              <w:rPr>
                <w:spacing w:val="2"/>
                <w:lang w:eastAsia="zh-CN"/>
              </w:rPr>
              <w:t xml:space="preserve">代表履职能力和 </w:t>
            </w:r>
            <w:r>
              <w:rPr>
                <w:spacing w:val="-2"/>
                <w:lang w:eastAsia="zh-CN"/>
              </w:rPr>
              <w:t>积极性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27" w:line="220" w:lineRule="auto"/>
              <w:ind w:left="224"/>
              <w:rPr>
                <w:rFonts w:hint="eastAsia"/>
              </w:rPr>
            </w:pPr>
            <w:r>
              <w:rPr>
                <w:spacing w:val="5"/>
              </w:rPr>
              <w:t>提升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27" w:line="220" w:lineRule="auto"/>
              <w:ind w:left="346"/>
              <w:rPr>
                <w:rFonts w:hint="eastAsia"/>
              </w:rPr>
            </w:pPr>
            <w:r>
              <w:rPr>
                <w:spacing w:val="5"/>
              </w:rPr>
              <w:t>提升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285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85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69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29" w:type="dxa"/>
          </w:tcPr>
          <w:p w:rsidR="00571F7A" w:rsidRDefault="00000000">
            <w:pPr>
              <w:pStyle w:val="TableText"/>
              <w:spacing w:before="118" w:line="215" w:lineRule="auto"/>
              <w:ind w:left="122" w:right="147"/>
              <w:rPr>
                <w:rFonts w:hint="eastAsia"/>
              </w:rPr>
            </w:pPr>
            <w:r>
              <w:rPr>
                <w:spacing w:val="-4"/>
              </w:rPr>
              <w:t>生态效</w:t>
            </w:r>
            <w:r>
              <w:t xml:space="preserve"> </w:t>
            </w:r>
            <w:r>
              <w:rPr>
                <w:spacing w:val="-4"/>
              </w:rPr>
              <w:t>益指标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38" w:line="211" w:lineRule="auto"/>
              <w:ind w:left="682" w:right="33" w:hanging="659"/>
              <w:rPr>
                <w:rFonts w:hint="eastAsia"/>
              </w:rPr>
            </w:pPr>
            <w:r>
              <w:rPr>
                <w:spacing w:val="-2"/>
              </w:rPr>
              <w:t>全区居民生活环</w:t>
            </w:r>
            <w:r>
              <w:rPr>
                <w:spacing w:val="4"/>
              </w:rPr>
              <w:t xml:space="preserve"> </w:t>
            </w:r>
            <w:r>
              <w:t>境</w:t>
            </w:r>
          </w:p>
        </w:tc>
        <w:tc>
          <w:tcPr>
            <w:tcW w:w="899" w:type="dxa"/>
          </w:tcPr>
          <w:p w:rsidR="00571F7A" w:rsidRDefault="00000000">
            <w:pPr>
              <w:pStyle w:val="TableText"/>
              <w:spacing w:before="248" w:line="219" w:lineRule="auto"/>
              <w:ind w:left="224"/>
              <w:rPr>
                <w:rFonts w:hint="eastAsia"/>
              </w:rPr>
            </w:pPr>
            <w:r>
              <w:rPr>
                <w:spacing w:val="5"/>
              </w:rPr>
              <w:t>改善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48" w:line="219" w:lineRule="auto"/>
              <w:ind w:left="346"/>
              <w:rPr>
                <w:rFonts w:hint="eastAsia"/>
              </w:rPr>
            </w:pPr>
            <w:r>
              <w:rPr>
                <w:spacing w:val="5"/>
              </w:rPr>
              <w:t>改善</w:t>
            </w:r>
          </w:p>
        </w:tc>
        <w:tc>
          <w:tcPr>
            <w:tcW w:w="689" w:type="dxa"/>
          </w:tcPr>
          <w:p w:rsidR="00571F7A" w:rsidRDefault="00000000">
            <w:pPr>
              <w:pStyle w:val="TableText"/>
              <w:spacing w:before="306" w:line="182" w:lineRule="auto"/>
              <w:ind w:left="287"/>
              <w:rPr>
                <w:rFonts w:hint="eastAsia"/>
              </w:rPr>
            </w:pPr>
            <w: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306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64" w:type="dxa"/>
          </w:tcPr>
          <w:p w:rsidR="00571F7A" w:rsidRDefault="00571F7A"/>
        </w:tc>
      </w:tr>
      <w:tr w:rsidR="00571F7A">
        <w:trPr>
          <w:trHeight w:val="484"/>
        </w:trPr>
        <w:tc>
          <w:tcPr>
            <w:tcW w:w="1074" w:type="dxa"/>
            <w:vMerge/>
            <w:tcBorders>
              <w:top w:val="nil"/>
            </w:tcBorders>
            <w:textDirection w:val="tbRlV"/>
          </w:tcPr>
          <w:p w:rsidR="00571F7A" w:rsidRDefault="00571F7A"/>
        </w:tc>
        <w:tc>
          <w:tcPr>
            <w:tcW w:w="106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929" w:type="dxa"/>
          </w:tcPr>
          <w:p w:rsidR="00571F7A" w:rsidRDefault="00000000">
            <w:pPr>
              <w:pStyle w:val="TableText"/>
              <w:spacing w:before="18" w:line="191" w:lineRule="auto"/>
              <w:ind w:left="12" w:right="35" w:firstLine="110"/>
              <w:rPr>
                <w:rFonts w:hint="eastAsia"/>
              </w:rPr>
            </w:pPr>
            <w:r>
              <w:rPr>
                <w:spacing w:val="3"/>
              </w:rPr>
              <w:t>可持续</w:t>
            </w:r>
            <w:r>
              <w:t xml:space="preserve">  </w:t>
            </w:r>
            <w:r>
              <w:rPr>
                <w:spacing w:val="-3"/>
              </w:rPr>
              <w:t>影响指标</w:t>
            </w:r>
          </w:p>
        </w:tc>
        <w:tc>
          <w:tcPr>
            <w:tcW w:w="1598" w:type="dxa"/>
          </w:tcPr>
          <w:p w:rsidR="00571F7A" w:rsidRDefault="00571F7A"/>
        </w:tc>
        <w:tc>
          <w:tcPr>
            <w:tcW w:w="899" w:type="dxa"/>
          </w:tcPr>
          <w:p w:rsidR="00571F7A" w:rsidRDefault="00571F7A"/>
        </w:tc>
        <w:tc>
          <w:tcPr>
            <w:tcW w:w="1149" w:type="dxa"/>
          </w:tcPr>
          <w:p w:rsidR="00571F7A" w:rsidRDefault="00571F7A"/>
        </w:tc>
        <w:tc>
          <w:tcPr>
            <w:tcW w:w="689" w:type="dxa"/>
          </w:tcPr>
          <w:p w:rsidR="00571F7A" w:rsidRDefault="00571F7A"/>
        </w:tc>
        <w:tc>
          <w:tcPr>
            <w:tcW w:w="799" w:type="dxa"/>
          </w:tcPr>
          <w:p w:rsidR="00571F7A" w:rsidRDefault="00571F7A"/>
        </w:tc>
        <w:tc>
          <w:tcPr>
            <w:tcW w:w="1364" w:type="dxa"/>
          </w:tcPr>
          <w:p w:rsidR="00571F7A" w:rsidRDefault="00571F7A"/>
        </w:tc>
      </w:tr>
    </w:tbl>
    <w:p w:rsidR="00571F7A" w:rsidRDefault="00571F7A"/>
    <w:p w:rsidR="00571F7A" w:rsidRDefault="00571F7A">
      <w:pPr>
        <w:sectPr w:rsidR="00571F7A">
          <w:footerReference w:type="default" r:id="rId17"/>
          <w:pgSz w:w="12280" w:h="16880"/>
          <w:pgMar w:top="1434" w:right="1314" w:bottom="785" w:left="1384" w:header="0" w:footer="467" w:gutter="0"/>
          <w:cols w:space="720"/>
        </w:sectPr>
      </w:pPr>
    </w:p>
    <w:p w:rsidR="00571F7A" w:rsidRDefault="00571F7A">
      <w:pPr>
        <w:spacing w:line="80" w:lineRule="exact"/>
      </w:pPr>
    </w:p>
    <w:tbl>
      <w:tblPr>
        <w:tblStyle w:val="TableNormal"/>
        <w:tblW w:w="962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84"/>
        <w:gridCol w:w="1089"/>
        <w:gridCol w:w="919"/>
        <w:gridCol w:w="1598"/>
        <w:gridCol w:w="909"/>
        <w:gridCol w:w="1149"/>
        <w:gridCol w:w="679"/>
        <w:gridCol w:w="809"/>
        <w:gridCol w:w="1384"/>
      </w:tblGrid>
      <w:tr w:rsidR="00571F7A">
        <w:trPr>
          <w:trHeight w:val="959"/>
        </w:trPr>
        <w:tc>
          <w:tcPr>
            <w:tcW w:w="1084" w:type="dxa"/>
          </w:tcPr>
          <w:p w:rsidR="00571F7A" w:rsidRDefault="00571F7A"/>
        </w:tc>
        <w:tc>
          <w:tcPr>
            <w:tcW w:w="1089" w:type="dxa"/>
          </w:tcPr>
          <w:p w:rsidR="00571F7A" w:rsidRDefault="00000000">
            <w:pPr>
              <w:pStyle w:val="TableText"/>
              <w:spacing w:before="72" w:line="247" w:lineRule="auto"/>
              <w:ind w:left="221" w:right="181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满意度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44"/>
                <w:sz w:val="21"/>
                <w:szCs w:val="21"/>
              </w:rPr>
              <w:t>指标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9"/>
                <w:sz w:val="21"/>
                <w:szCs w:val="21"/>
              </w:rPr>
              <w:t>(10分)</w:t>
            </w:r>
          </w:p>
        </w:tc>
        <w:tc>
          <w:tcPr>
            <w:tcW w:w="919" w:type="dxa"/>
          </w:tcPr>
          <w:p w:rsidR="00571F7A" w:rsidRDefault="00000000">
            <w:pPr>
              <w:pStyle w:val="TableText"/>
              <w:spacing w:before="113" w:line="219" w:lineRule="auto"/>
              <w:ind w:left="3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服务对象</w:t>
            </w:r>
          </w:p>
          <w:p w:rsidR="00571F7A" w:rsidRDefault="00000000">
            <w:pPr>
              <w:pStyle w:val="TableText"/>
              <w:spacing w:before="20" w:line="219" w:lineRule="auto"/>
              <w:ind w:left="131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满意度</w:t>
            </w:r>
          </w:p>
          <w:p w:rsidR="00571F7A" w:rsidRDefault="00000000">
            <w:pPr>
              <w:pStyle w:val="TableText"/>
              <w:spacing w:before="1" w:line="220" w:lineRule="auto"/>
              <w:ind w:left="242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指标</w:t>
            </w:r>
          </w:p>
        </w:tc>
        <w:tc>
          <w:tcPr>
            <w:tcW w:w="1598" w:type="dxa"/>
          </w:tcPr>
          <w:p w:rsidR="00571F7A" w:rsidRDefault="00571F7A">
            <w:pPr>
              <w:spacing w:line="313" w:lineRule="auto"/>
            </w:pPr>
          </w:p>
          <w:p w:rsidR="00571F7A" w:rsidRDefault="00000000">
            <w:pPr>
              <w:pStyle w:val="TableText"/>
              <w:spacing w:before="68" w:line="219" w:lineRule="auto"/>
              <w:ind w:left="73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人大代表满意度</w:t>
            </w:r>
          </w:p>
        </w:tc>
        <w:tc>
          <w:tcPr>
            <w:tcW w:w="909" w:type="dxa"/>
          </w:tcPr>
          <w:p w:rsidR="00571F7A" w:rsidRDefault="00571F7A">
            <w:pPr>
              <w:spacing w:line="366" w:lineRule="auto"/>
            </w:pPr>
          </w:p>
          <w:p w:rsidR="00571F7A" w:rsidRDefault="00000000">
            <w:pPr>
              <w:pStyle w:val="TableText"/>
              <w:spacing w:before="68" w:line="184" w:lineRule="auto"/>
              <w:ind w:left="20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149" w:type="dxa"/>
          </w:tcPr>
          <w:p w:rsidR="00571F7A" w:rsidRDefault="00571F7A">
            <w:pPr>
              <w:spacing w:line="367" w:lineRule="auto"/>
            </w:pPr>
          </w:p>
          <w:p w:rsidR="00571F7A" w:rsidRDefault="00000000">
            <w:pPr>
              <w:pStyle w:val="TableText"/>
              <w:spacing w:before="68" w:line="183" w:lineRule="auto"/>
              <w:ind w:left="346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95%</w:t>
            </w:r>
          </w:p>
        </w:tc>
        <w:tc>
          <w:tcPr>
            <w:tcW w:w="679" w:type="dxa"/>
          </w:tcPr>
          <w:p w:rsidR="00571F7A" w:rsidRDefault="00571F7A">
            <w:pPr>
              <w:spacing w:line="366" w:lineRule="auto"/>
            </w:pPr>
          </w:p>
          <w:p w:rsidR="00571F7A" w:rsidRDefault="00000000">
            <w:pPr>
              <w:pStyle w:val="TableText"/>
              <w:spacing w:before="68" w:line="184" w:lineRule="auto"/>
              <w:ind w:left="22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809" w:type="dxa"/>
          </w:tcPr>
          <w:p w:rsidR="00571F7A" w:rsidRDefault="00571F7A">
            <w:pPr>
              <w:spacing w:line="368" w:lineRule="auto"/>
            </w:pPr>
          </w:p>
          <w:p w:rsidR="00571F7A" w:rsidRDefault="00000000">
            <w:pPr>
              <w:pStyle w:val="TableText"/>
              <w:spacing w:before="68" w:line="182" w:lineRule="auto"/>
              <w:ind w:left="34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7</w:t>
            </w:r>
          </w:p>
        </w:tc>
        <w:tc>
          <w:tcPr>
            <w:tcW w:w="1384" w:type="dxa"/>
          </w:tcPr>
          <w:p w:rsidR="00571F7A" w:rsidRDefault="00000000">
            <w:pPr>
              <w:pStyle w:val="TableText"/>
              <w:spacing w:before="13" w:line="202" w:lineRule="auto"/>
              <w:ind w:left="5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进一步提升服</w:t>
            </w:r>
          </w:p>
          <w:p w:rsidR="00571F7A" w:rsidRDefault="00000000">
            <w:pPr>
              <w:pStyle w:val="TableText"/>
              <w:spacing w:line="219" w:lineRule="auto"/>
              <w:ind w:left="5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务质量，更好</w:t>
            </w:r>
          </w:p>
          <w:p w:rsidR="00571F7A" w:rsidRDefault="00000000">
            <w:pPr>
              <w:pStyle w:val="TableText"/>
              <w:spacing w:before="9" w:line="194" w:lineRule="auto"/>
              <w:ind w:left="5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的为代表提供</w:t>
            </w:r>
          </w:p>
          <w:p w:rsidR="00571F7A" w:rsidRDefault="00000000">
            <w:pPr>
              <w:pStyle w:val="TableText"/>
              <w:spacing w:line="198" w:lineRule="auto"/>
              <w:ind w:left="20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优质服务。</w:t>
            </w:r>
          </w:p>
        </w:tc>
      </w:tr>
      <w:tr w:rsidR="00571F7A">
        <w:trPr>
          <w:trHeight w:val="690"/>
        </w:trPr>
        <w:tc>
          <w:tcPr>
            <w:tcW w:w="6748" w:type="dxa"/>
            <w:gridSpan w:val="6"/>
          </w:tcPr>
          <w:p w:rsidR="00571F7A" w:rsidRDefault="00000000">
            <w:pPr>
              <w:pStyle w:val="TableText"/>
              <w:spacing w:before="245" w:line="220" w:lineRule="auto"/>
              <w:ind w:left="4745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总分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297" w:line="184" w:lineRule="auto"/>
              <w:ind w:left="17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100</w:t>
            </w:r>
          </w:p>
        </w:tc>
        <w:tc>
          <w:tcPr>
            <w:tcW w:w="809" w:type="dxa"/>
          </w:tcPr>
          <w:p w:rsidR="00571F7A" w:rsidRDefault="00000000">
            <w:pPr>
              <w:pStyle w:val="TableText"/>
              <w:spacing w:before="298" w:line="183" w:lineRule="auto"/>
              <w:ind w:left="298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95</w:t>
            </w:r>
          </w:p>
        </w:tc>
        <w:tc>
          <w:tcPr>
            <w:tcW w:w="1384" w:type="dxa"/>
          </w:tcPr>
          <w:p w:rsidR="00571F7A" w:rsidRDefault="00571F7A"/>
        </w:tc>
      </w:tr>
    </w:tbl>
    <w:p w:rsidR="00571F7A" w:rsidRDefault="00000000">
      <w:pPr>
        <w:spacing w:before="19" w:line="221" w:lineRule="auto"/>
        <w:rPr>
          <w:spacing w:val="-21"/>
          <w:sz w:val="20"/>
          <w:szCs w:val="20"/>
          <w:lang w:eastAsia="zh-CN"/>
        </w:rPr>
      </w:pPr>
      <w:r>
        <w:rPr>
          <w:spacing w:val="-21"/>
          <w:sz w:val="20"/>
          <w:szCs w:val="20"/>
          <w:lang w:eastAsia="zh-CN"/>
        </w:rPr>
        <w:t>填表人：</w:t>
      </w:r>
      <w:r>
        <w:rPr>
          <w:rFonts w:hint="eastAsia"/>
          <w:spacing w:val="-21"/>
          <w:sz w:val="20"/>
          <w:szCs w:val="20"/>
          <w:lang w:eastAsia="zh-CN"/>
        </w:rPr>
        <w:t xml:space="preserve">                        </w:t>
      </w:r>
      <w:r>
        <w:rPr>
          <w:spacing w:val="-21"/>
          <w:sz w:val="20"/>
          <w:szCs w:val="20"/>
          <w:lang w:eastAsia="zh-CN"/>
        </w:rPr>
        <w:t>联系电话：0730-8245493</w:t>
      </w:r>
      <w:r>
        <w:rPr>
          <w:rFonts w:hint="eastAsia"/>
          <w:spacing w:val="-21"/>
          <w:sz w:val="20"/>
          <w:szCs w:val="20"/>
          <w:lang w:eastAsia="zh-CN"/>
        </w:rPr>
        <w:t xml:space="preserve">                                        </w:t>
      </w:r>
      <w:r>
        <w:rPr>
          <w:spacing w:val="-21"/>
          <w:sz w:val="20"/>
          <w:szCs w:val="20"/>
          <w:lang w:eastAsia="zh-CN"/>
        </w:rPr>
        <w:t>单位负责人签字：</w:t>
      </w:r>
      <w:r>
        <w:rPr>
          <w:rFonts w:eastAsia="宋体" w:hint="eastAsia"/>
          <w:spacing w:val="-21"/>
          <w:sz w:val="20"/>
          <w:szCs w:val="20"/>
          <w:lang w:eastAsia="zh-CN"/>
        </w:rPr>
        <w:t xml:space="preserve">                                   </w:t>
      </w:r>
      <w:r>
        <w:rPr>
          <w:rFonts w:hint="eastAsia"/>
          <w:spacing w:val="-21"/>
          <w:sz w:val="20"/>
          <w:szCs w:val="20"/>
          <w:lang w:eastAsia="zh-CN"/>
        </w:rPr>
        <w:t xml:space="preserve"> </w:t>
      </w:r>
      <w:r>
        <w:rPr>
          <w:spacing w:val="-21"/>
          <w:sz w:val="20"/>
          <w:szCs w:val="20"/>
          <w:lang w:eastAsia="zh-CN"/>
        </w:rPr>
        <w:t>填报日期：2023年6月16日</w:t>
      </w:r>
    </w:p>
    <w:p w:rsidR="00571F7A" w:rsidRDefault="00571F7A">
      <w:pPr>
        <w:pStyle w:val="a3"/>
        <w:spacing w:before="4"/>
        <w:ind w:left="15"/>
        <w:rPr>
          <w:rFonts w:hint="eastAsia"/>
          <w:spacing w:val="-21"/>
          <w:sz w:val="20"/>
          <w:szCs w:val="20"/>
          <w:lang w:eastAsia="zh-CN"/>
        </w:rPr>
      </w:pPr>
    </w:p>
    <w:p w:rsidR="00571F7A" w:rsidRDefault="00571F7A">
      <w:pPr>
        <w:pStyle w:val="a3"/>
        <w:spacing w:before="4"/>
        <w:ind w:left="15"/>
        <w:rPr>
          <w:rFonts w:hint="eastAsia"/>
          <w:spacing w:val="-21"/>
          <w:sz w:val="20"/>
          <w:szCs w:val="20"/>
          <w:lang w:eastAsia="zh-CN"/>
        </w:rPr>
        <w:sectPr w:rsidR="00571F7A">
          <w:footerReference w:type="default" r:id="rId18"/>
          <w:pgSz w:w="12280" w:h="16880"/>
          <w:pgMar w:top="1434" w:right="1285" w:bottom="751" w:left="1364" w:header="0" w:footer="551" w:gutter="0"/>
          <w:cols w:space="720"/>
        </w:sectPr>
      </w:pPr>
    </w:p>
    <w:p w:rsidR="00571F7A" w:rsidRDefault="00000000">
      <w:pPr>
        <w:spacing w:before="248" w:line="224" w:lineRule="auto"/>
        <w:ind w:left="9"/>
        <w:rPr>
          <w:rFonts w:ascii="黑体" w:eastAsia="黑体" w:hAnsi="黑体" w:cs="黑体" w:hint="eastAsia"/>
          <w:sz w:val="34"/>
          <w:szCs w:val="34"/>
          <w:lang w:eastAsia="zh-CN"/>
        </w:rPr>
      </w:pPr>
      <w:r>
        <w:rPr>
          <w:rFonts w:ascii="黑体" w:eastAsia="黑体" w:hAnsi="黑体" w:cs="黑体"/>
          <w:b/>
          <w:bCs/>
          <w:spacing w:val="32"/>
          <w:sz w:val="34"/>
          <w:szCs w:val="34"/>
          <w:lang w:eastAsia="zh-CN"/>
        </w:rPr>
        <w:lastRenderedPageBreak/>
        <w:t>附件4</w:t>
      </w:r>
    </w:p>
    <w:p w:rsidR="00571F7A" w:rsidRDefault="00000000">
      <w:pPr>
        <w:pStyle w:val="a3"/>
        <w:spacing w:before="215" w:line="219" w:lineRule="auto"/>
        <w:ind w:left="1651"/>
        <w:rPr>
          <w:rFonts w:hint="eastAsia"/>
          <w:sz w:val="44"/>
          <w:szCs w:val="44"/>
          <w:lang w:eastAsia="zh-CN"/>
        </w:rPr>
      </w:pPr>
      <w:r>
        <w:rPr>
          <w:b/>
          <w:bCs/>
          <w:spacing w:val="-5"/>
          <w:sz w:val="44"/>
          <w:szCs w:val="44"/>
          <w:lang w:eastAsia="zh-CN"/>
        </w:rPr>
        <w:t>2022年度项目支出绩效自评表</w:t>
      </w:r>
    </w:p>
    <w:p w:rsidR="00571F7A" w:rsidRDefault="00571F7A">
      <w:pPr>
        <w:spacing w:line="30" w:lineRule="exact"/>
        <w:rPr>
          <w:lang w:eastAsia="zh-CN"/>
        </w:rPr>
      </w:pPr>
    </w:p>
    <w:tbl>
      <w:tblPr>
        <w:tblStyle w:val="TableNormal"/>
        <w:tblW w:w="958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4"/>
        <w:gridCol w:w="1079"/>
        <w:gridCol w:w="919"/>
        <w:gridCol w:w="1608"/>
        <w:gridCol w:w="909"/>
        <w:gridCol w:w="1149"/>
        <w:gridCol w:w="679"/>
        <w:gridCol w:w="799"/>
        <w:gridCol w:w="1373"/>
      </w:tblGrid>
      <w:tr w:rsidR="00571F7A">
        <w:trPr>
          <w:trHeight w:val="624"/>
        </w:trPr>
        <w:tc>
          <w:tcPr>
            <w:tcW w:w="1074" w:type="dxa"/>
          </w:tcPr>
          <w:p w:rsidR="00571F7A" w:rsidRDefault="00000000">
            <w:pPr>
              <w:pStyle w:val="TableText"/>
              <w:spacing w:before="45" w:line="250" w:lineRule="auto"/>
              <w:ind w:left="314" w:right="93" w:hanging="210"/>
              <w:rPr>
                <w:rFonts w:hint="eastAsia"/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项目支出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5"/>
                <w:sz w:val="21"/>
                <w:szCs w:val="21"/>
              </w:rPr>
              <w:t>名称</w:t>
            </w:r>
          </w:p>
        </w:tc>
        <w:tc>
          <w:tcPr>
            <w:tcW w:w="8515" w:type="dxa"/>
            <w:gridSpan w:val="8"/>
          </w:tcPr>
          <w:p w:rsidR="00571F7A" w:rsidRDefault="00000000">
            <w:pPr>
              <w:pStyle w:val="TableText"/>
              <w:spacing w:before="213" w:line="219" w:lineRule="auto"/>
              <w:ind w:left="3420"/>
              <w:rPr>
                <w:rFonts w:hint="eastAsia"/>
                <w:sz w:val="21"/>
                <w:szCs w:val="21"/>
              </w:rPr>
            </w:pPr>
            <w:bookmarkStart w:id="1" w:name="_Hlk179878924"/>
            <w:r>
              <w:rPr>
                <w:spacing w:val="1"/>
                <w:sz w:val="21"/>
                <w:szCs w:val="21"/>
              </w:rPr>
              <w:t>人大代表工作经费</w:t>
            </w:r>
            <w:bookmarkEnd w:id="1"/>
          </w:p>
        </w:tc>
      </w:tr>
      <w:tr w:rsidR="00571F7A">
        <w:trPr>
          <w:trHeight w:val="619"/>
        </w:trPr>
        <w:tc>
          <w:tcPr>
            <w:tcW w:w="1074" w:type="dxa"/>
          </w:tcPr>
          <w:p w:rsidR="00571F7A" w:rsidRDefault="00000000">
            <w:pPr>
              <w:pStyle w:val="TableText"/>
              <w:spacing w:before="209" w:line="219" w:lineRule="auto"/>
              <w:ind w:left="104"/>
              <w:rPr>
                <w:rFonts w:hint="eastAsia"/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主管部门</w:t>
            </w:r>
          </w:p>
        </w:tc>
        <w:tc>
          <w:tcPr>
            <w:tcW w:w="4515" w:type="dxa"/>
            <w:gridSpan w:val="4"/>
          </w:tcPr>
          <w:p w:rsidR="00571F7A" w:rsidRDefault="00000000">
            <w:pPr>
              <w:pStyle w:val="TableText"/>
              <w:spacing w:before="208" w:line="219" w:lineRule="auto"/>
              <w:ind w:left="67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岳阳楼区人民代表大会常务委员会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10" w:line="220" w:lineRule="auto"/>
              <w:ind w:left="145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实施单位</w:t>
            </w:r>
          </w:p>
        </w:tc>
        <w:tc>
          <w:tcPr>
            <w:tcW w:w="2851" w:type="dxa"/>
            <w:gridSpan w:val="3"/>
          </w:tcPr>
          <w:p w:rsidR="00571F7A" w:rsidRDefault="00000000">
            <w:pPr>
              <w:pStyle w:val="TableText"/>
              <w:spacing w:before="8" w:line="264" w:lineRule="auto"/>
              <w:ind w:left="1206" w:right="62" w:hanging="115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岳阳楼区人民代表大会常务委</w:t>
            </w:r>
            <w:r>
              <w:rPr>
                <w:spacing w:val="3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4"/>
                <w:sz w:val="21"/>
                <w:szCs w:val="21"/>
                <w:lang w:eastAsia="zh-CN"/>
              </w:rPr>
              <w:t>员会</w:t>
            </w:r>
          </w:p>
        </w:tc>
      </w:tr>
      <w:tr w:rsidR="00571F7A">
        <w:trPr>
          <w:trHeight w:val="499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19" w:lineRule="auto"/>
              <w:rPr>
                <w:lang w:eastAsia="zh-CN"/>
              </w:rPr>
            </w:pPr>
          </w:p>
          <w:p w:rsidR="00571F7A" w:rsidRDefault="00571F7A">
            <w:pPr>
              <w:spacing w:line="319" w:lineRule="auto"/>
              <w:rPr>
                <w:lang w:eastAsia="zh-CN"/>
              </w:rPr>
            </w:pPr>
          </w:p>
          <w:p w:rsidR="00571F7A" w:rsidRDefault="00571F7A">
            <w:pPr>
              <w:spacing w:line="319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0" w:lineRule="auto"/>
              <w:ind w:left="104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项目资金</w:t>
            </w:r>
          </w:p>
          <w:p w:rsidR="00571F7A" w:rsidRDefault="00000000">
            <w:pPr>
              <w:pStyle w:val="TableText"/>
              <w:spacing w:before="59" w:line="220" w:lineRule="auto"/>
              <w:ind w:left="214"/>
              <w:rPr>
                <w:rFonts w:hint="eastAsia"/>
                <w:sz w:val="21"/>
                <w:szCs w:val="21"/>
              </w:rPr>
            </w:pPr>
            <w:r>
              <w:rPr>
                <w:spacing w:val="11"/>
                <w:sz w:val="21"/>
                <w:szCs w:val="21"/>
              </w:rPr>
              <w:t>(万元)</w:t>
            </w:r>
          </w:p>
        </w:tc>
        <w:tc>
          <w:tcPr>
            <w:tcW w:w="1998" w:type="dxa"/>
            <w:gridSpan w:val="2"/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20" w:line="206" w:lineRule="auto"/>
              <w:ind w:left="482" w:right="494" w:firstLine="99"/>
              <w:rPr>
                <w:rFonts w:hint="eastAsia"/>
                <w:sz w:val="21"/>
                <w:szCs w:val="21"/>
              </w:rPr>
            </w:pPr>
            <w:r>
              <w:rPr>
                <w:spacing w:val="5"/>
                <w:sz w:val="21"/>
                <w:szCs w:val="21"/>
              </w:rPr>
              <w:t>年初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4"/>
                <w:sz w:val="21"/>
                <w:szCs w:val="21"/>
              </w:rPr>
              <w:t>预算数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29" w:line="202" w:lineRule="auto"/>
              <w:ind w:left="134" w:right="143" w:firstLine="100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全年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4"/>
                <w:sz w:val="21"/>
                <w:szCs w:val="21"/>
              </w:rPr>
              <w:t>预算数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1" w:line="210" w:lineRule="auto"/>
              <w:ind w:left="255" w:right="261" w:firstLine="100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全年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3"/>
                <w:sz w:val="21"/>
                <w:szCs w:val="21"/>
              </w:rPr>
              <w:t>执行数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50" w:line="219" w:lineRule="auto"/>
              <w:ind w:left="126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分值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50" w:line="219" w:lineRule="auto"/>
              <w:ind w:left="77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执行率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150" w:line="219" w:lineRule="auto"/>
              <w:ind w:left="468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得分</w:t>
            </w:r>
          </w:p>
        </w:tc>
      </w:tr>
      <w:tr w:rsidR="00571F7A">
        <w:trPr>
          <w:trHeight w:val="34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71" w:line="219" w:lineRule="auto"/>
              <w:ind w:left="360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年度资金总额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72" w:line="220" w:lineRule="auto"/>
              <w:ind w:left="48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72" w:line="220" w:lineRule="auto"/>
              <w:ind w:left="134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72" w:line="220" w:lineRule="auto"/>
              <w:ind w:left="255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25" w:line="180" w:lineRule="auto"/>
              <w:ind w:left="226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25" w:line="180" w:lineRule="auto"/>
              <w:ind w:left="187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125" w:line="180" w:lineRule="auto"/>
              <w:ind w:left="578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</w:tr>
      <w:tr w:rsidR="00571F7A">
        <w:trPr>
          <w:trHeight w:val="36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81" w:line="219" w:lineRule="auto"/>
              <w:ind w:left="40"/>
              <w:rPr>
                <w:rFonts w:hint="eastAsia"/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其中：当年财政拨款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82" w:line="220" w:lineRule="auto"/>
              <w:ind w:left="48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82" w:line="220" w:lineRule="auto"/>
              <w:ind w:left="134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82" w:line="220" w:lineRule="auto"/>
              <w:ind w:left="255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679" w:type="dxa"/>
          </w:tcPr>
          <w:p w:rsidR="00571F7A" w:rsidRDefault="00571F7A"/>
        </w:tc>
        <w:tc>
          <w:tcPr>
            <w:tcW w:w="799" w:type="dxa"/>
          </w:tcPr>
          <w:p w:rsidR="00571F7A" w:rsidRDefault="00571F7A"/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340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71" w:line="219" w:lineRule="auto"/>
              <w:ind w:left="650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上年结转资金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25" w:line="180" w:lineRule="auto"/>
              <w:ind w:left="742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25" w:line="180" w:lineRule="auto"/>
              <w:ind w:left="394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25" w:line="180" w:lineRule="auto"/>
              <w:ind w:left="515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25" w:line="180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25" w:line="180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125" w:line="180" w:lineRule="auto"/>
              <w:ind w:left="62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</w:tr>
      <w:tr w:rsidR="00571F7A">
        <w:trPr>
          <w:trHeight w:val="360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998" w:type="dxa"/>
            <w:gridSpan w:val="2"/>
          </w:tcPr>
          <w:p w:rsidR="00571F7A" w:rsidRDefault="00000000">
            <w:pPr>
              <w:pStyle w:val="TableText"/>
              <w:spacing w:before="82" w:line="220" w:lineRule="auto"/>
              <w:ind w:left="570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其他资金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35" w:line="183" w:lineRule="auto"/>
              <w:ind w:left="742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35" w:line="183" w:lineRule="auto"/>
              <w:ind w:left="394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35" w:line="183" w:lineRule="auto"/>
              <w:ind w:left="515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35" w:line="183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35" w:line="183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135" w:line="183" w:lineRule="auto"/>
              <w:ind w:left="628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</w:p>
        </w:tc>
      </w:tr>
      <w:tr w:rsidR="00571F7A">
        <w:trPr>
          <w:trHeight w:val="350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95" w:lineRule="auto"/>
            </w:pPr>
          </w:p>
          <w:p w:rsidR="00571F7A" w:rsidRDefault="00571F7A">
            <w:pPr>
              <w:spacing w:line="295" w:lineRule="auto"/>
            </w:pPr>
          </w:p>
          <w:p w:rsidR="00571F7A" w:rsidRDefault="00571F7A">
            <w:pPr>
              <w:spacing w:line="296" w:lineRule="auto"/>
            </w:pPr>
          </w:p>
          <w:p w:rsidR="00571F7A" w:rsidRDefault="00000000">
            <w:pPr>
              <w:pStyle w:val="TableText"/>
              <w:spacing w:before="68" w:line="296" w:lineRule="auto"/>
              <w:ind w:left="314" w:right="218" w:hanging="300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年度总体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8"/>
                <w:sz w:val="21"/>
                <w:szCs w:val="21"/>
              </w:rPr>
              <w:t>目标</w:t>
            </w:r>
          </w:p>
        </w:tc>
        <w:tc>
          <w:tcPr>
            <w:tcW w:w="4515" w:type="dxa"/>
            <w:gridSpan w:val="4"/>
          </w:tcPr>
          <w:p w:rsidR="00571F7A" w:rsidRDefault="00000000">
            <w:pPr>
              <w:pStyle w:val="TableText"/>
              <w:spacing w:before="72" w:line="220" w:lineRule="auto"/>
              <w:ind w:left="1830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预期目标</w:t>
            </w:r>
          </w:p>
        </w:tc>
        <w:tc>
          <w:tcPr>
            <w:tcW w:w="4000" w:type="dxa"/>
            <w:gridSpan w:val="4"/>
          </w:tcPr>
          <w:p w:rsidR="00571F7A" w:rsidRDefault="00000000">
            <w:pPr>
              <w:pStyle w:val="TableText"/>
              <w:spacing w:before="71" w:line="219" w:lineRule="auto"/>
              <w:ind w:left="1335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实际完成情况</w:t>
            </w:r>
          </w:p>
        </w:tc>
      </w:tr>
      <w:tr w:rsidR="00571F7A">
        <w:trPr>
          <w:trHeight w:val="2168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4515" w:type="dxa"/>
            <w:gridSpan w:val="4"/>
          </w:tcPr>
          <w:p w:rsidR="00571F7A" w:rsidRDefault="00000000">
            <w:pPr>
              <w:pStyle w:val="TableText"/>
              <w:spacing w:before="10" w:line="198" w:lineRule="auto"/>
              <w:ind w:left="10" w:right="42" w:firstLine="43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40"/>
                <w:sz w:val="21"/>
                <w:szCs w:val="21"/>
                <w:lang w:eastAsia="zh-CN"/>
              </w:rPr>
              <w:t>人大代表工作经费是组织代表培训学</w:t>
            </w:r>
            <w:r>
              <w:rPr>
                <w:spacing w:val="10"/>
                <w:sz w:val="21"/>
                <w:szCs w:val="21"/>
                <w:lang w:eastAsia="zh-CN"/>
              </w:rPr>
              <w:t xml:space="preserve"> </w:t>
            </w:r>
            <w:r>
              <w:rPr>
                <w:sz w:val="21"/>
                <w:szCs w:val="21"/>
                <w:lang w:eastAsia="zh-CN"/>
              </w:rPr>
              <w:t>习；视察考察；订购人民之友；代表工作站</w:t>
            </w:r>
          </w:p>
          <w:p w:rsidR="00571F7A" w:rsidRDefault="00000000">
            <w:pPr>
              <w:pStyle w:val="TableText"/>
              <w:spacing w:line="219" w:lineRule="auto"/>
              <w:ind w:left="70"/>
              <w:rPr>
                <w:rFonts w:hint="eastAsia"/>
                <w:sz w:val="21"/>
                <w:szCs w:val="21"/>
              </w:rPr>
            </w:pPr>
            <w:r>
              <w:rPr>
                <w:spacing w:val="-14"/>
                <w:sz w:val="21"/>
                <w:szCs w:val="21"/>
              </w:rPr>
              <w:t>(</w:t>
            </w:r>
            <w:r>
              <w:rPr>
                <w:spacing w:val="-34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室</w:t>
            </w:r>
            <w:r>
              <w:rPr>
                <w:spacing w:val="-43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)</w:t>
            </w:r>
            <w:r>
              <w:rPr>
                <w:spacing w:val="-42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建</w:t>
            </w:r>
            <w:r>
              <w:rPr>
                <w:spacing w:val="-41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设</w:t>
            </w:r>
            <w:r>
              <w:rPr>
                <w:spacing w:val="-42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等</w:t>
            </w:r>
            <w:r>
              <w:rPr>
                <w:spacing w:val="-42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工</w:t>
            </w:r>
            <w:r>
              <w:rPr>
                <w:spacing w:val="-44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作</w:t>
            </w:r>
            <w:r>
              <w:rPr>
                <w:spacing w:val="-52"/>
                <w:sz w:val="21"/>
                <w:szCs w:val="21"/>
              </w:rPr>
              <w:t xml:space="preserve"> </w:t>
            </w:r>
            <w:r>
              <w:rPr>
                <w:spacing w:val="-14"/>
                <w:sz w:val="21"/>
                <w:szCs w:val="21"/>
              </w:rPr>
              <w:t>。</w:t>
            </w:r>
          </w:p>
        </w:tc>
        <w:tc>
          <w:tcPr>
            <w:tcW w:w="4000" w:type="dxa"/>
            <w:gridSpan w:val="4"/>
          </w:tcPr>
          <w:p w:rsidR="00571F7A" w:rsidRDefault="00000000">
            <w:pPr>
              <w:pStyle w:val="TableText"/>
              <w:spacing w:before="11" w:line="185" w:lineRule="auto"/>
              <w:ind w:left="15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.组织代表培训学习5批次。</w:t>
            </w:r>
          </w:p>
          <w:p w:rsidR="00571F7A" w:rsidRDefault="00000000">
            <w:pPr>
              <w:pStyle w:val="TableText"/>
              <w:spacing w:before="3" w:line="210" w:lineRule="auto"/>
              <w:ind w:left="15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6"/>
                <w:sz w:val="21"/>
                <w:szCs w:val="21"/>
                <w:lang w:eastAsia="zh-CN"/>
              </w:rPr>
              <w:t>2.组织241名代表参加专题调研、执法检查、</w:t>
            </w:r>
            <w:r>
              <w:rPr>
                <w:spacing w:val="10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5"/>
                <w:sz w:val="21"/>
                <w:szCs w:val="21"/>
                <w:lang w:eastAsia="zh-CN"/>
              </w:rPr>
              <w:t>工作评议、建议督办、调研视察等活动26</w:t>
            </w:r>
            <w:r>
              <w:rPr>
                <w:spacing w:val="3"/>
                <w:sz w:val="21"/>
                <w:szCs w:val="21"/>
                <w:lang w:eastAsia="zh-CN"/>
              </w:rPr>
              <w:t xml:space="preserve">   </w:t>
            </w:r>
            <w:r>
              <w:rPr>
                <w:spacing w:val="-4"/>
                <w:sz w:val="21"/>
                <w:szCs w:val="21"/>
                <w:lang w:eastAsia="zh-CN"/>
              </w:rPr>
              <w:t>次。</w:t>
            </w:r>
          </w:p>
          <w:p w:rsidR="00571F7A" w:rsidRDefault="00000000">
            <w:pPr>
              <w:pStyle w:val="TableText"/>
              <w:spacing w:before="2" w:line="210" w:lineRule="auto"/>
              <w:ind w:left="15" w:right="10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3.开展代表小组活动180余次，提出意见建</w:t>
            </w:r>
            <w:r>
              <w:rPr>
                <w:spacing w:val="7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议352条。</w:t>
            </w:r>
          </w:p>
          <w:p w:rsidR="00571F7A" w:rsidRDefault="00000000">
            <w:pPr>
              <w:pStyle w:val="TableText"/>
              <w:spacing w:line="219" w:lineRule="auto"/>
              <w:ind w:left="15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4.订购人民之友274份。</w:t>
            </w:r>
          </w:p>
          <w:p w:rsidR="00571F7A" w:rsidRDefault="00000000">
            <w:pPr>
              <w:pStyle w:val="TableText"/>
              <w:spacing w:before="11" w:line="209" w:lineRule="auto"/>
              <w:ind w:left="15" w:right="185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5.新建人大代表联系群众工作站(室)90个</w:t>
            </w:r>
            <w:r>
              <w:rPr>
                <w:spacing w:val="7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创建市级示范站2个，区级示范站17个。</w:t>
            </w:r>
          </w:p>
        </w:tc>
      </w:tr>
      <w:tr w:rsidR="00571F7A">
        <w:trPr>
          <w:trHeight w:val="569"/>
        </w:trPr>
        <w:tc>
          <w:tcPr>
            <w:tcW w:w="1074" w:type="dxa"/>
            <w:vMerge w:val="restart"/>
            <w:tcBorders>
              <w:bottom w:val="nil"/>
            </w:tcBorders>
            <w:textDirection w:val="tbRlV"/>
          </w:tcPr>
          <w:p w:rsidR="00571F7A" w:rsidRDefault="00571F7A">
            <w:pPr>
              <w:spacing w:line="354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70" w:line="202" w:lineRule="auto"/>
              <w:ind w:left="2684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绩</w:t>
            </w:r>
            <w:r>
              <w:rPr>
                <w:spacing w:val="10"/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>效</w:t>
            </w:r>
            <w:r>
              <w:rPr>
                <w:spacing w:val="11"/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>指</w:t>
            </w:r>
            <w:r>
              <w:rPr>
                <w:spacing w:val="10"/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>标</w:t>
            </w:r>
          </w:p>
        </w:tc>
        <w:tc>
          <w:tcPr>
            <w:tcW w:w="1079" w:type="dxa"/>
          </w:tcPr>
          <w:p w:rsidR="00571F7A" w:rsidRDefault="00000000">
            <w:pPr>
              <w:pStyle w:val="TableText"/>
              <w:spacing w:before="184" w:line="220" w:lineRule="auto"/>
              <w:ind w:left="110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一级指标</w:t>
            </w:r>
          </w:p>
        </w:tc>
        <w:tc>
          <w:tcPr>
            <w:tcW w:w="919" w:type="dxa"/>
          </w:tcPr>
          <w:p w:rsidR="00571F7A" w:rsidRDefault="00000000">
            <w:pPr>
              <w:pStyle w:val="TableText"/>
              <w:spacing w:before="184" w:line="220" w:lineRule="auto"/>
              <w:ind w:left="31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二级指标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84" w:line="220" w:lineRule="auto"/>
              <w:ind w:left="37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三级指标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74" w:line="213" w:lineRule="auto"/>
              <w:ind w:left="134" w:right="144" w:firstLine="100"/>
              <w:rPr>
                <w:rFonts w:hint="eastAsia"/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年度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4"/>
                <w:sz w:val="21"/>
                <w:szCs w:val="21"/>
              </w:rPr>
              <w:t>指标值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54" w:line="206" w:lineRule="auto"/>
              <w:ind w:left="255" w:right="262" w:firstLine="100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实际</w:t>
            </w:r>
            <w:r>
              <w:rPr>
                <w:sz w:val="21"/>
                <w:szCs w:val="21"/>
              </w:rPr>
              <w:t xml:space="preserve">  </w:t>
            </w:r>
            <w:r>
              <w:rPr>
                <w:spacing w:val="-4"/>
                <w:sz w:val="21"/>
                <w:szCs w:val="21"/>
              </w:rPr>
              <w:t>完成值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83" w:line="219" w:lineRule="auto"/>
              <w:ind w:left="126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分值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83" w:line="219" w:lineRule="auto"/>
              <w:ind w:left="187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得分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23" w:line="219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偏差原因分析</w:t>
            </w:r>
          </w:p>
          <w:p w:rsidR="00571F7A" w:rsidRDefault="00000000">
            <w:pPr>
              <w:pStyle w:val="TableText"/>
              <w:spacing w:before="10" w:line="219" w:lineRule="auto"/>
              <w:ind w:left="15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及改进措施</w:t>
            </w:r>
          </w:p>
        </w:tc>
      </w:tr>
      <w:tr w:rsidR="00571F7A">
        <w:trPr>
          <w:trHeight w:val="4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0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571F7A">
            <w:pPr>
              <w:spacing w:line="251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489" w:lineRule="auto"/>
              <w:ind w:left="209" w:right="126" w:hanging="99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产出指标</w:t>
            </w:r>
            <w:r>
              <w:rPr>
                <w:spacing w:val="2"/>
                <w:sz w:val="21"/>
                <w:szCs w:val="21"/>
              </w:rPr>
              <w:t xml:space="preserve"> </w:t>
            </w:r>
            <w:r>
              <w:rPr>
                <w:spacing w:val="9"/>
                <w:sz w:val="21"/>
                <w:szCs w:val="21"/>
              </w:rPr>
              <w:t>(50分)</w:t>
            </w:r>
          </w:p>
        </w:tc>
        <w:tc>
          <w:tcPr>
            <w:tcW w:w="91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03" w:lineRule="auto"/>
            </w:pPr>
          </w:p>
          <w:p w:rsidR="00571F7A" w:rsidRDefault="00571F7A">
            <w:pPr>
              <w:spacing w:line="303" w:lineRule="auto"/>
            </w:pPr>
          </w:p>
          <w:p w:rsidR="00571F7A" w:rsidRDefault="00571F7A">
            <w:pPr>
              <w:spacing w:line="304" w:lineRule="auto"/>
            </w:pPr>
          </w:p>
          <w:p w:rsidR="00571F7A" w:rsidRDefault="00000000">
            <w:pPr>
              <w:pStyle w:val="TableText"/>
              <w:spacing w:before="69" w:line="219" w:lineRule="auto"/>
              <w:ind w:left="31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数量指标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24" w:line="219" w:lineRule="auto"/>
              <w:ind w:left="162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代表培训学习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24" w:line="219" w:lineRule="auto"/>
              <w:ind w:left="284"/>
              <w:rPr>
                <w:rFonts w:hint="eastAsia"/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5次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24" w:line="219" w:lineRule="auto"/>
              <w:ind w:left="405"/>
              <w:rPr>
                <w:rFonts w:hint="eastAsia"/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5次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80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80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145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571F7A">
            <w:pPr>
              <w:spacing w:line="424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8" w:lineRule="auto"/>
              <w:ind w:left="479" w:hanging="467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2"/>
                <w:sz w:val="21"/>
                <w:szCs w:val="21"/>
                <w:lang w:eastAsia="zh-CN"/>
              </w:rPr>
              <w:t>调研、检查、工作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3"/>
                <w:sz w:val="21"/>
                <w:szCs w:val="21"/>
                <w:lang w:eastAsia="zh-CN"/>
              </w:rPr>
              <w:t>评议等</w:t>
            </w:r>
          </w:p>
        </w:tc>
        <w:tc>
          <w:tcPr>
            <w:tcW w:w="909" w:type="dxa"/>
          </w:tcPr>
          <w:p w:rsidR="00571F7A" w:rsidRDefault="00571F7A">
            <w:pPr>
              <w:spacing w:line="281" w:lineRule="auto"/>
              <w:rPr>
                <w:lang w:eastAsia="zh-CN"/>
              </w:rPr>
            </w:pPr>
          </w:p>
          <w:p w:rsidR="00571F7A" w:rsidRDefault="00571F7A">
            <w:pPr>
              <w:spacing w:line="282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19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30次</w:t>
            </w:r>
          </w:p>
        </w:tc>
        <w:tc>
          <w:tcPr>
            <w:tcW w:w="1149" w:type="dxa"/>
          </w:tcPr>
          <w:p w:rsidR="00571F7A" w:rsidRDefault="00571F7A">
            <w:pPr>
              <w:spacing w:line="281" w:lineRule="auto"/>
            </w:pPr>
          </w:p>
          <w:p w:rsidR="00571F7A" w:rsidRDefault="00571F7A">
            <w:pPr>
              <w:spacing w:line="282" w:lineRule="auto"/>
            </w:pPr>
          </w:p>
          <w:p w:rsidR="00571F7A" w:rsidRDefault="00000000">
            <w:pPr>
              <w:pStyle w:val="TableText"/>
              <w:spacing w:before="68" w:line="219" w:lineRule="auto"/>
              <w:ind w:left="305"/>
              <w:rPr>
                <w:rFonts w:hint="eastAsia"/>
                <w:sz w:val="21"/>
                <w:szCs w:val="21"/>
              </w:rPr>
            </w:pPr>
            <w:r>
              <w:rPr>
                <w:spacing w:val="-7"/>
                <w:sz w:val="21"/>
                <w:szCs w:val="21"/>
              </w:rPr>
              <w:t>2</w:t>
            </w:r>
            <w:r>
              <w:rPr>
                <w:spacing w:val="-36"/>
                <w:sz w:val="21"/>
                <w:szCs w:val="21"/>
              </w:rPr>
              <w:t xml:space="preserve"> </w:t>
            </w:r>
            <w:r>
              <w:rPr>
                <w:spacing w:val="-7"/>
                <w:sz w:val="21"/>
                <w:szCs w:val="21"/>
              </w:rPr>
              <w:t>6</w:t>
            </w:r>
            <w:r>
              <w:rPr>
                <w:spacing w:val="-32"/>
                <w:sz w:val="21"/>
                <w:szCs w:val="21"/>
              </w:rPr>
              <w:t xml:space="preserve"> </w:t>
            </w:r>
            <w:r>
              <w:rPr>
                <w:spacing w:val="-7"/>
                <w:sz w:val="21"/>
                <w:szCs w:val="21"/>
              </w:rPr>
              <w:t>次</w:t>
            </w:r>
          </w:p>
        </w:tc>
        <w:tc>
          <w:tcPr>
            <w:tcW w:w="679" w:type="dxa"/>
          </w:tcPr>
          <w:p w:rsidR="00571F7A" w:rsidRDefault="00571F7A">
            <w:pPr>
              <w:spacing w:line="307" w:lineRule="auto"/>
            </w:pPr>
          </w:p>
          <w:p w:rsidR="00571F7A" w:rsidRDefault="00571F7A">
            <w:pPr>
              <w:spacing w:line="308" w:lineRule="auto"/>
            </w:pPr>
          </w:p>
          <w:p w:rsidR="00571F7A" w:rsidRDefault="00000000">
            <w:pPr>
              <w:pStyle w:val="TableText"/>
              <w:spacing w:before="69" w:line="184" w:lineRule="auto"/>
              <w:ind w:left="226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  <w:tc>
          <w:tcPr>
            <w:tcW w:w="799" w:type="dxa"/>
          </w:tcPr>
          <w:p w:rsidR="00571F7A" w:rsidRDefault="00571F7A">
            <w:pPr>
              <w:spacing w:line="308" w:lineRule="auto"/>
            </w:pPr>
          </w:p>
          <w:p w:rsidR="00571F7A" w:rsidRDefault="00571F7A">
            <w:pPr>
              <w:spacing w:line="308" w:lineRule="auto"/>
            </w:pPr>
          </w:p>
          <w:p w:rsidR="00571F7A" w:rsidRDefault="00000000">
            <w:pPr>
              <w:pStyle w:val="TableText"/>
              <w:spacing w:before="69" w:line="183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8</w:t>
            </w:r>
          </w:p>
        </w:tc>
        <w:tc>
          <w:tcPr>
            <w:tcW w:w="1373" w:type="dxa"/>
          </w:tcPr>
          <w:p w:rsidR="00571F7A" w:rsidRDefault="00000000">
            <w:pPr>
              <w:pStyle w:val="TableText"/>
              <w:spacing w:before="14" w:line="193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因疫情影响没</w:t>
            </w:r>
          </w:p>
          <w:p w:rsidR="00571F7A" w:rsidRDefault="00000000">
            <w:pPr>
              <w:pStyle w:val="TableText"/>
              <w:spacing w:line="219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6"/>
                <w:sz w:val="21"/>
                <w:szCs w:val="21"/>
                <w:lang w:eastAsia="zh-CN"/>
              </w:rPr>
              <w:t>有完成年初目</w:t>
            </w:r>
          </w:p>
          <w:p w:rsidR="00571F7A" w:rsidRDefault="00000000">
            <w:pPr>
              <w:pStyle w:val="TableText"/>
              <w:spacing w:before="10" w:line="193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标，后期细化</w:t>
            </w:r>
          </w:p>
          <w:p w:rsidR="00571F7A" w:rsidRDefault="00000000">
            <w:pPr>
              <w:pStyle w:val="TableText"/>
              <w:spacing w:line="219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目标，严格按</w:t>
            </w:r>
          </w:p>
          <w:p w:rsidR="00571F7A" w:rsidRDefault="00000000">
            <w:pPr>
              <w:pStyle w:val="TableText"/>
              <w:spacing w:before="19" w:line="219" w:lineRule="auto"/>
              <w:ind w:left="4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照拟定的目标</w:t>
            </w:r>
          </w:p>
          <w:p w:rsidR="00571F7A" w:rsidRDefault="00000000">
            <w:pPr>
              <w:pStyle w:val="TableText"/>
              <w:spacing w:before="12" w:line="180" w:lineRule="auto"/>
              <w:ind w:left="308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完成好。</w:t>
            </w:r>
          </w:p>
        </w:tc>
      </w:tr>
      <w:tr w:rsidR="00571F7A">
        <w:trPr>
          <w:trHeight w:val="23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919" w:type="dxa"/>
            <w:vMerge/>
            <w:tcBorders>
              <w:top w:val="nil"/>
            </w:tcBorders>
          </w:tcPr>
          <w:p w:rsidR="00571F7A" w:rsidRDefault="00571F7A">
            <w:pPr>
              <w:rPr>
                <w:lang w:eastAsia="zh-CN"/>
              </w:rPr>
            </w:pP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35" w:line="162" w:lineRule="auto"/>
              <w:ind w:left="62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建设代表工作站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35" w:line="162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90个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35" w:line="162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90个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91" w:line="128" w:lineRule="exact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91" w:line="128" w:lineRule="exact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>
            <w:pPr>
              <w:spacing w:line="220" w:lineRule="exact"/>
              <w:rPr>
                <w:sz w:val="19"/>
              </w:rPr>
            </w:pPr>
          </w:p>
        </w:tc>
      </w:tr>
      <w:tr w:rsidR="00571F7A">
        <w:trPr>
          <w:trHeight w:val="48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 w:val="restart"/>
            <w:tcBorders>
              <w:bottom w:val="nil"/>
            </w:tcBorders>
          </w:tcPr>
          <w:p w:rsidR="00571F7A" w:rsidRDefault="00000000">
            <w:pPr>
              <w:pStyle w:val="TableText"/>
              <w:spacing w:before="266" w:line="220" w:lineRule="auto"/>
              <w:ind w:left="31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质量指标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35" w:line="191" w:lineRule="auto"/>
              <w:ind w:left="582" w:right="53" w:hanging="520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培训学习召开及</w:t>
            </w:r>
            <w:r>
              <w:rPr>
                <w:spacing w:val="3"/>
                <w:sz w:val="21"/>
                <w:szCs w:val="21"/>
              </w:rPr>
              <w:t xml:space="preserve"> </w:t>
            </w:r>
            <w:r>
              <w:rPr>
                <w:spacing w:val="4"/>
                <w:sz w:val="21"/>
                <w:szCs w:val="21"/>
              </w:rPr>
              <w:t>时率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98" w:line="184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98" w:line="184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200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00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24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25" w:line="180" w:lineRule="auto"/>
              <w:ind w:left="6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经费使用合规率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78" w:line="151" w:lineRule="exact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3"/>
                <w:sz w:val="21"/>
                <w:szCs w:val="21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78" w:line="151" w:lineRule="exact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position w:val="-3"/>
                <w:sz w:val="21"/>
                <w:szCs w:val="21"/>
              </w:rPr>
              <w:t>100%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81" w:line="148" w:lineRule="exact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1" w:line="148" w:lineRule="exact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>
            <w:pPr>
              <w:spacing w:line="230" w:lineRule="exact"/>
              <w:rPr>
                <w:sz w:val="20"/>
              </w:rPr>
            </w:pPr>
          </w:p>
        </w:tc>
      </w:tr>
      <w:tr w:rsidR="00571F7A">
        <w:trPr>
          <w:trHeight w:val="47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26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31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时效指标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45" w:line="219" w:lineRule="auto"/>
              <w:ind w:left="162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项目完成时间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6" w:line="199" w:lineRule="auto"/>
              <w:ind w:left="344" w:right="144" w:hanging="210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2022年</w:t>
            </w:r>
            <w:r>
              <w:rPr>
                <w:spacing w:val="3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底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45" w:line="219" w:lineRule="auto"/>
              <w:ind w:left="145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2022年底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201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01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49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36" w:line="195" w:lineRule="auto"/>
              <w:ind w:left="582" w:right="53" w:hanging="520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培训学习召开及</w:t>
            </w:r>
            <w:r>
              <w:rPr>
                <w:spacing w:val="3"/>
                <w:sz w:val="21"/>
                <w:szCs w:val="21"/>
              </w:rPr>
              <w:t xml:space="preserve"> </w:t>
            </w:r>
            <w:r>
              <w:rPr>
                <w:spacing w:val="4"/>
                <w:sz w:val="21"/>
                <w:szCs w:val="21"/>
              </w:rPr>
              <w:t>时率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99" w:line="184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99" w:line="184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5"/>
                <w:sz w:val="21"/>
                <w:szCs w:val="21"/>
              </w:rPr>
              <w:t>100%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201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01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23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919" w:type="dxa"/>
          </w:tcPr>
          <w:p w:rsidR="00571F7A" w:rsidRDefault="00000000">
            <w:pPr>
              <w:pStyle w:val="TableText"/>
              <w:spacing w:before="35" w:line="162" w:lineRule="auto"/>
              <w:ind w:left="31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成本指标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36" w:line="161" w:lineRule="auto"/>
              <w:jc w:val="right"/>
              <w:rPr>
                <w:rFonts w:hint="eastAsia"/>
                <w:sz w:val="21"/>
                <w:szCs w:val="21"/>
              </w:rPr>
            </w:pPr>
            <w:r>
              <w:rPr>
                <w:spacing w:val="-12"/>
                <w:sz w:val="21"/>
                <w:szCs w:val="21"/>
              </w:rPr>
              <w:t>人大代表工作经费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36" w:line="161" w:lineRule="auto"/>
              <w:ind w:left="134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36" w:line="161" w:lineRule="auto"/>
              <w:ind w:left="255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63万元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89" w:line="131" w:lineRule="exact"/>
              <w:ind w:left="226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10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9" w:line="131" w:lineRule="exact"/>
              <w:ind w:left="287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position w:val="-3"/>
                <w:sz w:val="21"/>
                <w:szCs w:val="21"/>
              </w:rPr>
              <w:t>10</w:t>
            </w:r>
          </w:p>
        </w:tc>
        <w:tc>
          <w:tcPr>
            <w:tcW w:w="1373" w:type="dxa"/>
          </w:tcPr>
          <w:p w:rsidR="00571F7A" w:rsidRDefault="00571F7A">
            <w:pPr>
              <w:spacing w:line="220" w:lineRule="exact"/>
              <w:rPr>
                <w:sz w:val="19"/>
              </w:rPr>
            </w:pPr>
          </w:p>
        </w:tc>
      </w:tr>
      <w:tr w:rsidR="00571F7A">
        <w:trPr>
          <w:trHeight w:val="70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3" w:lineRule="auto"/>
            </w:pPr>
          </w:p>
          <w:p w:rsidR="00571F7A" w:rsidRDefault="00571F7A">
            <w:pPr>
              <w:spacing w:line="243" w:lineRule="auto"/>
            </w:pPr>
          </w:p>
          <w:p w:rsidR="00571F7A" w:rsidRDefault="00000000">
            <w:pPr>
              <w:pStyle w:val="TableText"/>
              <w:spacing w:before="68" w:line="399" w:lineRule="auto"/>
              <w:ind w:left="209" w:right="109" w:hanging="99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效益指标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9"/>
                <w:sz w:val="21"/>
                <w:szCs w:val="21"/>
              </w:rPr>
              <w:t>(30分)</w:t>
            </w:r>
          </w:p>
        </w:tc>
        <w:tc>
          <w:tcPr>
            <w:tcW w:w="919" w:type="dxa"/>
          </w:tcPr>
          <w:p w:rsidR="00571F7A" w:rsidRDefault="00000000">
            <w:pPr>
              <w:pStyle w:val="TableText"/>
              <w:spacing w:before="146" w:line="216" w:lineRule="auto"/>
              <w:ind w:left="131" w:right="156"/>
              <w:rPr>
                <w:rFonts w:hint="eastAsia"/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经济效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益指标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16" w:line="193" w:lineRule="auto"/>
              <w:ind w:left="6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人大代表积极参</w:t>
            </w:r>
          </w:p>
          <w:p w:rsidR="00571F7A" w:rsidRDefault="00000000">
            <w:pPr>
              <w:pStyle w:val="TableText"/>
              <w:spacing w:before="1" w:line="212" w:lineRule="auto"/>
              <w:ind w:left="6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1"/>
                <w:sz w:val="21"/>
                <w:szCs w:val="21"/>
                <w:lang w:eastAsia="zh-CN"/>
              </w:rPr>
              <w:t>与全区经济社会</w:t>
            </w:r>
          </w:p>
          <w:p w:rsidR="00571F7A" w:rsidRDefault="00000000">
            <w:pPr>
              <w:pStyle w:val="TableText"/>
              <w:spacing w:line="194" w:lineRule="auto"/>
              <w:ind w:left="582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建设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255" w:line="219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55" w:line="219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679" w:type="dxa"/>
          </w:tcPr>
          <w:p w:rsidR="00571F7A" w:rsidRDefault="00571F7A">
            <w:pPr>
              <w:spacing w:line="242" w:lineRule="auto"/>
            </w:pPr>
          </w:p>
          <w:p w:rsidR="00571F7A" w:rsidRDefault="00000000">
            <w:pPr>
              <w:pStyle w:val="TableText"/>
              <w:spacing w:before="68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571F7A">
            <w:pPr>
              <w:spacing w:line="242" w:lineRule="auto"/>
            </w:pPr>
          </w:p>
          <w:p w:rsidR="00571F7A" w:rsidRDefault="00000000">
            <w:pPr>
              <w:pStyle w:val="TableText"/>
              <w:spacing w:before="68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466" w:lineRule="auto"/>
            </w:pPr>
          </w:p>
          <w:p w:rsidR="00571F7A" w:rsidRDefault="00000000">
            <w:pPr>
              <w:pStyle w:val="TableText"/>
              <w:spacing w:before="68" w:line="207" w:lineRule="auto"/>
              <w:ind w:left="131" w:right="156"/>
              <w:rPr>
                <w:rFonts w:hint="eastAsia"/>
                <w:sz w:val="21"/>
                <w:szCs w:val="21"/>
              </w:rPr>
            </w:pPr>
            <w:r>
              <w:rPr>
                <w:spacing w:val="-4"/>
                <w:sz w:val="21"/>
                <w:szCs w:val="21"/>
              </w:rPr>
              <w:t>社会效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-4"/>
                <w:sz w:val="21"/>
                <w:szCs w:val="21"/>
              </w:rPr>
              <w:t>益指标</w:t>
            </w:r>
          </w:p>
        </w:tc>
        <w:tc>
          <w:tcPr>
            <w:tcW w:w="1608" w:type="dxa"/>
          </w:tcPr>
          <w:p w:rsidR="00571F7A" w:rsidRDefault="00000000">
            <w:pPr>
              <w:pStyle w:val="TableText"/>
              <w:spacing w:before="27" w:line="187" w:lineRule="auto"/>
              <w:ind w:left="372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改善民生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28" w:line="186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有效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8" w:line="186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有效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83" w:line="156" w:lineRule="exact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3" w:line="156" w:lineRule="exact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479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27" w:line="194" w:lineRule="auto"/>
              <w:ind w:left="272" w:right="73" w:hanging="21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全区经济社会改</w:t>
            </w:r>
            <w:r>
              <w:rPr>
                <w:spacing w:val="4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2"/>
                <w:sz w:val="21"/>
                <w:szCs w:val="21"/>
                <w:lang w:eastAsia="zh-CN"/>
              </w:rPr>
              <w:t>革发展工作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46" w:line="219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46" w:line="219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促进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203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203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  <w:tr w:rsidR="00571F7A">
        <w:trPr>
          <w:trHeight w:val="250"/>
        </w:trPr>
        <w:tc>
          <w:tcPr>
            <w:tcW w:w="1074" w:type="dxa"/>
            <w:vMerge/>
            <w:tcBorders>
              <w:top w:val="nil"/>
              <w:bottom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29" w:line="185" w:lineRule="auto"/>
              <w:ind w:left="162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民主法制建设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29" w:line="185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7"/>
                <w:sz w:val="21"/>
                <w:szCs w:val="21"/>
              </w:rPr>
              <w:t>推动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29" w:line="185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7"/>
                <w:sz w:val="21"/>
                <w:szCs w:val="21"/>
              </w:rPr>
              <w:t>推动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84" w:line="156" w:lineRule="exact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84" w:line="156" w:lineRule="exact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position w:val="-3"/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>
            <w:pPr>
              <w:spacing w:line="240" w:lineRule="exact"/>
              <w:rPr>
                <w:sz w:val="20"/>
              </w:rPr>
            </w:pPr>
          </w:p>
        </w:tc>
      </w:tr>
      <w:tr w:rsidR="00571F7A">
        <w:trPr>
          <w:trHeight w:val="478"/>
        </w:trPr>
        <w:tc>
          <w:tcPr>
            <w:tcW w:w="1074" w:type="dxa"/>
            <w:vMerge/>
            <w:tcBorders>
              <w:top w:val="nil"/>
            </w:tcBorders>
            <w:textDirection w:val="tbRlV"/>
          </w:tcPr>
          <w:p w:rsidR="00571F7A" w:rsidRDefault="00571F7A"/>
        </w:tc>
        <w:tc>
          <w:tcPr>
            <w:tcW w:w="107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91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608" w:type="dxa"/>
          </w:tcPr>
          <w:p w:rsidR="00571F7A" w:rsidRDefault="00000000">
            <w:pPr>
              <w:pStyle w:val="TableText"/>
              <w:spacing w:before="17" w:line="198" w:lineRule="auto"/>
              <w:ind w:left="482" w:right="47" w:hanging="42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2"/>
                <w:sz w:val="21"/>
                <w:szCs w:val="21"/>
                <w:lang w:eastAsia="zh-CN"/>
              </w:rPr>
              <w:t xml:space="preserve">代表履职能力和 </w:t>
            </w:r>
            <w:r>
              <w:rPr>
                <w:spacing w:val="-2"/>
                <w:sz w:val="21"/>
                <w:szCs w:val="21"/>
                <w:lang w:eastAsia="zh-CN"/>
              </w:rPr>
              <w:t>积极性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39" w:line="220" w:lineRule="auto"/>
              <w:ind w:left="234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提升</w:t>
            </w:r>
          </w:p>
        </w:tc>
        <w:tc>
          <w:tcPr>
            <w:tcW w:w="1149" w:type="dxa"/>
          </w:tcPr>
          <w:p w:rsidR="00571F7A" w:rsidRDefault="00000000">
            <w:pPr>
              <w:pStyle w:val="TableText"/>
              <w:spacing w:before="139" w:line="220" w:lineRule="auto"/>
              <w:ind w:left="35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提升</w:t>
            </w:r>
          </w:p>
        </w:tc>
        <w:tc>
          <w:tcPr>
            <w:tcW w:w="679" w:type="dxa"/>
          </w:tcPr>
          <w:p w:rsidR="00571F7A" w:rsidRDefault="00000000">
            <w:pPr>
              <w:pStyle w:val="TableText"/>
              <w:spacing w:before="194" w:line="182" w:lineRule="auto"/>
              <w:ind w:left="276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799" w:type="dxa"/>
          </w:tcPr>
          <w:p w:rsidR="00571F7A" w:rsidRDefault="00000000">
            <w:pPr>
              <w:pStyle w:val="TableText"/>
              <w:spacing w:before="194" w:line="182" w:lineRule="auto"/>
              <w:ind w:left="337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5</w:t>
            </w:r>
          </w:p>
        </w:tc>
        <w:tc>
          <w:tcPr>
            <w:tcW w:w="1373" w:type="dxa"/>
          </w:tcPr>
          <w:p w:rsidR="00571F7A" w:rsidRDefault="00571F7A"/>
        </w:tc>
      </w:tr>
    </w:tbl>
    <w:p w:rsidR="00571F7A" w:rsidRDefault="00571F7A"/>
    <w:p w:rsidR="00571F7A" w:rsidRDefault="00571F7A">
      <w:pPr>
        <w:sectPr w:rsidR="00571F7A">
          <w:footerReference w:type="default" r:id="rId19"/>
          <w:pgSz w:w="12450" w:h="17000"/>
          <w:pgMar w:top="1445" w:right="1344" w:bottom="919" w:left="1505" w:header="0" w:footer="581" w:gutter="0"/>
          <w:cols w:space="720"/>
        </w:sectPr>
      </w:pPr>
    </w:p>
    <w:p w:rsidR="00571F7A" w:rsidRDefault="00571F7A">
      <w:pPr>
        <w:spacing w:line="50" w:lineRule="exact"/>
      </w:pPr>
    </w:p>
    <w:tbl>
      <w:tblPr>
        <w:tblStyle w:val="TableNormal"/>
        <w:tblW w:w="960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4"/>
        <w:gridCol w:w="1079"/>
        <w:gridCol w:w="929"/>
        <w:gridCol w:w="1598"/>
        <w:gridCol w:w="909"/>
        <w:gridCol w:w="1139"/>
        <w:gridCol w:w="699"/>
        <w:gridCol w:w="789"/>
        <w:gridCol w:w="1384"/>
      </w:tblGrid>
      <w:tr w:rsidR="00571F7A">
        <w:trPr>
          <w:trHeight w:val="463"/>
        </w:trPr>
        <w:tc>
          <w:tcPr>
            <w:tcW w:w="1074" w:type="dxa"/>
            <w:vMerge w:val="restart"/>
            <w:tcBorders>
              <w:bottom w:val="nil"/>
            </w:tcBorders>
          </w:tcPr>
          <w:p w:rsidR="00571F7A" w:rsidRDefault="00571F7A"/>
        </w:tc>
        <w:tc>
          <w:tcPr>
            <w:tcW w:w="1079" w:type="dxa"/>
            <w:vMerge w:val="restart"/>
            <w:tcBorders>
              <w:bottom w:val="nil"/>
            </w:tcBorders>
          </w:tcPr>
          <w:p w:rsidR="00571F7A" w:rsidRDefault="00571F7A"/>
        </w:tc>
        <w:tc>
          <w:tcPr>
            <w:tcW w:w="929" w:type="dxa"/>
          </w:tcPr>
          <w:p w:rsidR="00571F7A" w:rsidRDefault="00000000">
            <w:pPr>
              <w:pStyle w:val="TableText"/>
              <w:spacing w:before="14" w:line="184" w:lineRule="auto"/>
              <w:ind w:left="151" w:right="117" w:hanging="29"/>
              <w:rPr>
                <w:rFonts w:hint="eastAsia"/>
              </w:rPr>
            </w:pPr>
            <w:r>
              <w:rPr>
                <w:spacing w:val="-4"/>
              </w:rPr>
              <w:t>生态效</w:t>
            </w:r>
            <w:r>
              <w:t xml:space="preserve"> </w:t>
            </w:r>
            <w:r>
              <w:rPr>
                <w:spacing w:val="-4"/>
              </w:rPr>
              <w:t>益指标</w:t>
            </w:r>
          </w:p>
        </w:tc>
        <w:tc>
          <w:tcPr>
            <w:tcW w:w="1598" w:type="dxa"/>
          </w:tcPr>
          <w:p w:rsidR="00571F7A" w:rsidRDefault="00000000">
            <w:pPr>
              <w:pStyle w:val="TableText"/>
              <w:spacing w:before="14" w:line="184" w:lineRule="auto"/>
              <w:ind w:left="683" w:right="33" w:hanging="660"/>
              <w:rPr>
                <w:rFonts w:hint="eastAsia"/>
              </w:rPr>
            </w:pPr>
            <w:r>
              <w:rPr>
                <w:spacing w:val="-2"/>
              </w:rPr>
              <w:t>全区居民生活环</w:t>
            </w:r>
            <w:r>
              <w:rPr>
                <w:spacing w:val="4"/>
              </w:rPr>
              <w:t xml:space="preserve"> </w:t>
            </w:r>
            <w:r>
              <w:t>境</w:t>
            </w:r>
          </w:p>
        </w:tc>
        <w:tc>
          <w:tcPr>
            <w:tcW w:w="909" w:type="dxa"/>
          </w:tcPr>
          <w:p w:rsidR="00571F7A" w:rsidRDefault="00000000">
            <w:pPr>
              <w:pStyle w:val="TableText"/>
              <w:spacing w:before="124" w:line="219" w:lineRule="auto"/>
              <w:ind w:left="225"/>
              <w:rPr>
                <w:rFonts w:hint="eastAsia"/>
              </w:rPr>
            </w:pPr>
            <w:r>
              <w:rPr>
                <w:spacing w:val="5"/>
              </w:rPr>
              <w:t>改善</w:t>
            </w:r>
          </w:p>
        </w:tc>
        <w:tc>
          <w:tcPr>
            <w:tcW w:w="1139" w:type="dxa"/>
          </w:tcPr>
          <w:p w:rsidR="00571F7A" w:rsidRDefault="00000000">
            <w:pPr>
              <w:pStyle w:val="TableText"/>
              <w:spacing w:before="124" w:line="219" w:lineRule="auto"/>
              <w:ind w:left="346"/>
              <w:rPr>
                <w:rFonts w:hint="eastAsia"/>
              </w:rPr>
            </w:pPr>
            <w:r>
              <w:rPr>
                <w:spacing w:val="5"/>
              </w:rPr>
              <w:t>改善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81" w:line="182" w:lineRule="auto"/>
              <w:ind w:left="286"/>
              <w:rPr>
                <w:rFonts w:hint="eastAsia"/>
              </w:rPr>
            </w:pPr>
            <w:r>
              <w:t>5</w:t>
            </w:r>
          </w:p>
        </w:tc>
        <w:tc>
          <w:tcPr>
            <w:tcW w:w="789" w:type="dxa"/>
          </w:tcPr>
          <w:p w:rsidR="00571F7A" w:rsidRDefault="00000000">
            <w:pPr>
              <w:pStyle w:val="TableText"/>
              <w:spacing w:before="181" w:line="182" w:lineRule="auto"/>
              <w:ind w:left="338"/>
              <w:rPr>
                <w:rFonts w:hint="eastAsia"/>
              </w:rPr>
            </w:pPr>
            <w:r>
              <w:t>5</w:t>
            </w:r>
          </w:p>
        </w:tc>
        <w:tc>
          <w:tcPr>
            <w:tcW w:w="1384" w:type="dxa"/>
          </w:tcPr>
          <w:p w:rsidR="00571F7A" w:rsidRDefault="00571F7A"/>
        </w:tc>
      </w:tr>
      <w:tr w:rsidR="00571F7A">
        <w:trPr>
          <w:trHeight w:val="478"/>
        </w:trPr>
        <w:tc>
          <w:tcPr>
            <w:tcW w:w="107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079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929" w:type="dxa"/>
          </w:tcPr>
          <w:p w:rsidR="00571F7A" w:rsidRDefault="00000000">
            <w:pPr>
              <w:pStyle w:val="TableText"/>
              <w:spacing w:before="10" w:line="192" w:lineRule="auto"/>
              <w:ind w:left="11" w:right="35" w:firstLine="110"/>
              <w:rPr>
                <w:rFonts w:hint="eastAsia"/>
              </w:rPr>
            </w:pPr>
            <w:r>
              <w:rPr>
                <w:spacing w:val="3"/>
              </w:rPr>
              <w:t>可持续</w:t>
            </w:r>
            <w:r>
              <w:t xml:space="preserve">  </w:t>
            </w:r>
            <w:r>
              <w:rPr>
                <w:spacing w:val="-3"/>
              </w:rPr>
              <w:t>影响指标</w:t>
            </w:r>
          </w:p>
        </w:tc>
        <w:tc>
          <w:tcPr>
            <w:tcW w:w="1598" w:type="dxa"/>
          </w:tcPr>
          <w:p w:rsidR="00571F7A" w:rsidRDefault="00571F7A"/>
        </w:tc>
        <w:tc>
          <w:tcPr>
            <w:tcW w:w="909" w:type="dxa"/>
          </w:tcPr>
          <w:p w:rsidR="00571F7A" w:rsidRDefault="00571F7A"/>
        </w:tc>
        <w:tc>
          <w:tcPr>
            <w:tcW w:w="1139" w:type="dxa"/>
          </w:tcPr>
          <w:p w:rsidR="00571F7A" w:rsidRDefault="00571F7A"/>
        </w:tc>
        <w:tc>
          <w:tcPr>
            <w:tcW w:w="699" w:type="dxa"/>
          </w:tcPr>
          <w:p w:rsidR="00571F7A" w:rsidRDefault="00571F7A"/>
        </w:tc>
        <w:tc>
          <w:tcPr>
            <w:tcW w:w="789" w:type="dxa"/>
          </w:tcPr>
          <w:p w:rsidR="00571F7A" w:rsidRDefault="00571F7A"/>
        </w:tc>
        <w:tc>
          <w:tcPr>
            <w:tcW w:w="1384" w:type="dxa"/>
          </w:tcPr>
          <w:p w:rsidR="00571F7A" w:rsidRDefault="00571F7A"/>
        </w:tc>
      </w:tr>
      <w:tr w:rsidR="00571F7A">
        <w:trPr>
          <w:trHeight w:val="1206"/>
        </w:trPr>
        <w:tc>
          <w:tcPr>
            <w:tcW w:w="107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079" w:type="dxa"/>
          </w:tcPr>
          <w:p w:rsidR="00571F7A" w:rsidRDefault="00000000">
            <w:pPr>
              <w:pStyle w:val="TableText"/>
              <w:spacing w:before="233" w:line="219" w:lineRule="auto"/>
              <w:ind w:left="201"/>
              <w:rPr>
                <w:rFonts w:hint="eastAsia"/>
              </w:rPr>
            </w:pPr>
            <w:r>
              <w:rPr>
                <w:spacing w:val="4"/>
              </w:rPr>
              <w:t>满意度</w:t>
            </w:r>
          </w:p>
          <w:p w:rsidR="00571F7A" w:rsidRDefault="00000000">
            <w:pPr>
              <w:pStyle w:val="TableText"/>
              <w:spacing w:before="49" w:line="210" w:lineRule="auto"/>
              <w:ind w:left="310"/>
              <w:rPr>
                <w:rFonts w:hint="eastAsia"/>
              </w:rPr>
            </w:pPr>
            <w:r>
              <w:rPr>
                <w:spacing w:val="-3"/>
              </w:rPr>
              <w:t>指标</w:t>
            </w:r>
          </w:p>
          <w:p w:rsidR="00571F7A" w:rsidRDefault="00000000">
            <w:pPr>
              <w:pStyle w:val="TableText"/>
              <w:spacing w:line="220" w:lineRule="auto"/>
              <w:ind w:left="201"/>
              <w:rPr>
                <w:rFonts w:hint="eastAsia"/>
              </w:rPr>
            </w:pPr>
            <w:r>
              <w:rPr>
                <w:spacing w:val="9"/>
              </w:rPr>
              <w:t>(10分)</w:t>
            </w:r>
          </w:p>
        </w:tc>
        <w:tc>
          <w:tcPr>
            <w:tcW w:w="929" w:type="dxa"/>
          </w:tcPr>
          <w:p w:rsidR="00571F7A" w:rsidRDefault="00000000">
            <w:pPr>
              <w:pStyle w:val="TableText"/>
              <w:spacing w:before="263" w:line="218" w:lineRule="auto"/>
              <w:ind w:left="11"/>
              <w:rPr>
                <w:rFonts w:hint="eastAsia"/>
              </w:rPr>
            </w:pPr>
            <w:r>
              <w:rPr>
                <w:spacing w:val="-2"/>
              </w:rPr>
              <w:t>服务对象</w:t>
            </w:r>
          </w:p>
          <w:p w:rsidR="00571F7A" w:rsidRDefault="00000000">
            <w:pPr>
              <w:pStyle w:val="TableText"/>
              <w:spacing w:line="202" w:lineRule="auto"/>
              <w:ind w:left="122"/>
              <w:rPr>
                <w:rFonts w:hint="eastAsia"/>
              </w:rPr>
            </w:pPr>
            <w:r>
              <w:rPr>
                <w:spacing w:val="4"/>
              </w:rPr>
              <w:t>满意度</w:t>
            </w:r>
          </w:p>
          <w:p w:rsidR="00571F7A" w:rsidRDefault="00000000">
            <w:pPr>
              <w:pStyle w:val="TableText"/>
              <w:spacing w:line="220" w:lineRule="auto"/>
              <w:ind w:left="232"/>
              <w:rPr>
                <w:rFonts w:hint="eastAsia"/>
              </w:rPr>
            </w:pPr>
            <w:r>
              <w:rPr>
                <w:spacing w:val="-3"/>
              </w:rPr>
              <w:t>指标</w:t>
            </w:r>
          </w:p>
        </w:tc>
        <w:tc>
          <w:tcPr>
            <w:tcW w:w="1598" w:type="dxa"/>
          </w:tcPr>
          <w:p w:rsidR="00571F7A" w:rsidRDefault="00571F7A">
            <w:pPr>
              <w:spacing w:line="427" w:lineRule="auto"/>
            </w:pPr>
          </w:p>
          <w:p w:rsidR="00571F7A" w:rsidRDefault="00000000">
            <w:pPr>
              <w:pStyle w:val="TableText"/>
              <w:spacing w:before="72" w:line="219" w:lineRule="auto"/>
              <w:ind w:left="23"/>
              <w:rPr>
                <w:rFonts w:hint="eastAsia"/>
              </w:rPr>
            </w:pPr>
            <w:r>
              <w:rPr>
                <w:spacing w:val="1"/>
              </w:rPr>
              <w:t>社会公众满意度</w:t>
            </w:r>
          </w:p>
        </w:tc>
        <w:tc>
          <w:tcPr>
            <w:tcW w:w="909" w:type="dxa"/>
          </w:tcPr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2" w:lineRule="auto"/>
            </w:pPr>
          </w:p>
          <w:p w:rsidR="00571F7A" w:rsidRDefault="00000000">
            <w:pPr>
              <w:pStyle w:val="TableText"/>
              <w:spacing w:before="71" w:line="184" w:lineRule="auto"/>
              <w:ind w:left="225"/>
              <w:rPr>
                <w:rFonts w:hint="eastAsia"/>
              </w:rPr>
            </w:pPr>
            <w:r>
              <w:rPr>
                <w:spacing w:val="-5"/>
              </w:rPr>
              <w:t>100%</w:t>
            </w:r>
          </w:p>
        </w:tc>
        <w:tc>
          <w:tcPr>
            <w:tcW w:w="1139" w:type="dxa"/>
          </w:tcPr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3" w:lineRule="auto"/>
            </w:pPr>
          </w:p>
          <w:p w:rsidR="00571F7A" w:rsidRDefault="00000000">
            <w:pPr>
              <w:pStyle w:val="TableText"/>
              <w:spacing w:before="71" w:line="183" w:lineRule="auto"/>
              <w:ind w:left="396"/>
              <w:rPr>
                <w:rFonts w:hint="eastAsia"/>
              </w:rPr>
            </w:pPr>
            <w:r>
              <w:rPr>
                <w:spacing w:val="-3"/>
              </w:rPr>
              <w:t>95%</w:t>
            </w:r>
          </w:p>
        </w:tc>
        <w:tc>
          <w:tcPr>
            <w:tcW w:w="699" w:type="dxa"/>
          </w:tcPr>
          <w:p w:rsidR="00571F7A" w:rsidRDefault="00571F7A">
            <w:pPr>
              <w:spacing w:line="242" w:lineRule="auto"/>
            </w:pPr>
          </w:p>
          <w:p w:rsidR="00571F7A" w:rsidRDefault="00571F7A">
            <w:pPr>
              <w:spacing w:line="242" w:lineRule="auto"/>
            </w:pPr>
          </w:p>
          <w:p w:rsidR="00571F7A" w:rsidRDefault="00000000">
            <w:pPr>
              <w:pStyle w:val="TableText"/>
              <w:spacing w:before="71" w:line="184" w:lineRule="auto"/>
              <w:ind w:left="237"/>
              <w:rPr>
                <w:rFonts w:hint="eastAsia"/>
              </w:rPr>
            </w:pPr>
            <w:r>
              <w:rPr>
                <w:spacing w:val="-7"/>
              </w:rPr>
              <w:t>10</w:t>
            </w:r>
          </w:p>
        </w:tc>
        <w:tc>
          <w:tcPr>
            <w:tcW w:w="789" w:type="dxa"/>
          </w:tcPr>
          <w:p w:rsidR="00571F7A" w:rsidRDefault="00571F7A">
            <w:pPr>
              <w:spacing w:line="243" w:lineRule="auto"/>
            </w:pPr>
          </w:p>
          <w:p w:rsidR="00571F7A" w:rsidRDefault="00571F7A">
            <w:pPr>
              <w:spacing w:line="243" w:lineRule="auto"/>
            </w:pPr>
          </w:p>
          <w:p w:rsidR="00571F7A" w:rsidRDefault="00000000">
            <w:pPr>
              <w:pStyle w:val="TableText"/>
              <w:spacing w:before="72" w:line="182" w:lineRule="auto"/>
              <w:ind w:left="338"/>
              <w:rPr>
                <w:rFonts w:hint="eastAsia"/>
              </w:rPr>
            </w:pPr>
            <w:r>
              <w:t>7</w:t>
            </w:r>
          </w:p>
        </w:tc>
        <w:tc>
          <w:tcPr>
            <w:tcW w:w="1384" w:type="dxa"/>
          </w:tcPr>
          <w:p w:rsidR="00571F7A" w:rsidRDefault="00000000">
            <w:pPr>
              <w:pStyle w:val="TableText"/>
              <w:spacing w:before="10" w:line="199" w:lineRule="auto"/>
              <w:ind w:left="19"/>
              <w:rPr>
                <w:rFonts w:hint="eastAsia"/>
                <w:lang w:eastAsia="zh-CN"/>
              </w:rPr>
            </w:pPr>
            <w:r>
              <w:rPr>
                <w:spacing w:val="-2"/>
                <w:lang w:eastAsia="zh-CN"/>
              </w:rPr>
              <w:t>进一步提升代</w:t>
            </w:r>
            <w:r>
              <w:rPr>
                <w:lang w:eastAsia="zh-CN"/>
              </w:rPr>
              <w:t xml:space="preserve"> </w:t>
            </w:r>
            <w:r>
              <w:rPr>
                <w:spacing w:val="1"/>
                <w:lang w:eastAsia="zh-CN"/>
              </w:rPr>
              <w:t>表服务质量，</w:t>
            </w:r>
            <w:r>
              <w:rPr>
                <w:lang w:eastAsia="zh-CN"/>
              </w:rPr>
              <w:t xml:space="preserve"> </w:t>
            </w:r>
            <w:r>
              <w:rPr>
                <w:spacing w:val="-3"/>
                <w:lang w:eastAsia="zh-CN"/>
              </w:rPr>
              <w:t>更好的为群众</w:t>
            </w:r>
            <w:r>
              <w:rPr>
                <w:spacing w:val="2"/>
                <w:lang w:eastAsia="zh-CN"/>
              </w:rPr>
              <w:t xml:space="preserve"> </w:t>
            </w:r>
            <w:r>
              <w:rPr>
                <w:spacing w:val="-8"/>
                <w:lang w:eastAsia="zh-CN"/>
              </w:rPr>
              <w:t>提</w:t>
            </w:r>
            <w:r>
              <w:rPr>
                <w:spacing w:val="-35"/>
                <w:lang w:eastAsia="zh-CN"/>
              </w:rPr>
              <w:t xml:space="preserve"> </w:t>
            </w:r>
            <w:r>
              <w:rPr>
                <w:spacing w:val="-8"/>
                <w:lang w:eastAsia="zh-CN"/>
              </w:rPr>
              <w:t>供</w:t>
            </w:r>
            <w:r>
              <w:rPr>
                <w:spacing w:val="-38"/>
                <w:lang w:eastAsia="zh-CN"/>
              </w:rPr>
              <w:t xml:space="preserve"> </w:t>
            </w:r>
            <w:r>
              <w:rPr>
                <w:spacing w:val="-8"/>
                <w:lang w:eastAsia="zh-CN"/>
              </w:rPr>
              <w:t>优</w:t>
            </w:r>
            <w:r>
              <w:rPr>
                <w:spacing w:val="-36"/>
                <w:lang w:eastAsia="zh-CN"/>
              </w:rPr>
              <w:t xml:space="preserve"> </w:t>
            </w:r>
            <w:r>
              <w:rPr>
                <w:spacing w:val="-8"/>
                <w:lang w:eastAsia="zh-CN"/>
              </w:rPr>
              <w:t>质</w:t>
            </w:r>
            <w:r>
              <w:rPr>
                <w:spacing w:val="-38"/>
                <w:lang w:eastAsia="zh-CN"/>
              </w:rPr>
              <w:t xml:space="preserve"> </w:t>
            </w:r>
            <w:r>
              <w:rPr>
                <w:spacing w:val="-8"/>
                <w:lang w:eastAsia="zh-CN"/>
              </w:rPr>
              <w:t>服</w:t>
            </w:r>
            <w:r>
              <w:rPr>
                <w:lang w:eastAsia="zh-CN"/>
              </w:rPr>
              <w:t xml:space="preserve"> </w:t>
            </w:r>
            <w:r>
              <w:rPr>
                <w:spacing w:val="4"/>
                <w:lang w:eastAsia="zh-CN"/>
              </w:rPr>
              <w:t>务。</w:t>
            </w:r>
          </w:p>
        </w:tc>
      </w:tr>
      <w:tr w:rsidR="00571F7A">
        <w:trPr>
          <w:trHeight w:val="413"/>
        </w:trPr>
        <w:tc>
          <w:tcPr>
            <w:tcW w:w="6728" w:type="dxa"/>
            <w:gridSpan w:val="6"/>
          </w:tcPr>
          <w:p w:rsidR="00571F7A" w:rsidRDefault="00000000">
            <w:pPr>
              <w:pStyle w:val="TableText"/>
              <w:spacing w:before="107" w:line="220" w:lineRule="auto"/>
              <w:ind w:left="4735"/>
              <w:rPr>
                <w:rFonts w:hint="eastAsia"/>
              </w:rPr>
            </w:pPr>
            <w:r>
              <w:rPr>
                <w:spacing w:val="4"/>
              </w:rPr>
              <w:t>总分</w:t>
            </w:r>
          </w:p>
        </w:tc>
        <w:tc>
          <w:tcPr>
            <w:tcW w:w="699" w:type="dxa"/>
          </w:tcPr>
          <w:p w:rsidR="00571F7A" w:rsidRDefault="00000000">
            <w:pPr>
              <w:pStyle w:val="TableText"/>
              <w:spacing w:before="162" w:line="184" w:lineRule="auto"/>
              <w:ind w:left="177"/>
              <w:rPr>
                <w:rFonts w:hint="eastAsia"/>
              </w:rPr>
            </w:pPr>
            <w:r>
              <w:rPr>
                <w:spacing w:val="-6"/>
              </w:rPr>
              <w:t>100</w:t>
            </w:r>
          </w:p>
        </w:tc>
        <w:tc>
          <w:tcPr>
            <w:tcW w:w="789" w:type="dxa"/>
          </w:tcPr>
          <w:p w:rsidR="00571F7A" w:rsidRDefault="00000000">
            <w:pPr>
              <w:pStyle w:val="TableText"/>
              <w:spacing w:before="163" w:line="183" w:lineRule="auto"/>
              <w:ind w:left="277"/>
              <w:rPr>
                <w:rFonts w:hint="eastAsia"/>
              </w:rPr>
            </w:pPr>
            <w:r>
              <w:rPr>
                <w:spacing w:val="-3"/>
              </w:rPr>
              <w:t>95</w:t>
            </w:r>
          </w:p>
        </w:tc>
        <w:tc>
          <w:tcPr>
            <w:tcW w:w="1384" w:type="dxa"/>
          </w:tcPr>
          <w:p w:rsidR="00571F7A" w:rsidRDefault="00571F7A"/>
        </w:tc>
      </w:tr>
    </w:tbl>
    <w:p w:rsidR="00571F7A" w:rsidRDefault="00000000">
      <w:pPr>
        <w:spacing w:before="61" w:line="222" w:lineRule="auto"/>
        <w:ind w:left="6794"/>
        <w:rPr>
          <w:rFonts w:ascii="仿宋" w:eastAsia="仿宋" w:hAnsi="仿宋" w:cs="仿宋" w:hint="eastAsia"/>
          <w:sz w:val="19"/>
          <w:szCs w:val="19"/>
        </w:rPr>
      </w:pPr>
      <w:r>
        <w:rPr>
          <w:rFonts w:hint="eastAsia"/>
        </w:rPr>
        <w:pict w14:anchorId="54AA4C9A"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left:0;text-align:left;margin-left:213.75pt;margin-top:2pt;width:70.25pt;height:13.4pt;z-index:251660288;mso-position-horizontal-relative:text;mso-position-vertical-relative:text;mso-width-relative:page;mso-height-relative:page" filled="f" stroked="f">
            <v:textbox inset="0,0,0,0">
              <w:txbxContent>
                <w:p w:rsidR="00571F7A" w:rsidRDefault="00000000">
                  <w:pPr>
                    <w:spacing w:before="19" w:line="221" w:lineRule="auto"/>
                    <w:jc w:val="right"/>
                    <w:rPr>
                      <w:rFonts w:ascii="仿宋" w:eastAsia="仿宋" w:hAnsi="仿宋" w:cs="仿宋" w:hint="eastAsia"/>
                      <w:sz w:val="19"/>
                      <w:szCs w:val="19"/>
                    </w:rPr>
                  </w:pPr>
                  <w:r>
                    <w:rPr>
                      <w:rFonts w:ascii="仿宋" w:eastAsia="仿宋" w:hAnsi="仿宋" w:cs="仿宋"/>
                      <w:spacing w:val="-17"/>
                      <w:sz w:val="19"/>
                      <w:szCs w:val="19"/>
                    </w:rPr>
                    <w:t>单位负责人签字：</w:t>
                  </w:r>
                </w:p>
              </w:txbxContent>
            </v:textbox>
          </v:shape>
        </w:pict>
      </w:r>
      <w:r>
        <w:rPr>
          <w:rFonts w:hint="eastAsia"/>
        </w:rPr>
        <w:pict w14:anchorId="3A6BAFB7">
          <v:shape id="_x0000_s2053" type="#_x0000_t202" style="position:absolute;left:0;text-align:left;margin-left:-.2pt;margin-top:3.1pt;width:37.2pt;height:13.5pt;z-index:251661312;mso-position-horizontal-relative:text;mso-position-vertical-relative:text;mso-width-relative:page;mso-height-relative:page" filled="f" stroked="f">
            <v:textbox inset="0,0,0,0">
              <w:txbxContent>
                <w:p w:rsidR="00571F7A" w:rsidRDefault="00000000">
                  <w:pPr>
                    <w:spacing w:before="20" w:line="223" w:lineRule="auto"/>
                    <w:ind w:left="20"/>
                    <w:rPr>
                      <w:rFonts w:ascii="仿宋" w:eastAsia="仿宋" w:hAnsi="仿宋" w:cs="仿宋" w:hint="eastAsia"/>
                      <w:sz w:val="19"/>
                      <w:szCs w:val="19"/>
                    </w:rPr>
                  </w:pPr>
                  <w:r>
                    <w:rPr>
                      <w:rFonts w:ascii="仿宋" w:eastAsia="仿宋" w:hAnsi="仿宋" w:cs="仿宋"/>
                      <w:spacing w:val="-11"/>
                      <w:sz w:val="19"/>
                      <w:szCs w:val="19"/>
                    </w:rPr>
                    <w:t>填表人：</w:t>
                  </w:r>
                </w:p>
              </w:txbxContent>
            </v:textbox>
          </v:shape>
        </w:pict>
      </w:r>
      <w:r>
        <w:rPr>
          <w:rFonts w:hint="eastAsia"/>
        </w:rPr>
        <w:pict w14:anchorId="0F086285">
          <v:shape id="_x0000_s2054" type="#_x0000_t202" style="position:absolute;left:0;text-align:left;margin-left:87.2pt;margin-top:3.1pt;width:100.6pt;height:13.5pt;z-index:251659264;mso-position-horizontal-relative:text;mso-position-vertical-relative:text;mso-width-relative:page;mso-height-relative:page" filled="f" stroked="f">
            <v:textbox inset="0,0,0,0">
              <w:txbxContent>
                <w:p w:rsidR="00571F7A" w:rsidRDefault="00000000">
                  <w:pPr>
                    <w:spacing w:before="20" w:line="223" w:lineRule="auto"/>
                    <w:ind w:left="20"/>
                    <w:rPr>
                      <w:rFonts w:ascii="仿宋" w:eastAsia="仿宋" w:hAnsi="仿宋" w:cs="仿宋" w:hint="eastAsia"/>
                      <w:sz w:val="19"/>
                      <w:szCs w:val="19"/>
                    </w:rPr>
                  </w:pPr>
                  <w:r>
                    <w:rPr>
                      <w:rFonts w:ascii="仿宋" w:eastAsia="仿宋" w:hAnsi="仿宋" w:cs="仿宋"/>
                      <w:spacing w:val="-7"/>
                      <w:sz w:val="19"/>
                      <w:szCs w:val="19"/>
                    </w:rPr>
                    <w:t>联系电话：0730-8245493</w:t>
                  </w:r>
                </w:p>
              </w:txbxContent>
            </v:textbox>
          </v:shape>
        </w:pict>
      </w:r>
      <w:r>
        <w:rPr>
          <w:rFonts w:ascii="仿宋" w:eastAsia="仿宋" w:hAnsi="仿宋" w:cs="仿宋"/>
          <w:spacing w:val="7"/>
          <w:sz w:val="19"/>
          <w:szCs w:val="19"/>
        </w:rPr>
        <w:t>填报日期：2023年6月16日</w:t>
      </w:r>
    </w:p>
    <w:p w:rsidR="00571F7A" w:rsidRDefault="00571F7A">
      <w:pPr>
        <w:spacing w:line="222" w:lineRule="auto"/>
        <w:rPr>
          <w:rFonts w:ascii="仿宋" w:eastAsia="仿宋" w:hAnsi="仿宋" w:cs="仿宋" w:hint="eastAsia"/>
          <w:sz w:val="19"/>
          <w:szCs w:val="19"/>
        </w:rPr>
        <w:sectPr w:rsidR="00571F7A">
          <w:footerReference w:type="default" r:id="rId20"/>
          <w:pgSz w:w="12280" w:h="16880"/>
          <w:pgMar w:top="1434" w:right="1215" w:bottom="875" w:left="1454" w:header="0" w:footer="557" w:gutter="0"/>
          <w:cols w:space="720"/>
        </w:sectPr>
      </w:pPr>
    </w:p>
    <w:p w:rsidR="00571F7A" w:rsidRDefault="00571F7A">
      <w:pPr>
        <w:spacing w:line="326" w:lineRule="auto"/>
      </w:pPr>
    </w:p>
    <w:p w:rsidR="00571F7A" w:rsidRDefault="00000000">
      <w:pPr>
        <w:spacing w:before="110" w:line="224" w:lineRule="auto"/>
        <w:ind w:left="579"/>
        <w:rPr>
          <w:rFonts w:ascii="黑体" w:eastAsia="黑体" w:hAnsi="黑体" w:cs="黑体" w:hint="eastAsia"/>
          <w:sz w:val="34"/>
          <w:szCs w:val="34"/>
        </w:rPr>
      </w:pPr>
      <w:r>
        <w:rPr>
          <w:rFonts w:ascii="黑体" w:eastAsia="黑体" w:hAnsi="黑体" w:cs="黑体"/>
          <w:b/>
          <w:bCs/>
          <w:spacing w:val="19"/>
          <w:sz w:val="34"/>
          <w:szCs w:val="34"/>
        </w:rPr>
        <w:t>附件5</w:t>
      </w:r>
    </w:p>
    <w:p w:rsidR="00571F7A" w:rsidRDefault="00571F7A">
      <w:pPr>
        <w:spacing w:line="242" w:lineRule="auto"/>
      </w:pPr>
    </w:p>
    <w:p w:rsidR="00571F7A" w:rsidRDefault="00571F7A">
      <w:pPr>
        <w:spacing w:line="243" w:lineRule="auto"/>
      </w:pPr>
    </w:p>
    <w:p w:rsidR="00571F7A" w:rsidRDefault="00571F7A">
      <w:pPr>
        <w:spacing w:line="243" w:lineRule="auto"/>
      </w:pPr>
    </w:p>
    <w:p w:rsidR="00571F7A" w:rsidRDefault="00000000">
      <w:pPr>
        <w:pStyle w:val="a3"/>
        <w:spacing w:before="110" w:line="219" w:lineRule="auto"/>
        <w:ind w:left="2009"/>
        <w:rPr>
          <w:rFonts w:hint="eastAsia"/>
          <w:sz w:val="34"/>
          <w:szCs w:val="34"/>
          <w:lang w:eastAsia="zh-CN"/>
        </w:rPr>
      </w:pPr>
      <w:r>
        <w:rPr>
          <w:b/>
          <w:bCs/>
          <w:spacing w:val="9"/>
          <w:sz w:val="34"/>
          <w:szCs w:val="34"/>
          <w:lang w:eastAsia="zh-CN"/>
        </w:rPr>
        <w:t>区级预算单位绩效自评工作考核评分表</w:t>
      </w:r>
    </w:p>
    <w:p w:rsidR="00571F7A" w:rsidRDefault="00571F7A">
      <w:pPr>
        <w:spacing w:line="82" w:lineRule="exact"/>
        <w:rPr>
          <w:lang w:eastAsia="zh-CN"/>
        </w:rPr>
      </w:pPr>
    </w:p>
    <w:tbl>
      <w:tblPr>
        <w:tblStyle w:val="TableNormal"/>
        <w:tblW w:w="952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4"/>
        <w:gridCol w:w="1509"/>
        <w:gridCol w:w="6493"/>
        <w:gridCol w:w="754"/>
      </w:tblGrid>
      <w:tr w:rsidR="00571F7A">
        <w:trPr>
          <w:trHeight w:val="635"/>
        </w:trPr>
        <w:tc>
          <w:tcPr>
            <w:tcW w:w="764" w:type="dxa"/>
          </w:tcPr>
          <w:p w:rsidR="00571F7A" w:rsidRDefault="00000000">
            <w:pPr>
              <w:pStyle w:val="TableText"/>
              <w:spacing w:before="95" w:line="206" w:lineRule="auto"/>
              <w:ind w:left="165" w:right="155"/>
              <w:rPr>
                <w:rFonts w:hint="eastAsia"/>
                <w:sz w:val="21"/>
                <w:szCs w:val="21"/>
              </w:rPr>
            </w:pPr>
            <w:r>
              <w:rPr>
                <w:spacing w:val="6"/>
                <w:sz w:val="21"/>
                <w:szCs w:val="21"/>
              </w:rPr>
              <w:t>一级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3"/>
                <w:sz w:val="21"/>
                <w:szCs w:val="21"/>
              </w:rPr>
              <w:t>指标</w:t>
            </w:r>
          </w:p>
        </w:tc>
        <w:tc>
          <w:tcPr>
            <w:tcW w:w="1509" w:type="dxa"/>
          </w:tcPr>
          <w:p w:rsidR="00571F7A" w:rsidRDefault="00000000">
            <w:pPr>
              <w:pStyle w:val="TableText"/>
              <w:spacing w:before="214" w:line="220" w:lineRule="auto"/>
              <w:ind w:left="321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二级指标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214" w:line="220" w:lineRule="auto"/>
              <w:ind w:left="2832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评分标准</w:t>
            </w:r>
          </w:p>
        </w:tc>
        <w:tc>
          <w:tcPr>
            <w:tcW w:w="754" w:type="dxa"/>
          </w:tcPr>
          <w:p w:rsidR="00571F7A" w:rsidRDefault="00000000">
            <w:pPr>
              <w:pStyle w:val="TableText"/>
              <w:spacing w:before="214" w:line="220" w:lineRule="auto"/>
              <w:ind w:left="159"/>
              <w:rPr>
                <w:rFonts w:hint="eastAsia"/>
                <w:sz w:val="21"/>
                <w:szCs w:val="21"/>
              </w:rPr>
            </w:pPr>
            <w:r>
              <w:rPr>
                <w:spacing w:val="-2"/>
                <w:sz w:val="21"/>
                <w:szCs w:val="21"/>
              </w:rPr>
              <w:t>评分</w:t>
            </w:r>
          </w:p>
        </w:tc>
      </w:tr>
      <w:tr w:rsidR="00571F7A">
        <w:trPr>
          <w:trHeight w:val="1229"/>
        </w:trPr>
        <w:tc>
          <w:tcPr>
            <w:tcW w:w="764" w:type="dxa"/>
            <w:vMerge w:val="restart"/>
            <w:tcBorders>
              <w:bottom w:val="nil"/>
            </w:tcBorders>
          </w:tcPr>
          <w:p w:rsidR="00571F7A" w:rsidRDefault="00571F7A">
            <w:pPr>
              <w:spacing w:line="338" w:lineRule="auto"/>
            </w:pPr>
          </w:p>
          <w:p w:rsidR="00571F7A" w:rsidRDefault="00000000">
            <w:pPr>
              <w:pStyle w:val="TableText"/>
              <w:spacing w:before="68" w:line="248" w:lineRule="auto"/>
              <w:ind w:left="165" w:right="159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实施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-2"/>
                <w:sz w:val="21"/>
                <w:szCs w:val="21"/>
              </w:rPr>
              <w:t>评价</w:t>
            </w:r>
          </w:p>
          <w:p w:rsidR="00571F7A" w:rsidRDefault="00571F7A">
            <w:pPr>
              <w:spacing w:line="326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165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30分</w:t>
            </w:r>
          </w:p>
        </w:tc>
        <w:tc>
          <w:tcPr>
            <w:tcW w:w="1509" w:type="dxa"/>
          </w:tcPr>
          <w:p w:rsidR="00571F7A" w:rsidRDefault="00571F7A">
            <w:pPr>
              <w:spacing w:line="309" w:lineRule="auto"/>
            </w:pPr>
          </w:p>
          <w:p w:rsidR="00571F7A" w:rsidRDefault="00000000">
            <w:pPr>
              <w:pStyle w:val="TableText"/>
              <w:spacing w:before="68" w:line="211" w:lineRule="auto"/>
              <w:ind w:left="321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单位自查</w:t>
            </w:r>
          </w:p>
          <w:p w:rsidR="00571F7A" w:rsidRDefault="00000000">
            <w:pPr>
              <w:pStyle w:val="TableText"/>
              <w:spacing w:line="220" w:lineRule="auto"/>
              <w:ind w:left="431"/>
              <w:rPr>
                <w:rFonts w:hint="eastAsia"/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(20分)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257" w:line="211" w:lineRule="auto"/>
              <w:ind w:left="92" w:right="62" w:firstLine="209"/>
              <w:jc w:val="both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区级预算单位都要开展绩效自查，转移支付项目单位都要开展绩效</w:t>
            </w:r>
            <w:r>
              <w:rPr>
                <w:spacing w:val="8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1"/>
                <w:sz w:val="21"/>
                <w:szCs w:val="21"/>
                <w:lang w:eastAsia="zh-CN"/>
              </w:rPr>
              <w:t>自查，区级主管部门都要汇总本区域转移支付情况；以上各项</w:t>
            </w:r>
            <w:r>
              <w:rPr>
                <w:sz w:val="21"/>
                <w:szCs w:val="21"/>
                <w:lang w:eastAsia="zh-CN"/>
              </w:rPr>
              <w:t>每发现 一个单位没有做相应工作的，扣1分，最多扣20</w:t>
            </w:r>
            <w:r>
              <w:rPr>
                <w:spacing w:val="-1"/>
                <w:sz w:val="21"/>
                <w:szCs w:val="21"/>
                <w:lang w:eastAsia="zh-CN"/>
              </w:rPr>
              <w:t>分。</w:t>
            </w:r>
          </w:p>
        </w:tc>
        <w:tc>
          <w:tcPr>
            <w:tcW w:w="754" w:type="dxa"/>
          </w:tcPr>
          <w:p w:rsidR="00571F7A" w:rsidRDefault="00571F7A">
            <w:pPr>
              <w:spacing w:line="245" w:lineRule="auto"/>
              <w:rPr>
                <w:lang w:eastAsia="zh-CN"/>
              </w:rPr>
            </w:pPr>
          </w:p>
          <w:p w:rsidR="00571F7A" w:rsidRDefault="00571F7A">
            <w:pPr>
              <w:spacing w:line="246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183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20</w:t>
            </w:r>
          </w:p>
        </w:tc>
      </w:tr>
      <w:tr w:rsidR="00571F7A">
        <w:trPr>
          <w:trHeight w:val="679"/>
        </w:trPr>
        <w:tc>
          <w:tcPr>
            <w:tcW w:w="76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09" w:type="dxa"/>
          </w:tcPr>
          <w:p w:rsidR="00571F7A" w:rsidRDefault="00000000">
            <w:pPr>
              <w:pStyle w:val="TableText"/>
              <w:spacing w:before="108" w:line="212" w:lineRule="auto"/>
              <w:ind w:left="390" w:right="323" w:hanging="69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提交报告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pacing w:val="9"/>
                <w:sz w:val="21"/>
                <w:szCs w:val="21"/>
              </w:rPr>
              <w:t>(10分)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88" w:line="229" w:lineRule="auto"/>
              <w:ind w:left="112" w:right="379" w:firstLine="20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按时向区财政局报送报告的得10分；每推迟一天报送报告的扣1</w:t>
            </w:r>
            <w:r>
              <w:rPr>
                <w:spacing w:val="15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分，最多扣10分。</w:t>
            </w:r>
          </w:p>
        </w:tc>
        <w:tc>
          <w:tcPr>
            <w:tcW w:w="754" w:type="dxa"/>
          </w:tcPr>
          <w:p w:rsidR="00571F7A" w:rsidRDefault="00000000">
            <w:pPr>
              <w:pStyle w:val="TableText"/>
              <w:spacing w:before="292" w:line="184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10</w:t>
            </w:r>
          </w:p>
        </w:tc>
      </w:tr>
      <w:tr w:rsidR="00571F7A">
        <w:trPr>
          <w:trHeight w:val="1409"/>
        </w:trPr>
        <w:tc>
          <w:tcPr>
            <w:tcW w:w="764" w:type="dxa"/>
            <w:vMerge w:val="restart"/>
            <w:tcBorders>
              <w:bottom w:val="nil"/>
            </w:tcBorders>
          </w:tcPr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/>
          <w:p w:rsidR="00571F7A" w:rsidRDefault="00571F7A">
            <w:pPr>
              <w:spacing w:line="241" w:lineRule="auto"/>
            </w:pPr>
          </w:p>
          <w:p w:rsidR="00571F7A" w:rsidRDefault="00000000">
            <w:pPr>
              <w:pStyle w:val="TableText"/>
              <w:spacing w:before="68" w:line="205" w:lineRule="auto"/>
              <w:ind w:left="165" w:right="154"/>
              <w:rPr>
                <w:rFonts w:hint="eastAsia"/>
                <w:sz w:val="21"/>
                <w:szCs w:val="21"/>
              </w:rPr>
            </w:pPr>
            <w:r>
              <w:rPr>
                <w:spacing w:val="4"/>
                <w:sz w:val="21"/>
                <w:szCs w:val="21"/>
              </w:rPr>
              <w:t>自评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pacing w:val="7"/>
                <w:sz w:val="21"/>
                <w:szCs w:val="21"/>
              </w:rPr>
              <w:t>报告</w:t>
            </w:r>
          </w:p>
          <w:p w:rsidR="00571F7A" w:rsidRDefault="00000000">
            <w:pPr>
              <w:pStyle w:val="TableText"/>
              <w:spacing w:before="244" w:line="220" w:lineRule="auto"/>
              <w:ind w:left="165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70分</w:t>
            </w:r>
          </w:p>
        </w:tc>
        <w:tc>
          <w:tcPr>
            <w:tcW w:w="1509" w:type="dxa"/>
          </w:tcPr>
          <w:p w:rsidR="00571F7A" w:rsidRDefault="00571F7A">
            <w:pPr>
              <w:spacing w:line="278" w:lineRule="auto"/>
            </w:pPr>
          </w:p>
          <w:p w:rsidR="00571F7A" w:rsidRDefault="00000000">
            <w:pPr>
              <w:pStyle w:val="TableText"/>
              <w:spacing w:before="69" w:line="218" w:lineRule="auto"/>
              <w:ind w:left="321"/>
              <w:rPr>
                <w:rFonts w:hint="eastAsia"/>
                <w:sz w:val="21"/>
                <w:szCs w:val="21"/>
              </w:rPr>
            </w:pPr>
            <w:r>
              <w:rPr>
                <w:spacing w:val="3"/>
                <w:sz w:val="21"/>
                <w:szCs w:val="21"/>
              </w:rPr>
              <w:t>自评报告</w:t>
            </w:r>
          </w:p>
          <w:p w:rsidR="00571F7A" w:rsidRDefault="00000000">
            <w:pPr>
              <w:pStyle w:val="TableText"/>
              <w:spacing w:before="13" w:line="212" w:lineRule="auto"/>
              <w:ind w:left="321"/>
              <w:rPr>
                <w:rFonts w:hint="eastAsia"/>
                <w:sz w:val="21"/>
                <w:szCs w:val="21"/>
              </w:rPr>
            </w:pPr>
            <w:r>
              <w:rPr>
                <w:spacing w:val="2"/>
                <w:sz w:val="21"/>
                <w:szCs w:val="21"/>
              </w:rPr>
              <w:t>的完整性</w:t>
            </w:r>
          </w:p>
          <w:p w:rsidR="00571F7A" w:rsidRDefault="00000000">
            <w:pPr>
              <w:pStyle w:val="TableText"/>
              <w:spacing w:line="220" w:lineRule="auto"/>
              <w:ind w:left="431"/>
              <w:rPr>
                <w:rFonts w:hint="eastAsia"/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(15分)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229" w:line="211" w:lineRule="auto"/>
              <w:ind w:left="102" w:right="181" w:firstLine="20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1.绩效自评报告正文部分内容齐全的，得8分；否则每少一个部分</w:t>
            </w:r>
            <w:r>
              <w:rPr>
                <w:spacing w:val="3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扣2分，最多扣8分。</w:t>
            </w:r>
          </w:p>
          <w:p w:rsidR="00571F7A" w:rsidRDefault="00000000">
            <w:pPr>
              <w:pStyle w:val="TableText"/>
              <w:spacing w:before="1" w:line="215" w:lineRule="auto"/>
              <w:ind w:left="82" w:right="236" w:firstLine="18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2.绩效自评报告附件部分内容齐全的，得7分；否则每少一个部分</w:t>
            </w:r>
            <w:r>
              <w:rPr>
                <w:spacing w:val="18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扣2分，最多扣7分。</w:t>
            </w:r>
          </w:p>
        </w:tc>
        <w:tc>
          <w:tcPr>
            <w:tcW w:w="754" w:type="dxa"/>
          </w:tcPr>
          <w:p w:rsidR="00571F7A" w:rsidRDefault="00571F7A">
            <w:pPr>
              <w:spacing w:line="290" w:lineRule="auto"/>
              <w:rPr>
                <w:lang w:eastAsia="zh-CN"/>
              </w:rPr>
            </w:pPr>
          </w:p>
          <w:p w:rsidR="00571F7A" w:rsidRDefault="00571F7A">
            <w:pPr>
              <w:spacing w:line="291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9" w:line="184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13</w:t>
            </w:r>
          </w:p>
        </w:tc>
      </w:tr>
      <w:tr w:rsidR="00571F7A">
        <w:trPr>
          <w:trHeight w:val="3397"/>
        </w:trPr>
        <w:tc>
          <w:tcPr>
            <w:tcW w:w="76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09" w:type="dxa"/>
          </w:tcPr>
          <w:p w:rsidR="00571F7A" w:rsidRDefault="00571F7A">
            <w:pPr>
              <w:spacing w:line="279" w:lineRule="auto"/>
            </w:pPr>
          </w:p>
          <w:p w:rsidR="00571F7A" w:rsidRDefault="00571F7A">
            <w:pPr>
              <w:spacing w:line="279" w:lineRule="auto"/>
            </w:pPr>
          </w:p>
          <w:p w:rsidR="00571F7A" w:rsidRDefault="00571F7A">
            <w:pPr>
              <w:spacing w:line="279" w:lineRule="auto"/>
            </w:pPr>
          </w:p>
          <w:p w:rsidR="00571F7A" w:rsidRDefault="00571F7A">
            <w:pPr>
              <w:spacing w:line="279" w:lineRule="auto"/>
            </w:pPr>
          </w:p>
          <w:p w:rsidR="00571F7A" w:rsidRDefault="00571F7A">
            <w:pPr>
              <w:spacing w:line="279" w:lineRule="auto"/>
            </w:pPr>
          </w:p>
          <w:p w:rsidR="00571F7A" w:rsidRDefault="00000000">
            <w:pPr>
              <w:pStyle w:val="TableText"/>
              <w:spacing w:before="68" w:line="220" w:lineRule="auto"/>
              <w:ind w:left="430" w:right="218" w:hanging="209"/>
              <w:rPr>
                <w:rFonts w:hint="eastAsia"/>
                <w:sz w:val="21"/>
                <w:szCs w:val="21"/>
              </w:rPr>
            </w:pPr>
            <w:r>
              <w:rPr>
                <w:spacing w:val="1"/>
                <w:sz w:val="21"/>
                <w:szCs w:val="21"/>
              </w:rPr>
              <w:t>绩效自评表</w:t>
            </w:r>
            <w:r>
              <w:rPr>
                <w:spacing w:val="3"/>
                <w:sz w:val="21"/>
                <w:szCs w:val="21"/>
              </w:rPr>
              <w:t xml:space="preserve"> </w:t>
            </w:r>
            <w:r>
              <w:rPr>
                <w:spacing w:val="9"/>
                <w:sz w:val="21"/>
                <w:szCs w:val="21"/>
              </w:rPr>
              <w:t>(20分)</w:t>
            </w:r>
          </w:p>
        </w:tc>
        <w:tc>
          <w:tcPr>
            <w:tcW w:w="6493" w:type="dxa"/>
          </w:tcPr>
          <w:p w:rsidR="00571F7A" w:rsidRDefault="00571F7A">
            <w:pPr>
              <w:spacing w:line="319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26" w:lineRule="auto"/>
              <w:ind w:left="82" w:right="81" w:firstLine="42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1.部门整体支出和项目支出绩效指标反映产出、效益、服务对象</w:t>
            </w:r>
            <w:r>
              <w:rPr>
                <w:spacing w:val="8"/>
                <w:sz w:val="21"/>
                <w:szCs w:val="21"/>
                <w:lang w:eastAsia="zh-CN"/>
              </w:rPr>
              <w:t xml:space="preserve"> </w:t>
            </w:r>
            <w:r>
              <w:rPr>
                <w:sz w:val="21"/>
                <w:szCs w:val="21"/>
                <w:lang w:eastAsia="zh-CN"/>
              </w:rPr>
              <w:t>满意度方面的指标和预算执行率的权重符合《</w:t>
            </w:r>
            <w:r>
              <w:rPr>
                <w:spacing w:val="-1"/>
                <w:sz w:val="21"/>
                <w:szCs w:val="21"/>
                <w:lang w:eastAsia="zh-CN"/>
              </w:rPr>
              <w:t>岳阳市市级预算部门绩</w:t>
            </w:r>
            <w:r>
              <w:rPr>
                <w:sz w:val="21"/>
                <w:szCs w:val="21"/>
                <w:lang w:eastAsia="zh-CN"/>
              </w:rPr>
              <w:t xml:space="preserve"> 效自评操作规程》的，得5分，否则按比例扣除相应的分数。</w:t>
            </w:r>
          </w:p>
          <w:p w:rsidR="00571F7A" w:rsidRDefault="00000000">
            <w:pPr>
              <w:pStyle w:val="TableText"/>
              <w:spacing w:before="50" w:line="268" w:lineRule="auto"/>
              <w:ind w:left="72" w:right="131" w:firstLine="41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2.部门整体支出和项目支出绩效指标全部细化到三级指标的，得</w:t>
            </w:r>
            <w:r>
              <w:rPr>
                <w:spacing w:val="17"/>
                <w:sz w:val="21"/>
                <w:szCs w:val="21"/>
                <w:lang w:eastAsia="zh-CN"/>
              </w:rPr>
              <w:t xml:space="preserve"> </w:t>
            </w:r>
            <w:r>
              <w:rPr>
                <w:sz w:val="21"/>
                <w:szCs w:val="21"/>
                <w:lang w:eastAsia="zh-CN"/>
              </w:rPr>
              <w:t>5分；部分细化的，酌情扣分；没有细化的，不得</w:t>
            </w:r>
            <w:r>
              <w:rPr>
                <w:spacing w:val="-1"/>
                <w:sz w:val="21"/>
                <w:szCs w:val="21"/>
                <w:lang w:eastAsia="zh-CN"/>
              </w:rPr>
              <w:t>分。</w:t>
            </w:r>
          </w:p>
          <w:p w:rsidR="00571F7A" w:rsidRDefault="00000000">
            <w:pPr>
              <w:pStyle w:val="TableText"/>
              <w:spacing w:before="20" w:line="267" w:lineRule="auto"/>
              <w:ind w:left="82" w:right="112" w:firstLine="39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3.部门整体支出和项目支出三级绩效指标内涵明确、具体、可衡</w:t>
            </w:r>
            <w:r>
              <w:rPr>
                <w:spacing w:val="7"/>
                <w:sz w:val="21"/>
                <w:szCs w:val="21"/>
                <w:lang w:eastAsia="zh-CN"/>
              </w:rPr>
              <w:t xml:space="preserve"> </w:t>
            </w:r>
            <w:r>
              <w:rPr>
                <w:sz w:val="21"/>
                <w:szCs w:val="21"/>
                <w:lang w:eastAsia="zh-CN"/>
              </w:rPr>
              <w:t>量的得5分；突出核心指标，精简实用的得3分</w:t>
            </w:r>
            <w:r>
              <w:rPr>
                <w:spacing w:val="-1"/>
                <w:sz w:val="21"/>
                <w:szCs w:val="21"/>
                <w:lang w:eastAsia="zh-CN"/>
              </w:rPr>
              <w:t>；指标与部门整体支</w:t>
            </w:r>
          </w:p>
          <w:p w:rsidR="00571F7A" w:rsidRDefault="00000000">
            <w:pPr>
              <w:pStyle w:val="TableText"/>
              <w:spacing w:before="22" w:line="268" w:lineRule="auto"/>
              <w:ind w:left="82" w:right="177" w:firstLine="2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出和项目支出密切相关，全面反映产出和效益的得2分；否则每项酌</w:t>
            </w:r>
            <w:r>
              <w:rPr>
                <w:spacing w:val="7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情扣分，最多扣10分。</w:t>
            </w:r>
          </w:p>
        </w:tc>
        <w:tc>
          <w:tcPr>
            <w:tcW w:w="754" w:type="dxa"/>
          </w:tcPr>
          <w:p w:rsidR="00571F7A" w:rsidRDefault="00571F7A">
            <w:pPr>
              <w:spacing w:line="262" w:lineRule="auto"/>
              <w:rPr>
                <w:lang w:eastAsia="zh-CN"/>
              </w:rPr>
            </w:pPr>
          </w:p>
          <w:p w:rsidR="00571F7A" w:rsidRDefault="00571F7A">
            <w:pPr>
              <w:spacing w:line="263" w:lineRule="auto"/>
              <w:rPr>
                <w:lang w:eastAsia="zh-CN"/>
              </w:rPr>
            </w:pPr>
          </w:p>
          <w:p w:rsidR="00571F7A" w:rsidRDefault="00571F7A">
            <w:pPr>
              <w:spacing w:line="263" w:lineRule="auto"/>
              <w:rPr>
                <w:lang w:eastAsia="zh-CN"/>
              </w:rPr>
            </w:pPr>
          </w:p>
          <w:p w:rsidR="00571F7A" w:rsidRDefault="00571F7A">
            <w:pPr>
              <w:spacing w:line="263" w:lineRule="auto"/>
              <w:rPr>
                <w:lang w:eastAsia="zh-CN"/>
              </w:rPr>
            </w:pPr>
          </w:p>
          <w:p w:rsidR="00571F7A" w:rsidRDefault="00571F7A">
            <w:pPr>
              <w:spacing w:line="263" w:lineRule="auto"/>
              <w:rPr>
                <w:lang w:eastAsia="zh-CN"/>
              </w:rPr>
            </w:pPr>
          </w:p>
          <w:p w:rsidR="00571F7A" w:rsidRDefault="00571F7A">
            <w:pPr>
              <w:spacing w:line="263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9" w:line="183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20</w:t>
            </w:r>
          </w:p>
        </w:tc>
      </w:tr>
      <w:tr w:rsidR="00571F7A">
        <w:trPr>
          <w:trHeight w:val="1648"/>
        </w:trPr>
        <w:tc>
          <w:tcPr>
            <w:tcW w:w="764" w:type="dxa"/>
            <w:vMerge/>
            <w:tcBorders>
              <w:top w:val="nil"/>
              <w:bottom w:val="nil"/>
            </w:tcBorders>
          </w:tcPr>
          <w:p w:rsidR="00571F7A" w:rsidRDefault="00571F7A"/>
        </w:tc>
        <w:tc>
          <w:tcPr>
            <w:tcW w:w="1509" w:type="dxa"/>
          </w:tcPr>
          <w:p w:rsidR="00571F7A" w:rsidRDefault="00571F7A">
            <w:pPr>
              <w:spacing w:line="303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202" w:lineRule="auto"/>
              <w:ind w:left="32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2"/>
                <w:sz w:val="21"/>
                <w:szCs w:val="21"/>
                <w:lang w:eastAsia="zh-CN"/>
              </w:rPr>
              <w:t>绩效评价</w:t>
            </w:r>
          </w:p>
          <w:p w:rsidR="00571F7A" w:rsidRDefault="00000000">
            <w:pPr>
              <w:pStyle w:val="TableText"/>
              <w:spacing w:before="1" w:line="217" w:lineRule="auto"/>
              <w:ind w:left="31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报告反映</w:t>
            </w:r>
          </w:p>
          <w:p w:rsidR="00571F7A" w:rsidRDefault="00000000">
            <w:pPr>
              <w:pStyle w:val="TableText"/>
              <w:spacing w:before="4" w:line="220" w:lineRule="auto"/>
              <w:ind w:left="32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2"/>
                <w:sz w:val="21"/>
                <w:szCs w:val="21"/>
                <w:lang w:eastAsia="zh-CN"/>
              </w:rPr>
              <w:t>问题情况</w:t>
            </w:r>
          </w:p>
          <w:p w:rsidR="00571F7A" w:rsidRDefault="00000000">
            <w:pPr>
              <w:pStyle w:val="TableText"/>
              <w:spacing w:line="220" w:lineRule="auto"/>
              <w:ind w:left="431"/>
              <w:rPr>
                <w:rFonts w:hint="eastAsia"/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(20分)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113" w:line="215" w:lineRule="auto"/>
              <w:ind w:left="92" w:right="683" w:firstLine="23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从预算和预算绩效管理，部门履职效能，资金分配、使用和</w:t>
            </w:r>
            <w:r>
              <w:rPr>
                <w:spacing w:val="16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1"/>
                <w:sz w:val="21"/>
                <w:szCs w:val="21"/>
                <w:lang w:eastAsia="zh-CN"/>
              </w:rPr>
              <w:t>管理，资产和财务管理，政府采购等方面归纳</w:t>
            </w:r>
            <w:r>
              <w:rPr>
                <w:sz w:val="21"/>
                <w:szCs w:val="21"/>
                <w:lang w:eastAsia="zh-CN"/>
              </w:rPr>
              <w:t>问题、分析原因</w:t>
            </w:r>
          </w:p>
          <w:p w:rsidR="00571F7A" w:rsidRDefault="00000000">
            <w:pPr>
              <w:pStyle w:val="TableText"/>
              <w:spacing w:before="1" w:line="211" w:lineRule="auto"/>
              <w:ind w:left="102" w:right="396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3"/>
                <w:sz w:val="21"/>
                <w:szCs w:val="21"/>
                <w:lang w:eastAsia="zh-CN"/>
              </w:rPr>
              <w:t>全面的，得20分；反映问题、分析原因较全面的，得16—18分；</w:t>
            </w:r>
            <w:r>
              <w:rPr>
                <w:spacing w:val="10"/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反映问题、分析原因不全面的，得13—15分；问题未归纳且</w:t>
            </w:r>
          </w:p>
          <w:p w:rsidR="00571F7A" w:rsidRDefault="00000000">
            <w:pPr>
              <w:pStyle w:val="TableText"/>
              <w:spacing w:before="2" w:line="224" w:lineRule="auto"/>
              <w:ind w:left="112" w:right="826" w:hanging="20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4"/>
                <w:sz w:val="21"/>
                <w:szCs w:val="21"/>
                <w:lang w:eastAsia="zh-CN"/>
              </w:rPr>
              <w:t>过于简单的，得10—12分；只提出资金</w:t>
            </w:r>
            <w:r>
              <w:rPr>
                <w:spacing w:val="3"/>
                <w:sz w:val="21"/>
                <w:szCs w:val="21"/>
                <w:lang w:eastAsia="zh-CN"/>
              </w:rPr>
              <w:t>不足问题的不得分；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-1"/>
                <w:sz w:val="21"/>
                <w:szCs w:val="21"/>
                <w:lang w:eastAsia="zh-CN"/>
              </w:rPr>
              <w:t>其他情况酌情扣分，</w:t>
            </w:r>
          </w:p>
        </w:tc>
        <w:tc>
          <w:tcPr>
            <w:tcW w:w="754" w:type="dxa"/>
          </w:tcPr>
          <w:p w:rsidR="00571F7A" w:rsidRDefault="00571F7A">
            <w:pPr>
              <w:spacing w:line="352" w:lineRule="auto"/>
              <w:rPr>
                <w:lang w:eastAsia="zh-CN"/>
              </w:rPr>
            </w:pPr>
          </w:p>
          <w:p w:rsidR="00571F7A" w:rsidRDefault="00571F7A">
            <w:pPr>
              <w:spacing w:line="353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184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17</w:t>
            </w:r>
          </w:p>
        </w:tc>
      </w:tr>
      <w:tr w:rsidR="00571F7A">
        <w:trPr>
          <w:trHeight w:val="1319"/>
        </w:trPr>
        <w:tc>
          <w:tcPr>
            <w:tcW w:w="764" w:type="dxa"/>
            <w:vMerge/>
            <w:tcBorders>
              <w:top w:val="nil"/>
            </w:tcBorders>
          </w:tcPr>
          <w:p w:rsidR="00571F7A" w:rsidRDefault="00571F7A"/>
        </w:tc>
        <w:tc>
          <w:tcPr>
            <w:tcW w:w="1509" w:type="dxa"/>
          </w:tcPr>
          <w:p w:rsidR="00571F7A" w:rsidRDefault="00000000">
            <w:pPr>
              <w:pStyle w:val="TableText"/>
              <w:spacing w:before="198" w:line="210" w:lineRule="auto"/>
              <w:ind w:left="32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针对问题</w:t>
            </w:r>
          </w:p>
          <w:p w:rsidR="00571F7A" w:rsidRDefault="00000000">
            <w:pPr>
              <w:pStyle w:val="TableText"/>
              <w:spacing w:line="219" w:lineRule="auto"/>
              <w:ind w:left="11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提出可行性建</w:t>
            </w:r>
          </w:p>
          <w:p w:rsidR="00571F7A" w:rsidRDefault="00000000">
            <w:pPr>
              <w:pStyle w:val="TableText"/>
              <w:spacing w:line="219" w:lineRule="auto"/>
              <w:ind w:left="321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2"/>
                <w:sz w:val="21"/>
                <w:szCs w:val="21"/>
                <w:lang w:eastAsia="zh-CN"/>
              </w:rPr>
              <w:t>议的情况</w:t>
            </w:r>
          </w:p>
          <w:p w:rsidR="00571F7A" w:rsidRDefault="00000000">
            <w:pPr>
              <w:pStyle w:val="TableText"/>
              <w:spacing w:line="220" w:lineRule="auto"/>
              <w:ind w:left="431"/>
              <w:rPr>
                <w:rFonts w:hint="eastAsia"/>
                <w:sz w:val="21"/>
                <w:szCs w:val="21"/>
              </w:rPr>
            </w:pPr>
            <w:r>
              <w:rPr>
                <w:spacing w:val="9"/>
                <w:sz w:val="21"/>
                <w:szCs w:val="21"/>
              </w:rPr>
              <w:t>(15分)</w:t>
            </w:r>
          </w:p>
        </w:tc>
        <w:tc>
          <w:tcPr>
            <w:tcW w:w="6493" w:type="dxa"/>
          </w:tcPr>
          <w:p w:rsidR="00571F7A" w:rsidRDefault="00000000">
            <w:pPr>
              <w:pStyle w:val="TableText"/>
              <w:spacing w:before="305" w:line="215" w:lineRule="auto"/>
              <w:ind w:left="102" w:right="285" w:firstLine="219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z w:val="21"/>
                <w:szCs w:val="21"/>
                <w:lang w:eastAsia="zh-CN"/>
              </w:rPr>
              <w:t>建议与问题对应且全面的得15分，建议比较全面的得1</w:t>
            </w:r>
            <w:r>
              <w:rPr>
                <w:spacing w:val="-1"/>
                <w:sz w:val="21"/>
                <w:szCs w:val="21"/>
                <w:lang w:eastAsia="zh-CN"/>
              </w:rPr>
              <w:t>2—14分，</w:t>
            </w:r>
            <w:r>
              <w:rPr>
                <w:sz w:val="21"/>
                <w:szCs w:val="21"/>
                <w:lang w:eastAsia="zh-CN"/>
              </w:rPr>
              <w:t xml:space="preserve"> </w:t>
            </w:r>
            <w:r>
              <w:rPr>
                <w:spacing w:val="1"/>
                <w:sz w:val="21"/>
                <w:szCs w:val="21"/>
                <w:lang w:eastAsia="zh-CN"/>
              </w:rPr>
              <w:t>建议不全面的得9—11  分，建议过于</w:t>
            </w:r>
            <w:r>
              <w:rPr>
                <w:sz w:val="21"/>
                <w:szCs w:val="21"/>
                <w:lang w:eastAsia="zh-CN"/>
              </w:rPr>
              <w:t>简单的得6—8分，只提出</w:t>
            </w:r>
          </w:p>
          <w:p w:rsidR="00571F7A" w:rsidRDefault="00000000">
            <w:pPr>
              <w:pStyle w:val="TableText"/>
              <w:spacing w:before="2" w:line="219" w:lineRule="auto"/>
              <w:ind w:left="82"/>
              <w:rPr>
                <w:rFonts w:hint="eastAsia"/>
                <w:sz w:val="21"/>
                <w:szCs w:val="21"/>
                <w:lang w:eastAsia="zh-CN"/>
              </w:rPr>
            </w:pPr>
            <w:r>
              <w:rPr>
                <w:spacing w:val="-1"/>
                <w:sz w:val="21"/>
                <w:szCs w:val="21"/>
                <w:lang w:eastAsia="zh-CN"/>
              </w:rPr>
              <w:t>加大资金投入建议的不得分；其他情况酌情扣分</w:t>
            </w:r>
          </w:p>
        </w:tc>
        <w:tc>
          <w:tcPr>
            <w:tcW w:w="754" w:type="dxa"/>
          </w:tcPr>
          <w:p w:rsidR="00571F7A" w:rsidRDefault="00571F7A">
            <w:pPr>
              <w:spacing w:line="274" w:lineRule="auto"/>
              <w:rPr>
                <w:lang w:eastAsia="zh-CN"/>
              </w:rPr>
            </w:pPr>
          </w:p>
          <w:p w:rsidR="00571F7A" w:rsidRDefault="00571F7A">
            <w:pPr>
              <w:spacing w:line="274" w:lineRule="auto"/>
              <w:rPr>
                <w:lang w:eastAsia="zh-CN"/>
              </w:rPr>
            </w:pPr>
          </w:p>
          <w:p w:rsidR="00571F7A" w:rsidRDefault="00000000">
            <w:pPr>
              <w:pStyle w:val="TableText"/>
              <w:spacing w:before="68" w:line="184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6"/>
                <w:sz w:val="21"/>
                <w:szCs w:val="21"/>
              </w:rPr>
              <w:t>14</w:t>
            </w:r>
          </w:p>
        </w:tc>
      </w:tr>
      <w:tr w:rsidR="00571F7A">
        <w:trPr>
          <w:trHeight w:val="544"/>
        </w:trPr>
        <w:tc>
          <w:tcPr>
            <w:tcW w:w="764" w:type="dxa"/>
          </w:tcPr>
          <w:p w:rsidR="00571F7A" w:rsidRDefault="00000000">
            <w:pPr>
              <w:pStyle w:val="TableText"/>
              <w:spacing w:before="178" w:line="221" w:lineRule="auto"/>
              <w:ind w:left="165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合计</w:t>
            </w:r>
          </w:p>
        </w:tc>
        <w:tc>
          <w:tcPr>
            <w:tcW w:w="1509" w:type="dxa"/>
          </w:tcPr>
          <w:p w:rsidR="00571F7A" w:rsidRDefault="00000000">
            <w:pPr>
              <w:pStyle w:val="TableText"/>
              <w:spacing w:before="178" w:line="220" w:lineRule="auto"/>
              <w:ind w:left="481"/>
              <w:rPr>
                <w:rFonts w:hint="eastAsia"/>
                <w:sz w:val="21"/>
                <w:szCs w:val="21"/>
              </w:rPr>
            </w:pPr>
            <w:r>
              <w:rPr>
                <w:sz w:val="21"/>
                <w:szCs w:val="21"/>
              </w:rPr>
              <w:t>100分</w:t>
            </w:r>
          </w:p>
        </w:tc>
        <w:tc>
          <w:tcPr>
            <w:tcW w:w="6493" w:type="dxa"/>
          </w:tcPr>
          <w:p w:rsidR="00571F7A" w:rsidRDefault="00571F7A"/>
        </w:tc>
        <w:tc>
          <w:tcPr>
            <w:tcW w:w="754" w:type="dxa"/>
          </w:tcPr>
          <w:p w:rsidR="00571F7A" w:rsidRDefault="00000000">
            <w:pPr>
              <w:pStyle w:val="TableText"/>
              <w:spacing w:before="231" w:line="183" w:lineRule="auto"/>
              <w:ind w:left="269"/>
              <w:rPr>
                <w:rFonts w:hint="eastAsia"/>
                <w:sz w:val="21"/>
                <w:szCs w:val="21"/>
              </w:rPr>
            </w:pPr>
            <w:r>
              <w:rPr>
                <w:spacing w:val="-3"/>
                <w:sz w:val="21"/>
                <w:szCs w:val="21"/>
              </w:rPr>
              <w:t>94</w:t>
            </w:r>
          </w:p>
        </w:tc>
      </w:tr>
    </w:tbl>
    <w:p w:rsidR="00571F7A" w:rsidRDefault="00571F7A"/>
    <w:sectPr w:rsidR="00571F7A">
      <w:footerReference w:type="default" r:id="rId21"/>
      <w:pgSz w:w="12280" w:h="16880"/>
      <w:pgMar w:top="1434" w:right="1474" w:bottom="936" w:left="1274" w:header="0" w:footer="6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B08C3" w:rsidRDefault="00DB08C3">
      <w:r>
        <w:separator/>
      </w:r>
    </w:p>
  </w:endnote>
  <w:endnote w:type="continuationSeparator" w:id="0">
    <w:p w:rsidR="00DB08C3" w:rsidRDefault="00DB0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spacing w:line="178" w:lineRule="auto"/>
      <w:ind w:left="8514"/>
      <w:rPr>
        <w:rFonts w:ascii="宋体" w:eastAsia="宋体" w:hAnsi="宋体" w:cs="宋体" w:hint="eastAsia"/>
        <w:sz w:val="33"/>
        <w:szCs w:val="33"/>
      </w:rPr>
    </w:pPr>
    <w:r>
      <w:rPr>
        <w:rFonts w:ascii="宋体" w:eastAsia="宋体" w:hAnsi="宋体" w:cs="宋体"/>
        <w:spacing w:val="-4"/>
        <w:w w:val="26"/>
        <w:sz w:val="33"/>
        <w:szCs w:val="33"/>
      </w:rPr>
      <w:t>—</w:t>
    </w:r>
    <w:r>
      <w:rPr>
        <w:rFonts w:ascii="宋体" w:eastAsia="宋体" w:hAnsi="宋体" w:cs="宋体"/>
        <w:spacing w:val="62"/>
        <w:sz w:val="33"/>
        <w:szCs w:val="33"/>
      </w:rPr>
      <w:t xml:space="preserve"> </w:t>
    </w:r>
    <w:r>
      <w:rPr>
        <w:rFonts w:ascii="宋体" w:eastAsia="宋体" w:hAnsi="宋体" w:cs="宋体"/>
        <w:spacing w:val="-19"/>
        <w:sz w:val="33"/>
        <w:szCs w:val="33"/>
      </w:rPr>
      <w:t>1—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spacing w:line="177" w:lineRule="auto"/>
      <w:ind w:left="5"/>
      <w:rPr>
        <w:rFonts w:ascii="宋体" w:eastAsia="宋体" w:hAnsi="宋体" w:cs="宋体" w:hint="eastAsia"/>
        <w:sz w:val="33"/>
        <w:szCs w:val="33"/>
      </w:rPr>
    </w:pPr>
    <w:r>
      <w:rPr>
        <w:rFonts w:ascii="宋体" w:eastAsia="宋体" w:hAnsi="宋体" w:cs="宋体"/>
        <w:color w:val="1A2073"/>
        <w:spacing w:val="-4"/>
        <w:sz w:val="33"/>
        <w:szCs w:val="33"/>
      </w:rPr>
      <w:t>—2—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7" w:lineRule="auto"/>
      <w:ind w:left="8415"/>
      <w:rPr>
        <w:rFonts w:hint="eastAsia"/>
        <w:sz w:val="32"/>
        <w:szCs w:val="32"/>
      </w:rPr>
    </w:pPr>
    <w:r>
      <w:rPr>
        <w:spacing w:val="-4"/>
        <w:sz w:val="32"/>
        <w:szCs w:val="32"/>
      </w:rPr>
      <w:t>—3—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before="1" w:line="177" w:lineRule="auto"/>
      <w:rPr>
        <w:rFonts w:hint="eastAsia"/>
        <w:sz w:val="34"/>
        <w:szCs w:val="34"/>
      </w:rPr>
    </w:pPr>
    <w:r>
      <w:rPr>
        <w:spacing w:val="-4"/>
        <w:sz w:val="34"/>
        <w:szCs w:val="34"/>
      </w:rPr>
      <w:t>—4—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5" w:lineRule="auto"/>
      <w:ind w:left="7538"/>
      <w:rPr>
        <w:rFonts w:hint="eastAsia"/>
        <w:sz w:val="29"/>
        <w:szCs w:val="29"/>
      </w:rPr>
    </w:pPr>
    <w:r>
      <w:rPr>
        <w:rFonts w:ascii="仿宋" w:eastAsia="仿宋" w:hAnsi="仿宋" w:cs="仿宋"/>
        <w:spacing w:val="-21"/>
        <w:w w:val="98"/>
        <w:sz w:val="29"/>
        <w:szCs w:val="29"/>
      </w:rPr>
      <w:t>—</w:t>
    </w:r>
    <w:r>
      <w:rPr>
        <w:rFonts w:ascii="仿宋" w:eastAsia="仿宋" w:hAnsi="仿宋" w:cs="仿宋"/>
        <w:spacing w:val="44"/>
        <w:sz w:val="29"/>
        <w:szCs w:val="29"/>
      </w:rPr>
      <w:t xml:space="preserve"> </w:t>
    </w:r>
    <w:r>
      <w:rPr>
        <w:spacing w:val="-21"/>
        <w:w w:val="98"/>
        <w:sz w:val="29"/>
        <w:szCs w:val="29"/>
      </w:rPr>
      <w:t>5—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7" w:lineRule="auto"/>
      <w:ind w:left="39"/>
      <w:rPr>
        <w:rFonts w:hint="eastAsia"/>
        <w:sz w:val="32"/>
        <w:szCs w:val="32"/>
      </w:rPr>
    </w:pPr>
    <w:r>
      <w:rPr>
        <w:spacing w:val="-4"/>
        <w:sz w:val="32"/>
        <w:szCs w:val="32"/>
      </w:rPr>
      <w:t>—6—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6" w:lineRule="auto"/>
      <w:ind w:left="7470"/>
      <w:rPr>
        <w:rFonts w:hint="eastAsia"/>
        <w:sz w:val="33"/>
        <w:szCs w:val="33"/>
      </w:rPr>
    </w:pPr>
    <w:r>
      <w:rPr>
        <w:spacing w:val="-4"/>
        <w:sz w:val="33"/>
        <w:szCs w:val="33"/>
      </w:rPr>
      <w:t>—7—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7" w:lineRule="auto"/>
      <w:rPr>
        <w:rFonts w:hint="eastAsia"/>
        <w:sz w:val="33"/>
        <w:szCs w:val="33"/>
      </w:rPr>
    </w:pPr>
    <w:r>
      <w:rPr>
        <w:spacing w:val="-19"/>
        <w:w w:val="93"/>
        <w:sz w:val="33"/>
        <w:szCs w:val="33"/>
      </w:rPr>
      <w:t>—</w:t>
    </w:r>
    <w:r>
      <w:rPr>
        <w:spacing w:val="4"/>
        <w:sz w:val="33"/>
        <w:szCs w:val="33"/>
      </w:rPr>
      <w:t xml:space="preserve"> </w:t>
    </w:r>
    <w:r>
      <w:rPr>
        <w:spacing w:val="-19"/>
        <w:w w:val="93"/>
        <w:sz w:val="33"/>
        <w:szCs w:val="33"/>
      </w:rPr>
      <w:t>8—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 w:rsidP="000A436D">
    <w:pPr>
      <w:pStyle w:val="a3"/>
      <w:spacing w:line="177" w:lineRule="auto"/>
      <w:ind w:left="7560"/>
      <w:jc w:val="right"/>
      <w:rPr>
        <w:rFonts w:hint="eastAsia"/>
        <w:sz w:val="33"/>
        <w:szCs w:val="33"/>
      </w:rPr>
    </w:pPr>
    <w:r>
      <w:rPr>
        <w:spacing w:val="-4"/>
        <w:sz w:val="33"/>
        <w:szCs w:val="33"/>
      </w:rPr>
      <w:t>—</w:t>
    </w:r>
    <w:r w:rsidR="00181E06">
      <w:rPr>
        <w:rFonts w:hint="eastAsia"/>
        <w:spacing w:val="-4"/>
        <w:sz w:val="33"/>
        <w:szCs w:val="33"/>
        <w:lang w:eastAsia="zh-CN"/>
      </w:rPr>
      <w:t>9</w:t>
    </w:r>
    <w:r>
      <w:rPr>
        <w:spacing w:val="-4"/>
        <w:sz w:val="33"/>
        <w:szCs w:val="33"/>
      </w:rPr>
      <w:t>—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181E06" w:rsidRDefault="00181E06" w:rsidP="00181E06">
    <w:pPr>
      <w:pStyle w:val="a3"/>
      <w:spacing w:line="177" w:lineRule="auto"/>
      <w:ind w:right="1304"/>
      <w:rPr>
        <w:rFonts w:hint="eastAsia"/>
        <w:sz w:val="33"/>
        <w:szCs w:val="33"/>
      </w:rPr>
    </w:pPr>
    <w:r>
      <w:rPr>
        <w:spacing w:val="-4"/>
        <w:sz w:val="33"/>
        <w:szCs w:val="33"/>
      </w:rPr>
      <w:t>—</w:t>
    </w:r>
    <w:r>
      <w:rPr>
        <w:rFonts w:hint="eastAsia"/>
        <w:spacing w:val="-4"/>
        <w:sz w:val="33"/>
        <w:szCs w:val="33"/>
        <w:lang w:eastAsia="zh-CN"/>
      </w:rPr>
      <w:t>10</w:t>
    </w:r>
    <w:r>
      <w:rPr>
        <w:spacing w:val="-4"/>
        <w:sz w:val="33"/>
        <w:szCs w:val="33"/>
      </w:rPr>
      <w:t>—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 w:rsidP="00181E06">
    <w:pPr>
      <w:pStyle w:val="a3"/>
      <w:spacing w:before="1" w:line="177" w:lineRule="auto"/>
      <w:ind w:left="95"/>
      <w:rPr>
        <w:rFonts w:hint="eastAsia"/>
        <w:sz w:val="32"/>
        <w:szCs w:val="32"/>
      </w:rPr>
    </w:pPr>
    <w:r>
      <w:rPr>
        <w:spacing w:val="-3"/>
        <w:sz w:val="32"/>
        <w:szCs w:val="32"/>
      </w:rPr>
      <w:t>—</w:t>
    </w:r>
    <w:r w:rsidR="000A436D">
      <w:rPr>
        <w:rFonts w:hint="eastAsia"/>
        <w:spacing w:val="-3"/>
        <w:sz w:val="32"/>
        <w:szCs w:val="32"/>
        <w:lang w:eastAsia="zh-CN"/>
      </w:rPr>
      <w:t>1</w:t>
    </w:r>
    <w:r w:rsidR="00181E06">
      <w:rPr>
        <w:rFonts w:hint="eastAsia"/>
        <w:spacing w:val="-3"/>
        <w:sz w:val="32"/>
        <w:szCs w:val="32"/>
        <w:lang w:eastAsia="zh-CN"/>
      </w:rPr>
      <w:t>2</w:t>
    </w:r>
    <w:r>
      <w:rPr>
        <w:spacing w:val="-3"/>
        <w:sz w:val="32"/>
        <w:szCs w:val="32"/>
      </w:rPr>
      <w:t>—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Pr="00181E06" w:rsidRDefault="00181E06" w:rsidP="00181E06">
    <w:pPr>
      <w:pStyle w:val="a3"/>
      <w:spacing w:before="1" w:line="177" w:lineRule="auto"/>
      <w:ind w:left="95"/>
      <w:jc w:val="right"/>
      <w:rPr>
        <w:rFonts w:hint="eastAsia"/>
        <w:sz w:val="32"/>
        <w:szCs w:val="32"/>
      </w:rPr>
    </w:pPr>
    <w:r>
      <w:rPr>
        <w:spacing w:val="-3"/>
        <w:sz w:val="32"/>
        <w:szCs w:val="32"/>
      </w:rPr>
      <w:t>—</w:t>
    </w:r>
    <w:r>
      <w:rPr>
        <w:rFonts w:hint="eastAsia"/>
        <w:spacing w:val="-3"/>
        <w:sz w:val="32"/>
        <w:szCs w:val="32"/>
        <w:lang w:eastAsia="zh-CN"/>
      </w:rPr>
      <w:t>13</w:t>
    </w:r>
    <w:r>
      <w:rPr>
        <w:spacing w:val="-3"/>
        <w:sz w:val="32"/>
        <w:szCs w:val="32"/>
      </w:rPr>
      <w:t>—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line="178" w:lineRule="auto"/>
      <w:ind w:left="54"/>
      <w:rPr>
        <w:rFonts w:hint="eastAsia"/>
        <w:sz w:val="34"/>
        <w:szCs w:val="34"/>
      </w:rPr>
    </w:pPr>
    <w:r>
      <w:rPr>
        <w:spacing w:val="-3"/>
        <w:sz w:val="34"/>
        <w:szCs w:val="34"/>
      </w:rPr>
      <w:t>—1</w:t>
    </w:r>
    <w:r w:rsidR="00181E06">
      <w:rPr>
        <w:rFonts w:hint="eastAsia"/>
        <w:spacing w:val="-3"/>
        <w:sz w:val="34"/>
        <w:szCs w:val="34"/>
        <w:lang w:eastAsia="zh-CN"/>
      </w:rPr>
      <w:t>4</w:t>
    </w:r>
    <w:r>
      <w:rPr>
        <w:spacing w:val="-3"/>
        <w:sz w:val="34"/>
        <w:szCs w:val="34"/>
      </w:rPr>
      <w:t>—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 w:rsidP="00181E06">
    <w:pPr>
      <w:pStyle w:val="a3"/>
      <w:spacing w:line="178" w:lineRule="auto"/>
      <w:jc w:val="right"/>
      <w:rPr>
        <w:rFonts w:hint="eastAsia"/>
        <w:sz w:val="32"/>
        <w:szCs w:val="32"/>
      </w:rPr>
    </w:pPr>
    <w:r>
      <w:rPr>
        <w:spacing w:val="-28"/>
        <w:sz w:val="32"/>
        <w:szCs w:val="32"/>
      </w:rPr>
      <w:t>—</w:t>
    </w:r>
    <w:r>
      <w:rPr>
        <w:spacing w:val="14"/>
        <w:sz w:val="32"/>
        <w:szCs w:val="32"/>
      </w:rPr>
      <w:t xml:space="preserve"> </w:t>
    </w:r>
    <w:r>
      <w:rPr>
        <w:spacing w:val="-28"/>
        <w:sz w:val="32"/>
        <w:szCs w:val="32"/>
      </w:rPr>
      <w:t>1</w:t>
    </w:r>
    <w:r w:rsidR="00181E06">
      <w:rPr>
        <w:rFonts w:hint="eastAsia"/>
        <w:spacing w:val="-28"/>
        <w:sz w:val="32"/>
        <w:szCs w:val="32"/>
        <w:lang w:eastAsia="zh-CN"/>
      </w:rPr>
      <w:t>5</w:t>
    </w:r>
    <w:r>
      <w:rPr>
        <w:spacing w:val="86"/>
        <w:sz w:val="32"/>
        <w:szCs w:val="32"/>
      </w:rPr>
      <w:t xml:space="preserve"> </w:t>
    </w:r>
    <w:r>
      <w:rPr>
        <w:spacing w:val="-28"/>
        <w:sz w:val="32"/>
        <w:szCs w:val="32"/>
      </w:rPr>
      <w:t>—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71F7A" w:rsidRDefault="00000000">
    <w:pPr>
      <w:pStyle w:val="a3"/>
      <w:spacing w:before="1" w:line="174" w:lineRule="auto"/>
      <w:ind w:left="455"/>
      <w:rPr>
        <w:rFonts w:hint="eastAsia"/>
        <w:sz w:val="34"/>
        <w:szCs w:val="34"/>
      </w:rPr>
    </w:pPr>
    <w:r>
      <w:rPr>
        <w:color w:val="25C325"/>
        <w:spacing w:val="7"/>
        <w:sz w:val="34"/>
        <w:szCs w:val="34"/>
      </w:rPr>
      <w:t>—</w:t>
    </w:r>
    <w:r>
      <w:rPr>
        <w:rFonts w:ascii="Times New Roman" w:eastAsia="Times New Roman" w:hAnsi="Times New Roman" w:cs="Times New Roman"/>
        <w:color w:val="1A284C"/>
        <w:spacing w:val="7"/>
        <w:sz w:val="34"/>
        <w:szCs w:val="34"/>
      </w:rPr>
      <w:t>1</w:t>
    </w:r>
    <w:r w:rsidR="00181E06">
      <w:rPr>
        <w:rFonts w:ascii="Times New Roman" w:eastAsiaTheme="minorEastAsia" w:hAnsi="Times New Roman" w:cs="Times New Roman" w:hint="eastAsia"/>
        <w:color w:val="1A284C"/>
        <w:spacing w:val="7"/>
        <w:sz w:val="34"/>
        <w:szCs w:val="34"/>
        <w:lang w:eastAsia="zh-CN"/>
      </w:rPr>
      <w:t>6</w:t>
    </w:r>
    <w:r>
      <w:rPr>
        <w:color w:val="352067"/>
        <w:spacing w:val="7"/>
        <w:sz w:val="34"/>
        <w:szCs w:val="34"/>
      </w:rPr>
      <w:t>—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B08C3" w:rsidRDefault="00DB08C3">
      <w:r>
        <w:separator/>
      </w:r>
    </w:p>
  </w:footnote>
  <w:footnote w:type="continuationSeparator" w:id="0">
    <w:p w:rsidR="00DB08C3" w:rsidRDefault="00DB08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bordersDoNotSurroundHeader/>
  <w:bordersDoNotSurroundFooter/>
  <w:defaultTabStop w:val="420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4"/>
    <w:compatSetting w:name="useWord2013TrackBottomHyphenation" w:uri="http://schemas.microsoft.com/office/word" w:val="1"/>
  </w:compat>
  <w:docVars>
    <w:docVar w:name="commondata" w:val="eyJoZGlkIjoiMjFhN2NlZWEyMTViNmViYmE0OTc4ZTZmZGZjMWJjZjkifQ=="/>
  </w:docVars>
  <w:rsids>
    <w:rsidRoot w:val="00571F7A"/>
    <w:rsid w:val="000A436D"/>
    <w:rsid w:val="000C6F40"/>
    <w:rsid w:val="000E3436"/>
    <w:rsid w:val="00181E06"/>
    <w:rsid w:val="004F6C64"/>
    <w:rsid w:val="00571F7A"/>
    <w:rsid w:val="00DB08C3"/>
    <w:rsid w:val="00E66D43"/>
    <w:rsid w:val="00E7753F"/>
    <w:rsid w:val="06687609"/>
    <w:rsid w:val="08293080"/>
    <w:rsid w:val="3EFA3990"/>
    <w:rsid w:val="48EC3C4A"/>
    <w:rsid w:val="6CF1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6A8A79C5"/>
  <w15:docId w15:val="{32F8BEC7-C2D0-44AF-BDC4-2E5741A3F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qFormat/>
    <w:rPr>
      <w:rFonts w:ascii="宋体" w:eastAsia="宋体" w:hAnsi="宋体" w:cs="宋体"/>
      <w:sz w:val="19"/>
      <w:szCs w:val="19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Pr>
      <w:rFonts w:ascii="宋体" w:eastAsia="宋体" w:hAnsi="宋体" w:cs="宋体"/>
      <w:sz w:val="22"/>
      <w:szCs w:val="22"/>
    </w:rPr>
  </w:style>
  <w:style w:type="paragraph" w:styleId="a5">
    <w:name w:val="header"/>
    <w:basedOn w:val="a"/>
    <w:link w:val="a6"/>
    <w:rsid w:val="000A436D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0A436D"/>
    <w:rPr>
      <w:rFonts w:eastAsia="Arial"/>
      <w:snapToGrid w:val="0"/>
      <w:color w:val="000000"/>
      <w:sz w:val="18"/>
      <w:szCs w:val="18"/>
      <w:lang w:eastAsia="en-US"/>
    </w:rPr>
  </w:style>
  <w:style w:type="paragraph" w:styleId="a7">
    <w:name w:val="footer"/>
    <w:basedOn w:val="a"/>
    <w:link w:val="a8"/>
    <w:rsid w:val="000A436D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8">
    <w:name w:val="页脚 字符"/>
    <w:basedOn w:val="a0"/>
    <w:link w:val="a7"/>
    <w:rsid w:val="000A436D"/>
    <w:rPr>
      <w:rFonts w:eastAsia="Arial"/>
      <w:snapToGrid w:val="0"/>
      <w:color w:val="000000"/>
      <w:sz w:val="18"/>
      <w:szCs w:val="18"/>
      <w:lang w:eastAsia="en-US"/>
    </w:rPr>
  </w:style>
  <w:style w:type="character" w:customStyle="1" w:styleId="a4">
    <w:name w:val="正文文本 字符"/>
    <w:basedOn w:val="a0"/>
    <w:link w:val="a3"/>
    <w:semiHidden/>
    <w:rsid w:val="00181E06"/>
    <w:rPr>
      <w:rFonts w:ascii="宋体" w:eastAsia="宋体" w:hAnsi="宋体" w:cs="宋体"/>
      <w:snapToGrid w:val="0"/>
      <w:color w:val="000000"/>
      <w:sz w:val="19"/>
      <w:szCs w:val="19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7.xml"/><Relationship Id="rId18" Type="http://schemas.openxmlformats.org/officeDocument/2006/relationships/footer" Target="footer12.xml"/><Relationship Id="rId3" Type="http://schemas.openxmlformats.org/officeDocument/2006/relationships/settings" Target="settings.xml"/><Relationship Id="rId21" Type="http://schemas.openxmlformats.org/officeDocument/2006/relationships/footer" Target="footer15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17" Type="http://schemas.openxmlformats.org/officeDocument/2006/relationships/footer" Target="footer11.xml"/><Relationship Id="rId2" Type="http://schemas.openxmlformats.org/officeDocument/2006/relationships/styles" Target="styles.xml"/><Relationship Id="rId16" Type="http://schemas.openxmlformats.org/officeDocument/2006/relationships/footer" Target="footer10.xml"/><Relationship Id="rId20" Type="http://schemas.openxmlformats.org/officeDocument/2006/relationships/footer" Target="footer1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footer" Target="footer9.xml"/><Relationship Id="rId23" Type="http://schemas.openxmlformats.org/officeDocument/2006/relationships/theme" Target="theme/theme1.xml"/><Relationship Id="rId10" Type="http://schemas.openxmlformats.org/officeDocument/2006/relationships/footer" Target="footer4.xml"/><Relationship Id="rId19" Type="http://schemas.openxmlformats.org/officeDocument/2006/relationships/footer" Target="footer13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8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8"/>
    <customShpInfo spid="_x0000_s1029"/>
    <customShpInfo spid="_x0000_s103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16</Pages>
  <Words>1365</Words>
  <Characters>7783</Characters>
  <Application>Microsoft Office Word</Application>
  <DocSecurity>0</DocSecurity>
  <Lines>64</Lines>
  <Paragraphs>18</Paragraphs>
  <ScaleCrop>false</ScaleCrop>
  <Company/>
  <LinksUpToDate>false</LinksUpToDate>
  <CharactersWithSpaces>9130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lastModifiedBy>鹏 奉</cp:lastModifiedBy>
  <cp:revision>3</cp:revision>
  <dcterms:created xsi:type="dcterms:W3CDTF">2024-10-14T11:18:00Z</dcterms:created>
  <dcterms:modified xsi:type="dcterms:W3CDTF">2024-10-16T02:23:00Z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2024-10-14T11:19:00Z</vt:filetime>
  </property>
  <property fmtid="{D5CDD505-2E9C-101B-9397-08002B2CF9AE}" pid="4" name="UsrData">
    <vt:lpwstr>670c8d9cce0fa0001fd0fdd3wl</vt:lpwstr>
  </property>
  <property fmtid="{D5CDD505-2E9C-101B-9397-08002B2CF9AE}" pid="5" name="KSOProductBuildVer">
    <vt:lpwstr>2052-12.1.0.17827</vt:lpwstr>
  </property>
  <property fmtid="{D5CDD505-2E9C-101B-9397-08002B2CF9AE}" pid="6" name="ICV">
    <vt:lpwstr>D967BE0B21BF47A5A0946CC19265CB0F_12</vt:lpwstr>
  </property>
</Properties>
</file>