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C3FA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1BC3AA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39A9F9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55A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7F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B1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4F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2040E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97ED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658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4D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BB02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147F1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62A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69FC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EC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76DC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7AB2A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BE8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91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C90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2BB0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6D3751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871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D97E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87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033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388E37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28CC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3E08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C8A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BF1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12FD16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DA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18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FF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15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394A9A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45C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71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E7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753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216536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BCB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C9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A8A7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238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07094D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9C2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4FE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1A10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48D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1CCBEC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54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C2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93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DD7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1A16E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6C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F5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6D1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B5399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0258B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62F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F6C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43A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E803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E3C8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54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19D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D1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16C1C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AC23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5375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97A2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C7B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A6C2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D4DC9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31E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CA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14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DE80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386F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77F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FA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0989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3112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242CB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B88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E4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F62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6D9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21E97F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BFA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778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87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C21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6EBBA1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73C2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E5D6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2D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8D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0B13B8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9E2FC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B227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97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7CA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2AD185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77F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C2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C4E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9B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7E532E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61C752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350CB2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46AE0F11"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5C2383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1420E9E1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358FE135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lang w:eastAsia="zh-CN"/>
              </w:rPr>
              <w:t>岳阳市岳阳楼区梅溪中学</w:t>
            </w:r>
          </w:p>
        </w:tc>
      </w:tr>
      <w:tr w14:paraId="765EC7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625EEFF0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1639D88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927B5A2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3B3DFF5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440124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336689C6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648D265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1F251ED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79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85C4EFE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3D1D81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7FFFD05D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ED166B3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5EC5AB9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2F7AAA3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626349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1F40A23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4241976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459B003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0788A39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3A68D3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879A930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223D9B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DBCE41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DB8D55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8C465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2BEFC60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1FF7FD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6EA6E4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E90413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6146A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78A48A6C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932B8B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801D01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7B9E59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77D36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3F67C75B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8B3804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94FD85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E406A9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1825D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6CEF3BE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CF6DCE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CEB778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00E9B3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770CF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FA9899F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31E279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269.51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40C3FE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10.31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7BBFAE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F41C1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942EF69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538D60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269.51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78322E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10.31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462974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D7283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6DA6769B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2D2DFA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734EE4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39D74F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F2D65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4AF47B54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D624B1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9F8567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82E325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1BB62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7628BF6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FCA485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FFA585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6B0B32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3FB8C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19A2EDF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62BACCB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95.66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452C22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90.53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D0705E7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130.57</w:t>
            </w:r>
          </w:p>
        </w:tc>
      </w:tr>
      <w:tr w14:paraId="5F3679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3327167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82EE58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25.00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4310708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C927D2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19.88</w:t>
            </w:r>
          </w:p>
        </w:tc>
      </w:tr>
      <w:tr w14:paraId="3BAB74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F903A45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B7DF7DA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15.00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FA2D41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16.00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9A95E6A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13.44</w:t>
            </w:r>
          </w:p>
        </w:tc>
      </w:tr>
      <w:tr w14:paraId="55FCDC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73D71D2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A945DBF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FE694F7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8CC2E6A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4.30</w:t>
            </w:r>
          </w:p>
        </w:tc>
      </w:tr>
      <w:tr w14:paraId="735997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5841A52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AC8999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DC611D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96.61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D4287B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210.52</w:t>
            </w:r>
          </w:p>
        </w:tc>
      </w:tr>
      <w:tr w14:paraId="1D0F63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4CFA97F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C54D4A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8D6706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3AA9A33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73BA68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2CDA405B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61BA1444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2F988D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0C14AF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6BE671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6F7926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08DA8A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294D35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6E5040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1A1BD3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0750E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38384E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7989CF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3CE9F8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146070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3A720C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2D856F33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727B5709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6F996E20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03034783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0043D7AF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14EA11E1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4B3E3BD3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64AA08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55C17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036496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</w:rPr>
              <w:t>坚持开展宣传教育、建全工作机制、建章立制、监督检查、加强管理</w:t>
            </w:r>
          </w:p>
        </w:tc>
      </w:tr>
    </w:tbl>
    <w:p w14:paraId="25C397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7EA007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26AACA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1E607658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44A69F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4BDD5E73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78496D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3FE560E3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335E3D5E">
            <w:pPr>
              <w:pStyle w:val="9"/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岳阳市岳阳楼区梅溪中学</w:t>
            </w:r>
          </w:p>
        </w:tc>
      </w:tr>
      <w:tr w14:paraId="39C75F9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5874E80E">
            <w:pPr>
              <w:pStyle w:val="9"/>
              <w:spacing w:line="467" w:lineRule="auto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</w:p>
          <w:p w14:paraId="2B73E92D">
            <w:pPr>
              <w:spacing w:line="280" w:lineRule="exact"/>
              <w:jc w:val="center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年度预</w:t>
            </w:r>
          </w:p>
          <w:p w14:paraId="6BBFA8FB">
            <w:pPr>
              <w:spacing w:line="219" w:lineRule="auto"/>
              <w:jc w:val="center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算申请</w:t>
            </w:r>
          </w:p>
          <w:p w14:paraId="1D75A8F8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(万元)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0A42B0B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3A190615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6F787F60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6476DFAA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59F07924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7CD49406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659EB23B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D192DA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ECB04E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2F92E3AE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3D0384BD"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1306.71</w:t>
            </w:r>
          </w:p>
        </w:tc>
        <w:tc>
          <w:tcPr>
            <w:tcW w:w="1310" w:type="dxa"/>
            <w:noWrap w:val="0"/>
            <w:vAlign w:val="center"/>
          </w:tcPr>
          <w:p w14:paraId="528B7FBF"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1851.68</w:t>
            </w:r>
          </w:p>
        </w:tc>
        <w:tc>
          <w:tcPr>
            <w:tcW w:w="1268" w:type="dxa"/>
            <w:noWrap w:val="0"/>
            <w:vAlign w:val="center"/>
          </w:tcPr>
          <w:p w14:paraId="0BBBBDBB"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1851.68</w:t>
            </w:r>
          </w:p>
        </w:tc>
        <w:tc>
          <w:tcPr>
            <w:tcW w:w="716" w:type="dxa"/>
            <w:noWrap w:val="0"/>
            <w:vAlign w:val="top"/>
          </w:tcPr>
          <w:p w14:paraId="4C39C0D0"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20"/>
                <w:szCs w:val="20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59FC19F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141.71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%</w:t>
            </w:r>
          </w:p>
        </w:tc>
        <w:tc>
          <w:tcPr>
            <w:tcW w:w="1450" w:type="dxa"/>
            <w:noWrap w:val="0"/>
            <w:vAlign w:val="top"/>
          </w:tcPr>
          <w:p w14:paraId="034BABAC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10</w:t>
            </w:r>
          </w:p>
        </w:tc>
      </w:tr>
      <w:tr w14:paraId="78445ED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B8EC10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5F28CDA6">
            <w:pPr>
              <w:spacing w:line="193" w:lineRule="auto"/>
              <w:ind w:firstLine="200" w:firstLineChars="100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1851.68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27A7F461">
            <w:pPr>
              <w:spacing w:line="193" w:lineRule="auto"/>
              <w:ind w:firstLine="200" w:firstLineChars="100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1851.68</w:t>
            </w:r>
          </w:p>
        </w:tc>
      </w:tr>
      <w:tr w14:paraId="29FB4A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EF0B55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6A708A63">
            <w:pPr>
              <w:spacing w:line="193" w:lineRule="auto"/>
              <w:ind w:firstLine="200" w:firstLineChars="1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其中： 一般公共预算：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1377.32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7EF1B1CE">
            <w:pPr>
              <w:spacing w:line="194" w:lineRule="auto"/>
              <w:ind w:firstLine="200" w:firstLineChars="1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1851.68</w:t>
            </w:r>
          </w:p>
        </w:tc>
      </w:tr>
      <w:tr w14:paraId="2BDE66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6D2A3B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33C581F9">
            <w:pPr>
              <w:spacing w:line="20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政府性基金拨款：0.00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0895B113">
            <w:pPr>
              <w:spacing w:line="201" w:lineRule="auto"/>
              <w:ind w:firstLine="800" w:firstLineChars="4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19ED200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1ADA21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2E274A50">
            <w:pPr>
              <w:spacing w:line="19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纳入专户管理的非税收入拨款：0.00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593722C8">
            <w:pPr>
              <w:spacing w:line="239" w:lineRule="exact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</w:p>
        </w:tc>
      </w:tr>
      <w:tr w14:paraId="062B9C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36951E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47866D36">
            <w:pPr>
              <w:spacing w:line="19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474.36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3D8511D5"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</w:p>
        </w:tc>
      </w:tr>
      <w:tr w14:paraId="1672FD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3875E9A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5DB1EFBF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70400BD5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en-US" w:bidi="ar-SA"/>
              </w:rPr>
              <w:t>年度总体目标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221504DD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268991F5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3184424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F4D0FD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50C2748C"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目标1：保障教育教学发展需要，教育教学工作放在首位，完成各项教育教学工作任务，提升教育教学水平。</w:t>
            </w:r>
          </w:p>
          <w:p w14:paraId="04637772"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目标2：保障教师培训、工会活动、党建活动资金需求，整提升教师业务能力水平、政治素养，提高教师职业道德水平和服务意识。</w:t>
            </w:r>
          </w:p>
          <w:p w14:paraId="416FC0D8">
            <w:pPr>
              <w:jc w:val="left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</w:p>
        </w:tc>
        <w:tc>
          <w:tcPr>
            <w:tcW w:w="4307" w:type="dxa"/>
            <w:gridSpan w:val="4"/>
            <w:noWrap w:val="0"/>
            <w:vAlign w:val="center"/>
          </w:tcPr>
          <w:p w14:paraId="49A38906"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目标1：保障教育教学发展需要，教育教学工作放在首位，完成各项教育教学工作任务，提升教育教学水平，学生考试成绩全区排名得以提升；促进学生全面发展；加强德育教育。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</w:rPr>
              <w:t>学生评价优秀率达30%，合格率100%</w:t>
            </w:r>
          </w:p>
          <w:p w14:paraId="55DF91A1">
            <w:pPr>
              <w:pStyle w:val="5"/>
              <w:spacing w:before="0" w:beforeAutospacing="0" w:after="0" w:afterAutospacing="0"/>
              <w:jc w:val="both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目标2：保障教师培训、工会活动、党建活动资金需求，整提升教师业务能力水平、政治素养，提高教师职业道德水平和服务意识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/>
              </w:rPr>
              <w:t>开展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</w:rPr>
              <w:t>率100%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 xml:space="preserve"> </w:t>
            </w:r>
          </w:p>
        </w:tc>
      </w:tr>
      <w:tr w14:paraId="5C789E8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6ED0E264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6ABAD673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3A532D6A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001D253A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27E0971D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5BFB5538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105743AF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1757F276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3718A0EA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7507EAF5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45C6AA6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FC9C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23C9890B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2A0C70A4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6DCD30C1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37516133"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497993CA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4DD2BFAF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285EBB03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681B8587">
            <w:pPr>
              <w:spacing w:before="274" w:line="226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1044C1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完成在校学生在的智体美劳全面培养与教育</w:t>
            </w:r>
          </w:p>
        </w:tc>
        <w:tc>
          <w:tcPr>
            <w:tcW w:w="1310" w:type="dxa"/>
            <w:noWrap w:val="0"/>
            <w:vAlign w:val="center"/>
          </w:tcPr>
          <w:p w14:paraId="7EB95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1145人</w:t>
            </w:r>
          </w:p>
        </w:tc>
        <w:tc>
          <w:tcPr>
            <w:tcW w:w="1268" w:type="dxa"/>
            <w:noWrap w:val="0"/>
            <w:vAlign w:val="center"/>
          </w:tcPr>
          <w:p w14:paraId="108D1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1145人</w:t>
            </w:r>
          </w:p>
        </w:tc>
        <w:tc>
          <w:tcPr>
            <w:tcW w:w="716" w:type="dxa"/>
            <w:noWrap w:val="0"/>
            <w:vAlign w:val="center"/>
          </w:tcPr>
          <w:p w14:paraId="688F5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4AFF7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750B22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B984B1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007439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5DCEEA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761654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1B9217B1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按时足额发放教师职工及退休人员工资奖金及福利待遇</w:t>
            </w:r>
          </w:p>
        </w:tc>
        <w:tc>
          <w:tcPr>
            <w:tcW w:w="1310" w:type="dxa"/>
            <w:noWrap w:val="0"/>
            <w:vAlign w:val="center"/>
          </w:tcPr>
          <w:p w14:paraId="4A586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102人</w:t>
            </w:r>
          </w:p>
        </w:tc>
        <w:tc>
          <w:tcPr>
            <w:tcW w:w="1268" w:type="dxa"/>
            <w:noWrap w:val="0"/>
            <w:vAlign w:val="center"/>
          </w:tcPr>
          <w:p w14:paraId="6AC60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102人</w:t>
            </w:r>
          </w:p>
        </w:tc>
        <w:tc>
          <w:tcPr>
            <w:tcW w:w="716" w:type="dxa"/>
            <w:noWrap w:val="0"/>
            <w:vAlign w:val="center"/>
          </w:tcPr>
          <w:p w14:paraId="193FE3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1D5194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0930D62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B24D6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52B54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C20EB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2F2EAEE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3348F499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特色活动开展次数</w:t>
            </w:r>
          </w:p>
        </w:tc>
        <w:tc>
          <w:tcPr>
            <w:tcW w:w="1310" w:type="dxa"/>
            <w:noWrap w:val="0"/>
            <w:vAlign w:val="center"/>
          </w:tcPr>
          <w:p w14:paraId="0FEEA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≧5次</w:t>
            </w:r>
          </w:p>
        </w:tc>
        <w:tc>
          <w:tcPr>
            <w:tcW w:w="1268" w:type="dxa"/>
            <w:noWrap w:val="0"/>
            <w:vAlign w:val="center"/>
          </w:tcPr>
          <w:p w14:paraId="07EA0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5次</w:t>
            </w:r>
          </w:p>
        </w:tc>
        <w:tc>
          <w:tcPr>
            <w:tcW w:w="716" w:type="dxa"/>
            <w:noWrap w:val="0"/>
            <w:vAlign w:val="center"/>
          </w:tcPr>
          <w:p w14:paraId="2813D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2C334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E94A78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0A524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205BC7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4F1EA1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0DD6C9F2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31F1141C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 w14:paraId="66F4DEEC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校园安全教育工作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宣传覆盖率</w:t>
            </w:r>
          </w:p>
        </w:tc>
        <w:tc>
          <w:tcPr>
            <w:tcW w:w="1310" w:type="dxa"/>
            <w:noWrap w:val="0"/>
            <w:vAlign w:val="center"/>
          </w:tcPr>
          <w:p w14:paraId="0139C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≧100%</w:t>
            </w:r>
          </w:p>
        </w:tc>
        <w:tc>
          <w:tcPr>
            <w:tcW w:w="1268" w:type="dxa"/>
            <w:noWrap w:val="0"/>
            <w:vAlign w:val="center"/>
          </w:tcPr>
          <w:p w14:paraId="2D85E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 w14:paraId="44EAEA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4ADF0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0929510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94BA5A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E60B53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4558F2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00BE16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019A6EFA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校园安全事故发生率</w:t>
            </w:r>
          </w:p>
        </w:tc>
        <w:tc>
          <w:tcPr>
            <w:tcW w:w="1310" w:type="dxa"/>
            <w:noWrap w:val="0"/>
            <w:vAlign w:val="center"/>
          </w:tcPr>
          <w:p w14:paraId="24B85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≦0%</w:t>
            </w:r>
          </w:p>
        </w:tc>
        <w:tc>
          <w:tcPr>
            <w:tcW w:w="1268" w:type="dxa"/>
            <w:noWrap w:val="0"/>
            <w:vAlign w:val="center"/>
          </w:tcPr>
          <w:p w14:paraId="3B8F6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0%</w:t>
            </w:r>
          </w:p>
        </w:tc>
        <w:tc>
          <w:tcPr>
            <w:tcW w:w="716" w:type="dxa"/>
            <w:noWrap w:val="0"/>
            <w:vAlign w:val="center"/>
          </w:tcPr>
          <w:p w14:paraId="3F2261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25020A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268DEA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053AF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B7BC0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862383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276AB76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06A4205E">
            <w:pPr>
              <w:spacing w:line="240" w:lineRule="auto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食品安全事故发生率</w:t>
            </w:r>
          </w:p>
        </w:tc>
        <w:tc>
          <w:tcPr>
            <w:tcW w:w="1310" w:type="dxa"/>
            <w:noWrap w:val="0"/>
            <w:vAlign w:val="center"/>
          </w:tcPr>
          <w:p w14:paraId="448A0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≦0%</w:t>
            </w:r>
          </w:p>
        </w:tc>
        <w:tc>
          <w:tcPr>
            <w:tcW w:w="1268" w:type="dxa"/>
            <w:noWrap w:val="0"/>
            <w:vAlign w:val="center"/>
          </w:tcPr>
          <w:p w14:paraId="3192B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0%</w:t>
            </w:r>
          </w:p>
        </w:tc>
        <w:tc>
          <w:tcPr>
            <w:tcW w:w="716" w:type="dxa"/>
            <w:noWrap w:val="0"/>
            <w:vAlign w:val="center"/>
          </w:tcPr>
          <w:p w14:paraId="64FB58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70CB80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5E76DA6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23B020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2B9F3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F26F41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4BD5A35E">
            <w:pPr>
              <w:spacing w:before="274" w:line="226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4E323A8B">
            <w:pPr>
              <w:pStyle w:val="9"/>
              <w:spacing w:line="235" w:lineRule="exact"/>
              <w:jc w:val="center"/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FE053E2">
            <w:pPr>
              <w:pStyle w:val="9"/>
              <w:spacing w:line="235" w:lineRule="exact"/>
              <w:jc w:val="lef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及时发放教职工待遇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 w14:paraId="6B657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及时</w:t>
            </w:r>
          </w:p>
        </w:tc>
        <w:tc>
          <w:tcPr>
            <w:tcW w:w="1268" w:type="dxa"/>
            <w:noWrap w:val="0"/>
            <w:vAlign w:val="center"/>
          </w:tcPr>
          <w:p w14:paraId="6335E9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及时</w:t>
            </w:r>
          </w:p>
        </w:tc>
        <w:tc>
          <w:tcPr>
            <w:tcW w:w="716" w:type="dxa"/>
            <w:noWrap w:val="0"/>
            <w:vAlign w:val="center"/>
          </w:tcPr>
          <w:p w14:paraId="52C237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6712C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21E2DE0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911012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5D32A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E6B95E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337E040A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6F1F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全年经费开支控制在预算以内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 w14:paraId="2B7C8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控制在预算以内</w:t>
            </w:r>
          </w:p>
        </w:tc>
        <w:tc>
          <w:tcPr>
            <w:tcW w:w="1268" w:type="dxa"/>
            <w:noWrap w:val="0"/>
            <w:vAlign w:val="center"/>
          </w:tcPr>
          <w:p w14:paraId="3FE06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 w14:paraId="59CA9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0A8E1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232F54C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8315E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7AED0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22BD4298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58BE788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AF7E6BD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60DCC8A0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04B7ADAB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49956AA1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35D8009">
            <w:pPr>
              <w:spacing w:before="154" w:line="233" w:lineRule="auto"/>
              <w:ind w:firstLine="200" w:firstLineChars="1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5F59D582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F2A3B8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97CB87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132BC32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F7A00ED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46F5CEF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07CCDA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578AABA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3F0260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2CEF554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3DE53C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4919BFF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58F9D5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D766D7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69D401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137C5380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5A1F8F3B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639D9FD8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0E4BC4E9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提升教育教学质量，促进教育事业发展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4BE33F1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F022B9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712B3C7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CE11DD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7722757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BDA292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3B3DD49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CFA607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54C51FA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40CD3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69FCDA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66BDA2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A82B1C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13D71F2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加强教师队伍建设，提高教师专业素养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28DE13B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6D45EB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1268" w:type="dxa"/>
            <w:noWrap w:val="0"/>
            <w:vAlign w:val="top"/>
          </w:tcPr>
          <w:p w14:paraId="6273D7D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4AEE93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716" w:type="dxa"/>
            <w:noWrap w:val="0"/>
            <w:vAlign w:val="top"/>
          </w:tcPr>
          <w:p w14:paraId="115E7C7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8FF178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0581F95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B1701F1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36B0BC7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282962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6A5F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401FDB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EDD1978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5FCD2763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5B94BA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通过学校的宣传教育，提高全体教职人员及学生的生态保护意识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3AEDE4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299C90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1268" w:type="dxa"/>
            <w:noWrap w:val="0"/>
            <w:vAlign w:val="top"/>
          </w:tcPr>
          <w:p w14:paraId="672D0FB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927CE0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716" w:type="dxa"/>
            <w:noWrap w:val="0"/>
            <w:vAlign w:val="top"/>
          </w:tcPr>
          <w:p w14:paraId="22FA498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DC4E45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0CEA1A0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B907FA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1CD014E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7239FE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B503E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CDE3AD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DDEFA99">
            <w:pPr>
              <w:spacing w:before="207" w:line="230" w:lineRule="auto"/>
              <w:ind w:right="116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1E57255C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3DEDCE6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通过教师的发展带动学生的发展，促进学校的发展、形成学校优良传统、特色特长保持等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 w14:paraId="48C01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长期坚持</w:t>
            </w:r>
          </w:p>
        </w:tc>
        <w:tc>
          <w:tcPr>
            <w:tcW w:w="1268" w:type="dxa"/>
            <w:noWrap w:val="0"/>
            <w:vAlign w:val="center"/>
          </w:tcPr>
          <w:p w14:paraId="7CF69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长期坚持</w:t>
            </w:r>
          </w:p>
        </w:tc>
        <w:tc>
          <w:tcPr>
            <w:tcW w:w="716" w:type="dxa"/>
            <w:noWrap w:val="0"/>
            <w:vAlign w:val="center"/>
          </w:tcPr>
          <w:p w14:paraId="5F340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128AC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3A490D34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6F92997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0AEF5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28015AF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3B15D4AC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703AF6A8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57AB78F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3035065C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2C7FA5BD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094306DE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学生满意度</w:t>
            </w:r>
          </w:p>
        </w:tc>
        <w:tc>
          <w:tcPr>
            <w:tcW w:w="1310" w:type="dxa"/>
            <w:noWrap w:val="0"/>
            <w:vAlign w:val="top"/>
          </w:tcPr>
          <w:p w14:paraId="08F8C36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56ECBB2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4EA1795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769E7A24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693B5B2C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7617C86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FCCC34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3E35D9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79F592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6FF6E0AE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家长满意度</w:t>
            </w:r>
          </w:p>
        </w:tc>
        <w:tc>
          <w:tcPr>
            <w:tcW w:w="1310" w:type="dxa"/>
            <w:noWrap w:val="0"/>
            <w:vAlign w:val="top"/>
          </w:tcPr>
          <w:p w14:paraId="7F37521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4C11116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08E8395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02D078E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297668FD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341E06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87B4EA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AC1BAB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8E7E0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3155DDD5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社会公众满意度</w:t>
            </w:r>
          </w:p>
        </w:tc>
        <w:tc>
          <w:tcPr>
            <w:tcW w:w="1310" w:type="dxa"/>
            <w:noWrap w:val="0"/>
            <w:vAlign w:val="center"/>
          </w:tcPr>
          <w:p w14:paraId="17065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≧95%</w:t>
            </w:r>
          </w:p>
        </w:tc>
        <w:tc>
          <w:tcPr>
            <w:tcW w:w="1268" w:type="dxa"/>
            <w:noWrap w:val="0"/>
            <w:vAlign w:val="center"/>
          </w:tcPr>
          <w:p w14:paraId="74680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716" w:type="dxa"/>
            <w:noWrap w:val="0"/>
            <w:vAlign w:val="center"/>
          </w:tcPr>
          <w:p w14:paraId="66B72B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73" w:type="dxa"/>
            <w:noWrap w:val="0"/>
            <w:vAlign w:val="center"/>
          </w:tcPr>
          <w:p w14:paraId="3D700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40E5556E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2907C7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25217B22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center"/>
          </w:tcPr>
          <w:p w14:paraId="53570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100</w:t>
            </w:r>
          </w:p>
        </w:tc>
        <w:tc>
          <w:tcPr>
            <w:tcW w:w="873" w:type="dxa"/>
            <w:noWrap w:val="0"/>
            <w:vAlign w:val="center"/>
          </w:tcPr>
          <w:p w14:paraId="4D1E5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99</w:t>
            </w:r>
          </w:p>
        </w:tc>
        <w:tc>
          <w:tcPr>
            <w:tcW w:w="1450" w:type="dxa"/>
            <w:noWrap w:val="0"/>
            <w:vAlign w:val="top"/>
          </w:tcPr>
          <w:p w14:paraId="42961F5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78F352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7CD486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48CC05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06101327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308B2D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20200C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5BBB7461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7F14270B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无</w:t>
            </w:r>
          </w:p>
        </w:tc>
      </w:tr>
      <w:tr w14:paraId="5275367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27A6897C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39D40D3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E461604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10082AD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21D356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46BA961B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03537959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2214220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8446AA4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1946462E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2D5EEF22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6339C6C9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28DCAA1E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179A23F2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0D9C7A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EAE9D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5253234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7B2264AE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44" w:type="dxa"/>
            <w:noWrap w:val="0"/>
            <w:vAlign w:val="top"/>
          </w:tcPr>
          <w:p w14:paraId="094BC536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81" w:type="dxa"/>
            <w:noWrap w:val="0"/>
            <w:vAlign w:val="top"/>
          </w:tcPr>
          <w:p w14:paraId="4BAE7AFB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673" w:type="dxa"/>
            <w:noWrap w:val="0"/>
            <w:vAlign w:val="top"/>
          </w:tcPr>
          <w:p w14:paraId="62014DD9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3D718EAA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39C687A9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 w14:paraId="78139C2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997077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7A036181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6AD6B2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11AB7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4B976A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5FA6FEA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26238B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0FE55F02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A886BC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AC43CE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139B861A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658F1B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CF6176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9783F3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708149B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4A48330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E9EF09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0CFEB9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B3034F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3C9F3A31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15D31AE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6732C8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1A1A17F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32ECAE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3C88D0D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5E351A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58EC17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4A1F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732F80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0DBFAE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35658676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22BE2950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4DA25D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A5227A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14150A3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5762FC2F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84C182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44D19441"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1E69264B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204EC5AB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5D89DEA5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5FC97D37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700DEA74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72F78658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769C9AC3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6460367B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53587549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6BE48B87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5176A0D3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0FF567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128B3A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6CA83A3B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E82E7A9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20707BB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B608E29"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61BAFB47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636706EF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1B5C6F71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1452F597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28E5C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C63554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AA591A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AFB230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FF45C5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B24846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C7EFD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75DBA0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F8F87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2439D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375EBD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69DA55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D9B1A3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2B0DE9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1C3B70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FFCD4B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7B912B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01121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43862E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2994125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F73631D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DC9A77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592863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AD8E28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47E97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893632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7CC526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F9F98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451F19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4DFAC382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77447C2C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262378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A992AB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F684CC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234291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C3972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44A22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EAD804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619AE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3D592B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7FBABC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013D91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63E7E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4CB75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521A64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818284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A068D7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1E55CC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821C01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A1169F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3660F5E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72982A5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94874B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AAD2B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E0C5D8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554B02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CF0335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4F42C5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95A863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75A611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023BA478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4506A3EA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D3A6875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0CD9C13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7CC73F2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F79B160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2D11250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705D7FD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3169D5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A8C51A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D5CB92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4211E2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8E4EA7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852BCA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A6AA24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617FA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267B92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036793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4D51E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92491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4701B8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736E63E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B1F9A56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60669E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366ABF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91887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755F8E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0E1589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63126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A95E1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587C7C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120301F2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74DBC560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DDB608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58830A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855717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FA0028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A0B837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3AA6AB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4C31BB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260DCC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5E01B1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0A9B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1FE71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A5AB01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333DCC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898F29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4D01B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ACAA1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7E1E6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AD56BD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296042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2850927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A7337A4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C8E31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857FD4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77325A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A2C8A4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0555D1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7D598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E7FD3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5212B00E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4E03C7FD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2A6E1D5F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722ABA2E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458953EA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2F1FE79C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3E518493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17FD82D4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B5C468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C1070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EEE1DD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FBEB81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24CC86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B4890A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EF7F2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8B2AA2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93B407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9B1C91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4D5D95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F1612F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55A893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3D04BF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6C1187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06FF0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E0BA62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A35C4D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5E76F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596FFAE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A3A53CD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132DA1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93F227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674EB7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146E87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4E5CAD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CBCE89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149DC2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0EFCAA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5D531821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1244F272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05DAA075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96B6B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C597A7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7DD83F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1BF553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0E4054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C8121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897602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3DEBD9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F8AD58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124194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4FB107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D5F0BF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552F90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0F3116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D94182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6DC963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BD5118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B7E160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2969C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35D840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C7E764F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F9DF6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633630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106DA5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75FFB4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EB822C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765768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D6982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75C52D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77CACAE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3AE55F3F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74C6AA08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47ACD8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A1E2A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301EB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3C99BE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8F4E37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5C870D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0C0D9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9C2C3E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8BAFD3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DA211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698ED8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AC2EFD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CE6B1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21141E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6767EA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6B5D2F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32F9E7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B6826A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122895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32CA209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14CF877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A528C6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6047EB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C740C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6C1D3F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F4DC19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86D67A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DAAC5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A553C3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B23F391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F96D91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EA82ED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36B60E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42EE8D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A344B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EC4650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0BED4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C66F93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3A041B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A57ED1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D125F4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4C373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19B14F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7B0FB2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68308D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6E0014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9A0296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98EA71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946342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E04D3E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D03AD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0F7D8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1BF1B3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06CFB1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655367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1F976F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25540C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244CE1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E77ABD3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3008792F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57E90E46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92292B9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5F756DD3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518FACD0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075E577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733C61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17F2D7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299E58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8918C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C5CD02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57AF50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11DF7C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8EA207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C56C94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EB69C5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C01E9C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0B87E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11E5BC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0CB210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F1D04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5B201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608D1F9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ED7E35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4E370D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D2D1C8A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698D2C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12066E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2469D37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0F8D0CF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23B65C4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4A795B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0766B76F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0D8AB878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6F94D4F5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3615C04E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1530EC94">
      <w:pPr>
        <w:pStyle w:val="2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309E396C">
      <w:pPr>
        <w:spacing w:line="217" w:lineRule="auto"/>
        <w:rPr>
          <w:sz w:val="22"/>
          <w:szCs w:val="22"/>
        </w:rPr>
      </w:pPr>
    </w:p>
    <w:p w14:paraId="4FA8D0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163DE7DB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027A218F">
      <w:pPr>
        <w:spacing w:line="250" w:lineRule="auto"/>
        <w:rPr>
          <w:rFonts w:ascii="Arial"/>
          <w:sz w:val="21"/>
        </w:rPr>
      </w:pPr>
    </w:p>
    <w:p w14:paraId="6120AF53">
      <w:pPr>
        <w:spacing w:line="250" w:lineRule="auto"/>
        <w:rPr>
          <w:rFonts w:ascii="Arial"/>
          <w:sz w:val="21"/>
        </w:rPr>
      </w:pPr>
    </w:p>
    <w:p w14:paraId="59F33E57">
      <w:pPr>
        <w:spacing w:line="250" w:lineRule="auto"/>
        <w:rPr>
          <w:rFonts w:ascii="Arial"/>
          <w:sz w:val="21"/>
        </w:rPr>
      </w:pPr>
    </w:p>
    <w:p w14:paraId="0D38DE3C">
      <w:pPr>
        <w:spacing w:line="250" w:lineRule="auto"/>
        <w:rPr>
          <w:rFonts w:ascii="Arial"/>
          <w:sz w:val="21"/>
        </w:rPr>
      </w:pPr>
    </w:p>
    <w:p w14:paraId="364BBD7F">
      <w:pPr>
        <w:spacing w:line="251" w:lineRule="auto"/>
        <w:rPr>
          <w:rFonts w:ascii="Arial"/>
          <w:sz w:val="21"/>
        </w:rPr>
      </w:pPr>
    </w:p>
    <w:p w14:paraId="4A91CEC4">
      <w:pPr>
        <w:spacing w:line="251" w:lineRule="auto"/>
        <w:rPr>
          <w:rFonts w:ascii="Arial"/>
          <w:sz w:val="21"/>
        </w:rPr>
      </w:pPr>
    </w:p>
    <w:p w14:paraId="4A517EEC">
      <w:pPr>
        <w:spacing w:line="251" w:lineRule="auto"/>
        <w:rPr>
          <w:rFonts w:ascii="Arial"/>
          <w:sz w:val="21"/>
        </w:rPr>
      </w:pPr>
    </w:p>
    <w:p w14:paraId="16F595B4">
      <w:pPr>
        <w:spacing w:line="251" w:lineRule="auto"/>
        <w:rPr>
          <w:rFonts w:ascii="Arial"/>
          <w:sz w:val="21"/>
        </w:rPr>
      </w:pPr>
    </w:p>
    <w:p w14:paraId="46E93C0A">
      <w:pPr>
        <w:spacing w:line="251" w:lineRule="auto"/>
        <w:rPr>
          <w:rFonts w:ascii="Arial"/>
          <w:sz w:val="21"/>
        </w:rPr>
      </w:pPr>
    </w:p>
    <w:p w14:paraId="752AA1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val="en-US" w:eastAsia="zh-CN"/>
        </w:rPr>
        <w:t>岳阳市岳阳楼区梅溪中学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单位整体支出</w:t>
      </w:r>
    </w:p>
    <w:p w14:paraId="26E630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绩效自评报告</w:t>
      </w:r>
    </w:p>
    <w:p w14:paraId="388CA177">
      <w:pPr>
        <w:spacing w:line="243" w:lineRule="auto"/>
        <w:rPr>
          <w:rFonts w:ascii="Arial"/>
          <w:sz w:val="21"/>
        </w:rPr>
      </w:pPr>
    </w:p>
    <w:p w14:paraId="7AA7EE2B">
      <w:pPr>
        <w:spacing w:line="243" w:lineRule="auto"/>
        <w:rPr>
          <w:rFonts w:ascii="Arial"/>
          <w:sz w:val="21"/>
        </w:rPr>
      </w:pPr>
    </w:p>
    <w:p w14:paraId="0CC5B69C">
      <w:pPr>
        <w:spacing w:line="243" w:lineRule="auto"/>
        <w:rPr>
          <w:rFonts w:ascii="Arial"/>
          <w:sz w:val="21"/>
        </w:rPr>
      </w:pPr>
    </w:p>
    <w:p w14:paraId="71E01BCF">
      <w:pPr>
        <w:spacing w:line="243" w:lineRule="auto"/>
        <w:rPr>
          <w:rFonts w:ascii="Arial"/>
          <w:sz w:val="21"/>
        </w:rPr>
      </w:pPr>
    </w:p>
    <w:p w14:paraId="7998AE6C">
      <w:pPr>
        <w:spacing w:line="243" w:lineRule="auto"/>
        <w:rPr>
          <w:rFonts w:ascii="Arial"/>
          <w:sz w:val="21"/>
        </w:rPr>
      </w:pPr>
    </w:p>
    <w:p w14:paraId="2BBCCC0C">
      <w:pPr>
        <w:spacing w:line="243" w:lineRule="auto"/>
        <w:rPr>
          <w:rFonts w:ascii="Arial"/>
          <w:sz w:val="21"/>
        </w:rPr>
      </w:pPr>
    </w:p>
    <w:p w14:paraId="4B93BF44">
      <w:pPr>
        <w:spacing w:line="243" w:lineRule="auto"/>
        <w:rPr>
          <w:rFonts w:ascii="Arial"/>
          <w:sz w:val="21"/>
        </w:rPr>
      </w:pPr>
    </w:p>
    <w:p w14:paraId="50A5B2C8">
      <w:pPr>
        <w:spacing w:line="243" w:lineRule="auto"/>
        <w:rPr>
          <w:rFonts w:ascii="Arial"/>
          <w:sz w:val="21"/>
        </w:rPr>
      </w:pPr>
    </w:p>
    <w:p w14:paraId="61CAD2E6">
      <w:pPr>
        <w:spacing w:line="243" w:lineRule="auto"/>
        <w:rPr>
          <w:rFonts w:ascii="Arial"/>
          <w:sz w:val="21"/>
        </w:rPr>
      </w:pPr>
    </w:p>
    <w:p w14:paraId="1EB3DAE2">
      <w:pPr>
        <w:spacing w:line="243" w:lineRule="auto"/>
        <w:rPr>
          <w:rFonts w:ascii="Arial"/>
          <w:sz w:val="21"/>
        </w:rPr>
      </w:pPr>
    </w:p>
    <w:p w14:paraId="1CD47CE4">
      <w:pPr>
        <w:spacing w:line="243" w:lineRule="auto"/>
        <w:rPr>
          <w:rFonts w:ascii="Arial"/>
          <w:sz w:val="21"/>
        </w:rPr>
      </w:pPr>
    </w:p>
    <w:p w14:paraId="5D39F1FC">
      <w:pPr>
        <w:spacing w:line="243" w:lineRule="auto"/>
        <w:rPr>
          <w:rFonts w:ascii="Arial"/>
          <w:sz w:val="21"/>
        </w:rPr>
      </w:pPr>
    </w:p>
    <w:p w14:paraId="57A985A4">
      <w:pPr>
        <w:spacing w:line="243" w:lineRule="auto"/>
        <w:rPr>
          <w:rFonts w:ascii="Arial"/>
          <w:sz w:val="21"/>
        </w:rPr>
      </w:pPr>
    </w:p>
    <w:p w14:paraId="2283F5B4">
      <w:pPr>
        <w:spacing w:line="243" w:lineRule="auto"/>
        <w:rPr>
          <w:rFonts w:ascii="Arial"/>
          <w:sz w:val="21"/>
        </w:rPr>
      </w:pPr>
    </w:p>
    <w:p w14:paraId="3FBF62F4">
      <w:pPr>
        <w:spacing w:line="243" w:lineRule="auto"/>
        <w:rPr>
          <w:rFonts w:ascii="Arial"/>
          <w:sz w:val="21"/>
        </w:rPr>
      </w:pPr>
    </w:p>
    <w:p w14:paraId="394CC9D3">
      <w:pPr>
        <w:spacing w:line="243" w:lineRule="auto"/>
        <w:rPr>
          <w:rFonts w:ascii="Arial"/>
          <w:sz w:val="21"/>
        </w:rPr>
      </w:pPr>
    </w:p>
    <w:p w14:paraId="42675704">
      <w:pPr>
        <w:spacing w:line="243" w:lineRule="auto"/>
        <w:rPr>
          <w:rFonts w:ascii="Arial"/>
          <w:sz w:val="21"/>
        </w:rPr>
      </w:pPr>
    </w:p>
    <w:p w14:paraId="49A265D2">
      <w:pPr>
        <w:spacing w:line="243" w:lineRule="auto"/>
        <w:rPr>
          <w:rFonts w:ascii="Arial"/>
          <w:sz w:val="21"/>
        </w:rPr>
      </w:pPr>
    </w:p>
    <w:p w14:paraId="715C33BE">
      <w:pPr>
        <w:spacing w:line="243" w:lineRule="auto"/>
        <w:rPr>
          <w:rFonts w:ascii="Arial"/>
          <w:sz w:val="21"/>
        </w:rPr>
      </w:pPr>
    </w:p>
    <w:p w14:paraId="1EA6D3A3">
      <w:pPr>
        <w:spacing w:line="243" w:lineRule="auto"/>
        <w:rPr>
          <w:rFonts w:ascii="Arial"/>
          <w:sz w:val="21"/>
        </w:rPr>
      </w:pPr>
    </w:p>
    <w:p w14:paraId="0BFD7D0A">
      <w:pPr>
        <w:spacing w:line="243" w:lineRule="auto"/>
        <w:rPr>
          <w:rFonts w:ascii="Arial"/>
          <w:sz w:val="21"/>
        </w:rPr>
      </w:pPr>
    </w:p>
    <w:p w14:paraId="5B6362A4">
      <w:pPr>
        <w:spacing w:line="243" w:lineRule="auto"/>
        <w:rPr>
          <w:rFonts w:ascii="Arial"/>
          <w:sz w:val="21"/>
        </w:rPr>
      </w:pPr>
    </w:p>
    <w:p w14:paraId="63D9034D">
      <w:pPr>
        <w:spacing w:line="243" w:lineRule="auto"/>
        <w:rPr>
          <w:rFonts w:ascii="Arial"/>
          <w:sz w:val="21"/>
        </w:rPr>
      </w:pPr>
    </w:p>
    <w:p w14:paraId="007153E1">
      <w:pPr>
        <w:spacing w:line="243" w:lineRule="auto"/>
        <w:rPr>
          <w:rFonts w:ascii="Arial"/>
          <w:sz w:val="21"/>
        </w:rPr>
      </w:pPr>
    </w:p>
    <w:p w14:paraId="4BAFB237">
      <w:pPr>
        <w:spacing w:line="243" w:lineRule="auto"/>
        <w:rPr>
          <w:rFonts w:ascii="Arial"/>
          <w:sz w:val="21"/>
        </w:rPr>
      </w:pPr>
    </w:p>
    <w:p w14:paraId="0D9191E3">
      <w:pPr>
        <w:spacing w:line="244" w:lineRule="auto"/>
        <w:rPr>
          <w:rFonts w:ascii="Arial"/>
          <w:sz w:val="21"/>
        </w:rPr>
      </w:pPr>
    </w:p>
    <w:p w14:paraId="1288E4C7">
      <w:pPr>
        <w:spacing w:line="244" w:lineRule="auto"/>
        <w:rPr>
          <w:rFonts w:ascii="Arial"/>
          <w:sz w:val="21"/>
        </w:rPr>
      </w:pPr>
    </w:p>
    <w:p w14:paraId="0CC99B19">
      <w:pPr>
        <w:pStyle w:val="2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590A6CE3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hint="eastAsia" w:ascii="楷体" w:hAnsi="楷体" w:eastAsia="楷体" w:cs="楷体"/>
          <w:spacing w:val="21"/>
          <w:sz w:val="31"/>
          <w:szCs w:val="31"/>
          <w:lang w:val="en-US" w:eastAsia="zh-CN"/>
        </w:rPr>
        <w:t xml:space="preserve">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6FF142E2">
      <w:pPr>
        <w:spacing w:line="335" w:lineRule="auto"/>
        <w:rPr>
          <w:rFonts w:ascii="Arial"/>
          <w:sz w:val="21"/>
        </w:rPr>
      </w:pPr>
    </w:p>
    <w:p w14:paraId="4CD1AA32">
      <w:pPr>
        <w:pStyle w:val="2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7FE24477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09FEAB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9"/>
          <w:szCs w:val="39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  <w:lang w:val="en-US" w:eastAsia="zh-CN"/>
        </w:rPr>
        <w:t>岳阳市岳阳楼区梅溪中学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</w:rPr>
        <w:t>整体支出</w:t>
      </w:r>
    </w:p>
    <w:p w14:paraId="1E3669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9"/>
          <w:szCs w:val="39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39"/>
          <w:szCs w:val="39"/>
        </w:rPr>
        <w:t>绩效自评报告</w:t>
      </w:r>
    </w:p>
    <w:p w14:paraId="4729F4EC">
      <w:pPr>
        <w:spacing w:line="283" w:lineRule="auto"/>
        <w:rPr>
          <w:rFonts w:ascii="Arial"/>
          <w:sz w:val="21"/>
        </w:rPr>
      </w:pPr>
    </w:p>
    <w:p w14:paraId="582EAF9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73E8982C">
      <w:pPr>
        <w:widowControl/>
        <w:spacing w:before="0" w:beforeAutospacing="0" w:after="0" w:afterAutospacing="0" w:line="480" w:lineRule="auto"/>
        <w:jc w:val="both"/>
        <w:rPr>
          <w:rFonts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（一）职能职责</w:t>
      </w:r>
    </w:p>
    <w:p w14:paraId="089B2025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1、宣传贯彻执行党和国家的教育方针、政策、法律法规等，坚持依法治教、依法治学，贯彻执行岳阳楼区教育局的行政规章制度。</w:t>
      </w:r>
    </w:p>
    <w:p w14:paraId="7960C94E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2、维护学校的教学秩序，为学生创造良好的学习环境。</w:t>
      </w:r>
    </w:p>
    <w:p w14:paraId="24D0020B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3、积极稳妥地推进教育改革，按教育规律办事，不断提高教育质量。</w:t>
      </w:r>
    </w:p>
    <w:p w14:paraId="466B7C9F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4、根据学校规模，设置学校管理机构，建立健全各项规章制度和岗位责任制。</w:t>
      </w:r>
    </w:p>
    <w:p w14:paraId="515C2C39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5、坚持教书育人，服务育人，环境育人方针，加强对学生的思想品德教育，使学生的德智体全面发展。</w:t>
      </w:r>
    </w:p>
    <w:p w14:paraId="300C40C9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6、抓好教师队伍建设，使每个教师都热心于教育事业。</w:t>
      </w:r>
    </w:p>
    <w:p w14:paraId="0F18DEC9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7、做好安全防范，保证学生的人身安全。</w:t>
      </w:r>
    </w:p>
    <w:p w14:paraId="79A679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（二）机构设置</w:t>
      </w:r>
    </w:p>
    <w:p w14:paraId="55437C3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本单位内设机构包括：校务办、教研室、德育办、后勤保卫办。根据编办核定，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我校共有教职工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102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人，其中：在职编制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79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人；离退休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23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人。</w:t>
      </w:r>
    </w:p>
    <w:p w14:paraId="710048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4553BD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spacing w:val="9"/>
          <w:position w:val="21"/>
          <w:sz w:val="31"/>
          <w:szCs w:val="31"/>
        </w:rPr>
        <w:t>（一）基本支出情况</w:t>
      </w:r>
    </w:p>
    <w:p w14:paraId="315EBF83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1377.32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5D0862DE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1246.75万元：包括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409.87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2.41万元；奖金172.00万元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伙食补助费14.45万元；绩效工资258.45万元；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122.65万元；职工基本医疗保险缴费50.59万元；其他社会保障缴费11.51万元；住房公积金92.58万元；其他工资福利支出41.78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退休费3.24万元；抚恤金11.06万元；生活补助54.78万元；奖励金0.29万元；其他对个人和家庭的补助1.09万元。 </w:t>
      </w:r>
    </w:p>
    <w:p w14:paraId="0BC2BB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楷体" w:hAnsi="楷体" w:eastAsia="楷体" w:cs="楷体"/>
          <w:spacing w:val="9"/>
          <w:position w:val="21"/>
          <w:sz w:val="30"/>
          <w:szCs w:val="30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130.57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10.33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印刷费9.54万元；</w:t>
      </w:r>
      <w:r>
        <w:rPr>
          <w:rFonts w:hint="eastAsia" w:ascii="仿宋" w:hAnsi="仿宋" w:eastAsia="仿宋" w:cs="仿宋"/>
          <w:bCs/>
          <w:sz w:val="30"/>
          <w:szCs w:val="30"/>
        </w:rPr>
        <w:t>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2.52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6.41</w:t>
      </w:r>
      <w:r>
        <w:rPr>
          <w:rFonts w:hint="eastAsia" w:ascii="仿宋" w:hAnsi="仿宋" w:eastAsia="仿宋" w:cs="仿宋"/>
          <w:bCs/>
          <w:sz w:val="30"/>
          <w:szCs w:val="30"/>
        </w:rPr>
        <w:t>万元；邮电费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0.06</w:t>
      </w:r>
      <w:r>
        <w:rPr>
          <w:rFonts w:hint="eastAsia" w:ascii="仿宋" w:hAnsi="仿宋" w:eastAsia="仿宋" w:cs="仿宋"/>
          <w:bCs/>
          <w:sz w:val="30"/>
          <w:szCs w:val="30"/>
        </w:rPr>
        <w:t>万元；物业管理费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11.31</w:t>
      </w:r>
      <w:r>
        <w:rPr>
          <w:rFonts w:hint="eastAsia" w:ascii="仿宋" w:hAnsi="仿宋" w:eastAsia="仿宋" w:cs="仿宋"/>
          <w:bCs/>
          <w:sz w:val="30"/>
          <w:szCs w:val="30"/>
        </w:rPr>
        <w:t>万元；差旅费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4.50</w:t>
      </w:r>
      <w:r>
        <w:rPr>
          <w:rFonts w:hint="eastAsia" w:ascii="仿宋" w:hAnsi="仿宋" w:eastAsia="仿宋" w:cs="仿宋"/>
          <w:bCs/>
          <w:sz w:val="30"/>
          <w:szCs w:val="30"/>
        </w:rPr>
        <w:t>万元；维修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36.33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会议费1.91万元；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2.40</w:t>
      </w:r>
      <w:r>
        <w:rPr>
          <w:rFonts w:hint="eastAsia" w:ascii="仿宋" w:hAnsi="仿宋" w:eastAsia="仿宋" w:cs="仿宋"/>
          <w:bCs/>
          <w:sz w:val="30"/>
          <w:szCs w:val="30"/>
        </w:rPr>
        <w:t>万元；专用材料费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15.82</w:t>
      </w:r>
      <w:r>
        <w:rPr>
          <w:rFonts w:hint="eastAsia" w:ascii="仿宋" w:hAnsi="仿宋" w:eastAsia="仿宋" w:cs="仿宋"/>
          <w:bCs/>
          <w:sz w:val="30"/>
          <w:szCs w:val="30"/>
        </w:rPr>
        <w:t>万元；劳务费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2.93</w:t>
      </w:r>
      <w:r>
        <w:rPr>
          <w:rFonts w:hint="eastAsia" w:ascii="仿宋" w:hAnsi="仿宋" w:eastAsia="仿宋" w:cs="仿宋"/>
          <w:bCs/>
          <w:sz w:val="30"/>
          <w:szCs w:val="30"/>
        </w:rPr>
        <w:t>万元；其他商品和服务支出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23.73万元</w:t>
      </w:r>
      <w:r>
        <w:rPr>
          <w:rFonts w:hint="eastAsia" w:ascii="仿宋" w:hAnsi="仿宋" w:eastAsia="仿宋" w:cs="仿宋"/>
          <w:bCs/>
          <w:sz w:val="30"/>
          <w:szCs w:val="30"/>
        </w:rPr>
        <w:t>；办公设备购置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2.77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。</w:t>
      </w:r>
    </w:p>
    <w:p w14:paraId="53246569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ascii="楷体" w:hAnsi="楷体" w:eastAsia="楷体" w:cs="楷体"/>
          <w:spacing w:val="9"/>
          <w:sz w:val="31"/>
          <w:szCs w:val="31"/>
        </w:rPr>
        <w:t>项目支出情况</w:t>
      </w:r>
    </w:p>
    <w:p w14:paraId="49C9FC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本单位2023年度项目支出0万元。</w:t>
      </w:r>
    </w:p>
    <w:p w14:paraId="6321FE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26C694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本单位2023年度政府性基金预算支出0万元。</w:t>
      </w:r>
    </w:p>
    <w:p w14:paraId="4EAB54FE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51BA75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本单位2023年度国有资本经营预算支出0万元。</w:t>
      </w:r>
    </w:p>
    <w:p w14:paraId="674AD5B6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683AD5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本单位2023年度社会保险基金预算支出0万元。</w:t>
      </w:r>
    </w:p>
    <w:p w14:paraId="2612F886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4477F043">
      <w:pPr>
        <w:spacing w:line="560" w:lineRule="exact"/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，我单位积极履职，强化管理，较好地完成了年度工作目标。通过加强预算收支管理，不断建立健全内部管理制度，梳理内部管理流程，部门整体支出管理水平得到提升。根据部门整体支出绩效评价指标体系，我单位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年度评价得分为9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 w:cs="仿宋"/>
          <w:bCs/>
          <w:sz w:val="28"/>
          <w:szCs w:val="28"/>
        </w:rPr>
        <w:t>分。部门整体支出绩效情况如下：</w:t>
      </w:r>
    </w:p>
    <w:p w14:paraId="710ECCFA">
      <w:pPr>
        <w:spacing w:line="560" w:lineRule="exact"/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1.预算执行比较到位。</w:t>
      </w:r>
    </w:p>
    <w:p w14:paraId="57EB05B6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2.产出指标执行比较到位。</w:t>
      </w:r>
    </w:p>
    <w:p w14:paraId="737CCB13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（1）数量指标：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</w:t>
      </w:r>
      <w:r>
        <w:rPr>
          <w:rFonts w:hint="eastAsia" w:ascii="仿宋" w:hAnsi="仿宋" w:eastAsia="仿宋" w:cs="仿宋"/>
          <w:bCs/>
          <w:sz w:val="28"/>
          <w:szCs w:val="28"/>
        </w:rPr>
        <w:t>毕业合格率，年度指标值100%，实际完成值100%。</w:t>
      </w:r>
    </w:p>
    <w:p w14:paraId="4382CA20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（2）质量指标：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</w:t>
      </w:r>
      <w:r>
        <w:rPr>
          <w:rFonts w:hint="eastAsia" w:ascii="仿宋" w:hAnsi="仿宋" w:eastAsia="仿宋" w:cs="仿宋"/>
          <w:bCs/>
          <w:sz w:val="28"/>
          <w:szCs w:val="28"/>
        </w:rPr>
        <w:t>毕业升学率，年度指标值100%，实际完成值100%。</w:t>
      </w:r>
    </w:p>
    <w:p w14:paraId="2DD1DF15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（3）时效指标：目标完成及时率，年度指标值100%，实际完成值100%，。</w:t>
      </w:r>
    </w:p>
    <w:p w14:paraId="01B1D003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（4）成本指标：行政效能，我单位不断改善行政管理，严格经费及资产管理，改进文风会风，精简会议，提高了行政效率，降低了行政成本。</w:t>
      </w:r>
    </w:p>
    <w:p w14:paraId="4061D9EB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3、效益指标执行比较到位得2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 w:cs="仿宋"/>
          <w:bCs/>
          <w:sz w:val="28"/>
          <w:szCs w:val="28"/>
        </w:rPr>
        <w:t>分。</w:t>
      </w:r>
    </w:p>
    <w:p w14:paraId="0972018A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（1）经济效益指标：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不适用。</w:t>
      </w:r>
    </w:p>
    <w:p w14:paraId="47473D4B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（2）社会效益指标：为社会培养合格学生，年度指标值100%，实际完成值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80</w:t>
      </w:r>
      <w:r>
        <w:rPr>
          <w:rFonts w:hint="eastAsia" w:ascii="仿宋" w:hAnsi="仿宋" w:eastAsia="仿宋" w:cs="仿宋"/>
          <w:bCs/>
          <w:sz w:val="28"/>
          <w:szCs w:val="28"/>
        </w:rPr>
        <w:t>%。</w:t>
      </w:r>
    </w:p>
    <w:p w14:paraId="3D215C3F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）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生态效益</w:t>
      </w:r>
      <w:r>
        <w:rPr>
          <w:rFonts w:hint="eastAsia" w:ascii="仿宋" w:hAnsi="仿宋" w:eastAsia="仿宋" w:cs="仿宋"/>
          <w:bCs/>
          <w:sz w:val="28"/>
          <w:szCs w:val="28"/>
        </w:rPr>
        <w:t>：我单位的各方面工作都得到社会大众的肯定和好评，年度指标值100%，实际完成值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90</w:t>
      </w:r>
      <w:r>
        <w:rPr>
          <w:rFonts w:hint="eastAsia" w:ascii="仿宋" w:hAnsi="仿宋" w:eastAsia="仿宋" w:cs="仿宋"/>
          <w:bCs/>
          <w:sz w:val="28"/>
          <w:szCs w:val="28"/>
        </w:rPr>
        <w:t>%。</w:t>
      </w:r>
    </w:p>
    <w:p w14:paraId="51C5C52F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bCs/>
          <w:sz w:val="28"/>
          <w:szCs w:val="28"/>
        </w:rPr>
        <w:t>）可持续影响指标：搞好学生的教育教学工作，培养青少年的良好习惯，年度指标值100%，实际完成值100%。</w:t>
      </w:r>
    </w:p>
    <w:p w14:paraId="45F48F6C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bCs/>
          <w:sz w:val="28"/>
          <w:szCs w:val="28"/>
        </w:rPr>
        <w:t>）社会公众或服务对象满意度：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学生满意度98%，家长满意度98%，社会公众满意度9%。</w:t>
      </w:r>
    </w:p>
    <w:p w14:paraId="5A5EF5C3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存在的问题及原因分析</w:t>
      </w:r>
    </w:p>
    <w:p w14:paraId="09C7E1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年初预算绩效目标不明确，绩效指标细化和量化不精准。</w:t>
      </w:r>
    </w:p>
    <w:p w14:paraId="35B00653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 w14:paraId="15E36B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细化预算指标，提高预算科学性。预算编制前根据年度内单位可预见的工作任务，确定单位年度预算目标，细化预算指标，科学合理编制部门预算，推进预算编制科学化、准确化。年度预算编制后，根据实际情况，定期做好预算执行分析，掌握预算执行进度，纠正偏差，为下一次科学、准确地编制部门预算积累经验。</w:t>
      </w:r>
    </w:p>
    <w:p w14:paraId="7D924662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5BC786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 w14:paraId="37E2B8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十、</w:t>
      </w:r>
      <w:r>
        <w:rPr>
          <w:rFonts w:ascii="黑体" w:hAnsi="黑体" w:eastAsia="黑体" w:cs="黑体"/>
          <w:spacing w:val="-29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07D7F3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无</w:t>
      </w:r>
    </w:p>
    <w:p w14:paraId="6F0C344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04746DC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1FB9DF4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4550CF1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42201BA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1D29566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62535D5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1CAA1FE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A0ED63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FD07ECC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FD07ECC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1BADC6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D60200F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D60200F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71A708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9B56DBE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9B56DBE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90176E">
    <w:pPr>
      <w:pStyle w:val="2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15FCDAE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15FCDAE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D872E9">
    <w:pPr>
      <w:pStyle w:val="2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4D2834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E4D2834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35AED1"/>
    <w:multiLevelType w:val="singleLevel"/>
    <w:tmpl w:val="B235AED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205E10B"/>
    <w:multiLevelType w:val="singleLevel"/>
    <w:tmpl w:val="0205E10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6096E673"/>
    <w:multiLevelType w:val="singleLevel"/>
    <w:tmpl w:val="6096E6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iNTUxNTFiYjA3NzljMTZlMGQzMWI0NTdlODQ0ZjkifQ=="/>
  </w:docVars>
  <w:rsids>
    <w:rsidRoot w:val="76284CE1"/>
    <w:rsid w:val="00044EF2"/>
    <w:rsid w:val="000A3765"/>
    <w:rsid w:val="0011760F"/>
    <w:rsid w:val="00164C26"/>
    <w:rsid w:val="001D7282"/>
    <w:rsid w:val="0039081D"/>
    <w:rsid w:val="0049022E"/>
    <w:rsid w:val="004E616D"/>
    <w:rsid w:val="005E6ECB"/>
    <w:rsid w:val="00665E2F"/>
    <w:rsid w:val="006B5224"/>
    <w:rsid w:val="00744EA1"/>
    <w:rsid w:val="00757B9E"/>
    <w:rsid w:val="0078768E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0FB4547"/>
    <w:rsid w:val="010408F9"/>
    <w:rsid w:val="01057CDE"/>
    <w:rsid w:val="010B4A82"/>
    <w:rsid w:val="01192786"/>
    <w:rsid w:val="011C44BE"/>
    <w:rsid w:val="01201E6A"/>
    <w:rsid w:val="01273801"/>
    <w:rsid w:val="012C504E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B3634"/>
    <w:rsid w:val="019C71AC"/>
    <w:rsid w:val="01AD7721"/>
    <w:rsid w:val="01B464A4"/>
    <w:rsid w:val="01BF00AB"/>
    <w:rsid w:val="01BF03AA"/>
    <w:rsid w:val="01C01DA9"/>
    <w:rsid w:val="01C33E74"/>
    <w:rsid w:val="01C901A1"/>
    <w:rsid w:val="01D455F9"/>
    <w:rsid w:val="01D95F0B"/>
    <w:rsid w:val="01DF3C26"/>
    <w:rsid w:val="01E10DA6"/>
    <w:rsid w:val="01E21810"/>
    <w:rsid w:val="01EE0A2C"/>
    <w:rsid w:val="01F40CD9"/>
    <w:rsid w:val="01F55FF7"/>
    <w:rsid w:val="0200044D"/>
    <w:rsid w:val="020354FE"/>
    <w:rsid w:val="020654E4"/>
    <w:rsid w:val="020C72F8"/>
    <w:rsid w:val="02121B7C"/>
    <w:rsid w:val="021813DE"/>
    <w:rsid w:val="021B6B30"/>
    <w:rsid w:val="021E314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B1C46"/>
    <w:rsid w:val="029C7AF4"/>
    <w:rsid w:val="02A14C7A"/>
    <w:rsid w:val="02AC5088"/>
    <w:rsid w:val="02B544DB"/>
    <w:rsid w:val="02C1651C"/>
    <w:rsid w:val="02CB5D99"/>
    <w:rsid w:val="02D23086"/>
    <w:rsid w:val="02D74331"/>
    <w:rsid w:val="02F61D91"/>
    <w:rsid w:val="02FC4679"/>
    <w:rsid w:val="02FE5E0A"/>
    <w:rsid w:val="030238E4"/>
    <w:rsid w:val="0306777B"/>
    <w:rsid w:val="03232977"/>
    <w:rsid w:val="03311EC2"/>
    <w:rsid w:val="033450C0"/>
    <w:rsid w:val="03345AEF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24362"/>
    <w:rsid w:val="037405E1"/>
    <w:rsid w:val="037B1E0D"/>
    <w:rsid w:val="037E0A06"/>
    <w:rsid w:val="037F229C"/>
    <w:rsid w:val="03911277"/>
    <w:rsid w:val="039A540B"/>
    <w:rsid w:val="03A6732C"/>
    <w:rsid w:val="03BD010E"/>
    <w:rsid w:val="03BD6500"/>
    <w:rsid w:val="03C74BB5"/>
    <w:rsid w:val="03E2685C"/>
    <w:rsid w:val="03E66326"/>
    <w:rsid w:val="03E704ED"/>
    <w:rsid w:val="03EA08A3"/>
    <w:rsid w:val="03EE0393"/>
    <w:rsid w:val="03F30B89"/>
    <w:rsid w:val="03F60FF6"/>
    <w:rsid w:val="03FF6E0F"/>
    <w:rsid w:val="04025BED"/>
    <w:rsid w:val="0404259A"/>
    <w:rsid w:val="04051601"/>
    <w:rsid w:val="04053773"/>
    <w:rsid w:val="040556DD"/>
    <w:rsid w:val="04094307"/>
    <w:rsid w:val="04150B3B"/>
    <w:rsid w:val="04185410"/>
    <w:rsid w:val="042645BA"/>
    <w:rsid w:val="04327F62"/>
    <w:rsid w:val="04344800"/>
    <w:rsid w:val="04360B4B"/>
    <w:rsid w:val="043A4600"/>
    <w:rsid w:val="043B5C60"/>
    <w:rsid w:val="0451447E"/>
    <w:rsid w:val="045F666C"/>
    <w:rsid w:val="0460075C"/>
    <w:rsid w:val="04613BEE"/>
    <w:rsid w:val="04675C34"/>
    <w:rsid w:val="046B5540"/>
    <w:rsid w:val="046C0B29"/>
    <w:rsid w:val="047B7C52"/>
    <w:rsid w:val="04816E5C"/>
    <w:rsid w:val="048924DD"/>
    <w:rsid w:val="04914D95"/>
    <w:rsid w:val="0495144B"/>
    <w:rsid w:val="049727D9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272C5"/>
    <w:rsid w:val="04E411E4"/>
    <w:rsid w:val="04F37BBA"/>
    <w:rsid w:val="05085366"/>
    <w:rsid w:val="05104339"/>
    <w:rsid w:val="05145F64"/>
    <w:rsid w:val="051F6284"/>
    <w:rsid w:val="052E0171"/>
    <w:rsid w:val="053B4CA5"/>
    <w:rsid w:val="053C1E06"/>
    <w:rsid w:val="054037EF"/>
    <w:rsid w:val="054E7FFF"/>
    <w:rsid w:val="055F3A4C"/>
    <w:rsid w:val="05621117"/>
    <w:rsid w:val="056B5638"/>
    <w:rsid w:val="056D275D"/>
    <w:rsid w:val="057B382F"/>
    <w:rsid w:val="05860158"/>
    <w:rsid w:val="058C5045"/>
    <w:rsid w:val="05972365"/>
    <w:rsid w:val="059C7C89"/>
    <w:rsid w:val="05A50C70"/>
    <w:rsid w:val="05B525CA"/>
    <w:rsid w:val="05BD57AA"/>
    <w:rsid w:val="05C4448F"/>
    <w:rsid w:val="05C861BC"/>
    <w:rsid w:val="05D411B5"/>
    <w:rsid w:val="05E616EC"/>
    <w:rsid w:val="05E80E12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30D7E"/>
    <w:rsid w:val="06986D10"/>
    <w:rsid w:val="069A06D8"/>
    <w:rsid w:val="069D0290"/>
    <w:rsid w:val="06A14716"/>
    <w:rsid w:val="06A91E40"/>
    <w:rsid w:val="06B55198"/>
    <w:rsid w:val="06B917BB"/>
    <w:rsid w:val="06C90184"/>
    <w:rsid w:val="06C929F2"/>
    <w:rsid w:val="06C9437B"/>
    <w:rsid w:val="06E31D05"/>
    <w:rsid w:val="06E54070"/>
    <w:rsid w:val="06ED564C"/>
    <w:rsid w:val="06F22A7B"/>
    <w:rsid w:val="06F55595"/>
    <w:rsid w:val="06F6561A"/>
    <w:rsid w:val="06FB3015"/>
    <w:rsid w:val="07023424"/>
    <w:rsid w:val="07043735"/>
    <w:rsid w:val="07047818"/>
    <w:rsid w:val="07177C01"/>
    <w:rsid w:val="072034F0"/>
    <w:rsid w:val="072145DC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05960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329D2"/>
    <w:rsid w:val="08640DB3"/>
    <w:rsid w:val="08674899"/>
    <w:rsid w:val="08754155"/>
    <w:rsid w:val="08761316"/>
    <w:rsid w:val="08766BA9"/>
    <w:rsid w:val="087A0447"/>
    <w:rsid w:val="087A0889"/>
    <w:rsid w:val="087B77E7"/>
    <w:rsid w:val="087D3D34"/>
    <w:rsid w:val="0889236C"/>
    <w:rsid w:val="088E051E"/>
    <w:rsid w:val="08935A7B"/>
    <w:rsid w:val="089E48C0"/>
    <w:rsid w:val="08A5167E"/>
    <w:rsid w:val="08B2314B"/>
    <w:rsid w:val="08B86E95"/>
    <w:rsid w:val="08BD20E2"/>
    <w:rsid w:val="08C11C0B"/>
    <w:rsid w:val="08D059DD"/>
    <w:rsid w:val="08DC08E7"/>
    <w:rsid w:val="08EE04EE"/>
    <w:rsid w:val="08F520B0"/>
    <w:rsid w:val="08FC70AE"/>
    <w:rsid w:val="08FF094D"/>
    <w:rsid w:val="09047D11"/>
    <w:rsid w:val="092D1C9E"/>
    <w:rsid w:val="09377E5E"/>
    <w:rsid w:val="09383E9F"/>
    <w:rsid w:val="0939426E"/>
    <w:rsid w:val="093F4975"/>
    <w:rsid w:val="09504F8C"/>
    <w:rsid w:val="095073FA"/>
    <w:rsid w:val="09554A11"/>
    <w:rsid w:val="095D034D"/>
    <w:rsid w:val="09616470"/>
    <w:rsid w:val="096864F2"/>
    <w:rsid w:val="096C76C1"/>
    <w:rsid w:val="096F66FB"/>
    <w:rsid w:val="09835AC1"/>
    <w:rsid w:val="09906B28"/>
    <w:rsid w:val="09912E95"/>
    <w:rsid w:val="099C1A23"/>
    <w:rsid w:val="09A948AF"/>
    <w:rsid w:val="09AC2A76"/>
    <w:rsid w:val="09B01C47"/>
    <w:rsid w:val="09B04837"/>
    <w:rsid w:val="09C00408"/>
    <w:rsid w:val="09C95891"/>
    <w:rsid w:val="09CC42F5"/>
    <w:rsid w:val="09CF2A1E"/>
    <w:rsid w:val="09D0027E"/>
    <w:rsid w:val="09D8005F"/>
    <w:rsid w:val="09D973F0"/>
    <w:rsid w:val="09DC0AEC"/>
    <w:rsid w:val="09DE7C9B"/>
    <w:rsid w:val="09E65669"/>
    <w:rsid w:val="09EB635B"/>
    <w:rsid w:val="09F2166E"/>
    <w:rsid w:val="09FD61A8"/>
    <w:rsid w:val="0A002E0D"/>
    <w:rsid w:val="0A0D0FD1"/>
    <w:rsid w:val="0A140987"/>
    <w:rsid w:val="0A1B17B6"/>
    <w:rsid w:val="0A241A5C"/>
    <w:rsid w:val="0A2E3566"/>
    <w:rsid w:val="0A314B36"/>
    <w:rsid w:val="0A3208AE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652E1"/>
    <w:rsid w:val="0A985A6F"/>
    <w:rsid w:val="0A9A250C"/>
    <w:rsid w:val="0A9E1A51"/>
    <w:rsid w:val="0AA51080"/>
    <w:rsid w:val="0AA808AF"/>
    <w:rsid w:val="0AAA0E94"/>
    <w:rsid w:val="0AB47F1C"/>
    <w:rsid w:val="0ABD142C"/>
    <w:rsid w:val="0AC644AE"/>
    <w:rsid w:val="0ACB61B4"/>
    <w:rsid w:val="0ACD4157"/>
    <w:rsid w:val="0AD15E12"/>
    <w:rsid w:val="0AE22D30"/>
    <w:rsid w:val="0AE964B0"/>
    <w:rsid w:val="0AF52007"/>
    <w:rsid w:val="0AF53DB5"/>
    <w:rsid w:val="0AF65D7F"/>
    <w:rsid w:val="0B163034"/>
    <w:rsid w:val="0B1D5B5D"/>
    <w:rsid w:val="0B1F5B6D"/>
    <w:rsid w:val="0B2F4AF7"/>
    <w:rsid w:val="0B316DB7"/>
    <w:rsid w:val="0B3312B6"/>
    <w:rsid w:val="0B4064B3"/>
    <w:rsid w:val="0B42766B"/>
    <w:rsid w:val="0B4E7969"/>
    <w:rsid w:val="0B6E529C"/>
    <w:rsid w:val="0B701D27"/>
    <w:rsid w:val="0B7245CE"/>
    <w:rsid w:val="0B8415DD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34556"/>
    <w:rsid w:val="0BE65DF4"/>
    <w:rsid w:val="0BEE4F6B"/>
    <w:rsid w:val="0C03261E"/>
    <w:rsid w:val="0C0439FA"/>
    <w:rsid w:val="0C0B17DF"/>
    <w:rsid w:val="0C0E264F"/>
    <w:rsid w:val="0C0F382B"/>
    <w:rsid w:val="0C160980"/>
    <w:rsid w:val="0C1B4EF7"/>
    <w:rsid w:val="0C1C297E"/>
    <w:rsid w:val="0C1D4988"/>
    <w:rsid w:val="0C25768D"/>
    <w:rsid w:val="0C297E69"/>
    <w:rsid w:val="0C3840B9"/>
    <w:rsid w:val="0C4C3EA9"/>
    <w:rsid w:val="0C55038F"/>
    <w:rsid w:val="0C6B7DF9"/>
    <w:rsid w:val="0C6E2A56"/>
    <w:rsid w:val="0C7A708D"/>
    <w:rsid w:val="0C815616"/>
    <w:rsid w:val="0C8A49D1"/>
    <w:rsid w:val="0C8E7AF0"/>
    <w:rsid w:val="0C9D6ABD"/>
    <w:rsid w:val="0CA37841"/>
    <w:rsid w:val="0CA954B5"/>
    <w:rsid w:val="0CC37237"/>
    <w:rsid w:val="0CCA7495"/>
    <w:rsid w:val="0CCF0636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112F1"/>
    <w:rsid w:val="0D353632"/>
    <w:rsid w:val="0D392C4E"/>
    <w:rsid w:val="0D3F766A"/>
    <w:rsid w:val="0D411534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1793F"/>
    <w:rsid w:val="0D783B34"/>
    <w:rsid w:val="0D7D62E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DC74AE"/>
    <w:rsid w:val="0DE03EAA"/>
    <w:rsid w:val="0DE12394"/>
    <w:rsid w:val="0DE14775"/>
    <w:rsid w:val="0DE818F6"/>
    <w:rsid w:val="0DF15D7D"/>
    <w:rsid w:val="0DF36262"/>
    <w:rsid w:val="0DFB6F97"/>
    <w:rsid w:val="0E11550B"/>
    <w:rsid w:val="0E1E619E"/>
    <w:rsid w:val="0E2325E3"/>
    <w:rsid w:val="0E267F81"/>
    <w:rsid w:val="0E364ED8"/>
    <w:rsid w:val="0E365DE9"/>
    <w:rsid w:val="0E46163B"/>
    <w:rsid w:val="0E464928"/>
    <w:rsid w:val="0E4822EE"/>
    <w:rsid w:val="0E484B44"/>
    <w:rsid w:val="0E4E185D"/>
    <w:rsid w:val="0E522FBE"/>
    <w:rsid w:val="0E5D141B"/>
    <w:rsid w:val="0E8648D6"/>
    <w:rsid w:val="0E8A515C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16079E"/>
    <w:rsid w:val="0F2A2A37"/>
    <w:rsid w:val="0F2E6C95"/>
    <w:rsid w:val="0F3F1AA3"/>
    <w:rsid w:val="0F4675CA"/>
    <w:rsid w:val="0F471A79"/>
    <w:rsid w:val="0F4B48EC"/>
    <w:rsid w:val="0F500384"/>
    <w:rsid w:val="0F517477"/>
    <w:rsid w:val="0F5B4015"/>
    <w:rsid w:val="0F6071C8"/>
    <w:rsid w:val="0F69565A"/>
    <w:rsid w:val="0F7B0394"/>
    <w:rsid w:val="0F7E5480"/>
    <w:rsid w:val="0F7F0925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DC5544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3EDB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B53FF"/>
    <w:rsid w:val="109E2943"/>
    <w:rsid w:val="10A51DDA"/>
    <w:rsid w:val="10A97373"/>
    <w:rsid w:val="10BB4527"/>
    <w:rsid w:val="10C8346E"/>
    <w:rsid w:val="10EF4366"/>
    <w:rsid w:val="10F22B45"/>
    <w:rsid w:val="10F62073"/>
    <w:rsid w:val="10FE6AB1"/>
    <w:rsid w:val="1112624E"/>
    <w:rsid w:val="11153798"/>
    <w:rsid w:val="11170F69"/>
    <w:rsid w:val="11195AAD"/>
    <w:rsid w:val="11297158"/>
    <w:rsid w:val="112C3426"/>
    <w:rsid w:val="113B273E"/>
    <w:rsid w:val="11422B48"/>
    <w:rsid w:val="114415F3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1171"/>
    <w:rsid w:val="11A5446B"/>
    <w:rsid w:val="11A91B68"/>
    <w:rsid w:val="11B76464"/>
    <w:rsid w:val="11BC2DF3"/>
    <w:rsid w:val="11C43676"/>
    <w:rsid w:val="11CB1D14"/>
    <w:rsid w:val="11CE710E"/>
    <w:rsid w:val="11EA3CA0"/>
    <w:rsid w:val="11F10C7F"/>
    <w:rsid w:val="11F403BB"/>
    <w:rsid w:val="11FA6A1C"/>
    <w:rsid w:val="120B6973"/>
    <w:rsid w:val="1211524D"/>
    <w:rsid w:val="12116853"/>
    <w:rsid w:val="12155876"/>
    <w:rsid w:val="12183A1B"/>
    <w:rsid w:val="121A16F7"/>
    <w:rsid w:val="122655DD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2218F"/>
    <w:rsid w:val="127A7569"/>
    <w:rsid w:val="127F187A"/>
    <w:rsid w:val="1284452B"/>
    <w:rsid w:val="128E58D8"/>
    <w:rsid w:val="129728AA"/>
    <w:rsid w:val="12AA7FBC"/>
    <w:rsid w:val="12AD6FA8"/>
    <w:rsid w:val="12B310FA"/>
    <w:rsid w:val="12B7582D"/>
    <w:rsid w:val="12C621E8"/>
    <w:rsid w:val="12C64289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1B45D5"/>
    <w:rsid w:val="132156D8"/>
    <w:rsid w:val="132911E2"/>
    <w:rsid w:val="132C647D"/>
    <w:rsid w:val="133868AE"/>
    <w:rsid w:val="135120D8"/>
    <w:rsid w:val="135133AE"/>
    <w:rsid w:val="13525B1D"/>
    <w:rsid w:val="1360023A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3E76BAD"/>
    <w:rsid w:val="14047D3B"/>
    <w:rsid w:val="140C7BCE"/>
    <w:rsid w:val="141A00EA"/>
    <w:rsid w:val="14394A85"/>
    <w:rsid w:val="143A1FCF"/>
    <w:rsid w:val="143F68D5"/>
    <w:rsid w:val="1441725F"/>
    <w:rsid w:val="14430D66"/>
    <w:rsid w:val="14470936"/>
    <w:rsid w:val="14477E65"/>
    <w:rsid w:val="14522278"/>
    <w:rsid w:val="14710CBF"/>
    <w:rsid w:val="14791934"/>
    <w:rsid w:val="147D213D"/>
    <w:rsid w:val="14A04833"/>
    <w:rsid w:val="14AB7BDB"/>
    <w:rsid w:val="14B12779"/>
    <w:rsid w:val="14B37576"/>
    <w:rsid w:val="14BD7ADB"/>
    <w:rsid w:val="14C5688E"/>
    <w:rsid w:val="14C667C2"/>
    <w:rsid w:val="14CB5B87"/>
    <w:rsid w:val="14D07641"/>
    <w:rsid w:val="14DB1415"/>
    <w:rsid w:val="14DE58BA"/>
    <w:rsid w:val="14E83CF0"/>
    <w:rsid w:val="14F4219E"/>
    <w:rsid w:val="150135C1"/>
    <w:rsid w:val="151A12CA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891CCA"/>
    <w:rsid w:val="15931764"/>
    <w:rsid w:val="159B19FD"/>
    <w:rsid w:val="15A20FDE"/>
    <w:rsid w:val="15A42FA4"/>
    <w:rsid w:val="15A6418F"/>
    <w:rsid w:val="15AA091B"/>
    <w:rsid w:val="15AE7DC3"/>
    <w:rsid w:val="15AF7257"/>
    <w:rsid w:val="15BC6BD3"/>
    <w:rsid w:val="15C454F7"/>
    <w:rsid w:val="15C727F2"/>
    <w:rsid w:val="15CA22E2"/>
    <w:rsid w:val="15CF095E"/>
    <w:rsid w:val="15DA784E"/>
    <w:rsid w:val="15DB017B"/>
    <w:rsid w:val="15DE6C22"/>
    <w:rsid w:val="15E6370B"/>
    <w:rsid w:val="15E84717"/>
    <w:rsid w:val="15EE2D2E"/>
    <w:rsid w:val="15F66C34"/>
    <w:rsid w:val="160F0091"/>
    <w:rsid w:val="16135A37"/>
    <w:rsid w:val="16144614"/>
    <w:rsid w:val="162029BF"/>
    <w:rsid w:val="1623520D"/>
    <w:rsid w:val="16247C45"/>
    <w:rsid w:val="163E3AB2"/>
    <w:rsid w:val="16406BFC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8B3820"/>
    <w:rsid w:val="16952546"/>
    <w:rsid w:val="16AB3FBF"/>
    <w:rsid w:val="16AC1654"/>
    <w:rsid w:val="16AD3796"/>
    <w:rsid w:val="16B12C6E"/>
    <w:rsid w:val="16BF0789"/>
    <w:rsid w:val="16CC2AB0"/>
    <w:rsid w:val="16CD5BA2"/>
    <w:rsid w:val="16D42F73"/>
    <w:rsid w:val="16DA34D2"/>
    <w:rsid w:val="16DA4E41"/>
    <w:rsid w:val="16DE4297"/>
    <w:rsid w:val="16ED6FC0"/>
    <w:rsid w:val="16F042AC"/>
    <w:rsid w:val="16F626B5"/>
    <w:rsid w:val="16FB005D"/>
    <w:rsid w:val="16FC4F3B"/>
    <w:rsid w:val="171630EB"/>
    <w:rsid w:val="17171051"/>
    <w:rsid w:val="17171C62"/>
    <w:rsid w:val="172B5BB7"/>
    <w:rsid w:val="1732774A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7E695D"/>
    <w:rsid w:val="178D50A9"/>
    <w:rsid w:val="178F0FE3"/>
    <w:rsid w:val="17914E66"/>
    <w:rsid w:val="179901BE"/>
    <w:rsid w:val="17A133F8"/>
    <w:rsid w:val="17A4103D"/>
    <w:rsid w:val="17A47A5D"/>
    <w:rsid w:val="17A70B2D"/>
    <w:rsid w:val="17AD14F4"/>
    <w:rsid w:val="17B85018"/>
    <w:rsid w:val="17E339CC"/>
    <w:rsid w:val="17F33C57"/>
    <w:rsid w:val="181D4FAC"/>
    <w:rsid w:val="182B38C1"/>
    <w:rsid w:val="18351597"/>
    <w:rsid w:val="18353961"/>
    <w:rsid w:val="183F0D66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B5D59"/>
    <w:rsid w:val="188F0DAB"/>
    <w:rsid w:val="18905464"/>
    <w:rsid w:val="18910B5C"/>
    <w:rsid w:val="18987644"/>
    <w:rsid w:val="189D783A"/>
    <w:rsid w:val="18A62960"/>
    <w:rsid w:val="18B037F0"/>
    <w:rsid w:val="18B751E1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07AB4"/>
    <w:rsid w:val="19521C94"/>
    <w:rsid w:val="195657BB"/>
    <w:rsid w:val="196B19EB"/>
    <w:rsid w:val="19717C66"/>
    <w:rsid w:val="1983112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A52FE"/>
    <w:rsid w:val="19DD0438"/>
    <w:rsid w:val="19E53A26"/>
    <w:rsid w:val="1A035F2C"/>
    <w:rsid w:val="1A056605"/>
    <w:rsid w:val="1A0A04E6"/>
    <w:rsid w:val="1A1B07E2"/>
    <w:rsid w:val="1A213466"/>
    <w:rsid w:val="1A3F3F76"/>
    <w:rsid w:val="1A4B4BAE"/>
    <w:rsid w:val="1A5F35C0"/>
    <w:rsid w:val="1A6C3968"/>
    <w:rsid w:val="1A7016AA"/>
    <w:rsid w:val="1A730BE6"/>
    <w:rsid w:val="1A734275"/>
    <w:rsid w:val="1A7C4FE0"/>
    <w:rsid w:val="1A8006B2"/>
    <w:rsid w:val="1A8439F7"/>
    <w:rsid w:val="1A8962C8"/>
    <w:rsid w:val="1A8D640E"/>
    <w:rsid w:val="1A974192"/>
    <w:rsid w:val="1AAC2E83"/>
    <w:rsid w:val="1AB73785"/>
    <w:rsid w:val="1ABD41C4"/>
    <w:rsid w:val="1ACA62AD"/>
    <w:rsid w:val="1ACF41BD"/>
    <w:rsid w:val="1AD05CA5"/>
    <w:rsid w:val="1ADA675E"/>
    <w:rsid w:val="1AE11CDA"/>
    <w:rsid w:val="1AF22AE0"/>
    <w:rsid w:val="1AF73531"/>
    <w:rsid w:val="1AF761DE"/>
    <w:rsid w:val="1AFD0A64"/>
    <w:rsid w:val="1B051CF0"/>
    <w:rsid w:val="1B107EC2"/>
    <w:rsid w:val="1B113A6D"/>
    <w:rsid w:val="1B144B8D"/>
    <w:rsid w:val="1B17013D"/>
    <w:rsid w:val="1B1B14D3"/>
    <w:rsid w:val="1B1F6AF1"/>
    <w:rsid w:val="1B21339B"/>
    <w:rsid w:val="1B250DAE"/>
    <w:rsid w:val="1B2A34EB"/>
    <w:rsid w:val="1B2B0F4C"/>
    <w:rsid w:val="1B2D2734"/>
    <w:rsid w:val="1B3860E1"/>
    <w:rsid w:val="1B391A9C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7F1479"/>
    <w:rsid w:val="1B8001A9"/>
    <w:rsid w:val="1B84594F"/>
    <w:rsid w:val="1B884364"/>
    <w:rsid w:val="1B901B23"/>
    <w:rsid w:val="1B950F86"/>
    <w:rsid w:val="1BA912AB"/>
    <w:rsid w:val="1BAF6202"/>
    <w:rsid w:val="1BBB6A31"/>
    <w:rsid w:val="1BBF449B"/>
    <w:rsid w:val="1BC45375"/>
    <w:rsid w:val="1BC7354C"/>
    <w:rsid w:val="1BC74329"/>
    <w:rsid w:val="1BC90A36"/>
    <w:rsid w:val="1BD0347B"/>
    <w:rsid w:val="1BD07E66"/>
    <w:rsid w:val="1BD40AF3"/>
    <w:rsid w:val="1BD417C5"/>
    <w:rsid w:val="1BD802A4"/>
    <w:rsid w:val="1BDF236A"/>
    <w:rsid w:val="1BE02AE0"/>
    <w:rsid w:val="1BED7DB9"/>
    <w:rsid w:val="1BEF444D"/>
    <w:rsid w:val="1BF279FE"/>
    <w:rsid w:val="1BF80892"/>
    <w:rsid w:val="1BFD51C0"/>
    <w:rsid w:val="1BFD6F6E"/>
    <w:rsid w:val="1C0435DD"/>
    <w:rsid w:val="1C044A22"/>
    <w:rsid w:val="1C0500B1"/>
    <w:rsid w:val="1C053819"/>
    <w:rsid w:val="1C165874"/>
    <w:rsid w:val="1C1D4C3D"/>
    <w:rsid w:val="1C212C7F"/>
    <w:rsid w:val="1C387FA6"/>
    <w:rsid w:val="1C3A6458"/>
    <w:rsid w:val="1C416491"/>
    <w:rsid w:val="1C481CAC"/>
    <w:rsid w:val="1C4C28F3"/>
    <w:rsid w:val="1C51648E"/>
    <w:rsid w:val="1C6C7C4F"/>
    <w:rsid w:val="1C71314E"/>
    <w:rsid w:val="1C74154B"/>
    <w:rsid w:val="1C82672C"/>
    <w:rsid w:val="1C89138D"/>
    <w:rsid w:val="1C8E76D2"/>
    <w:rsid w:val="1C937172"/>
    <w:rsid w:val="1C975C4B"/>
    <w:rsid w:val="1CA27BB1"/>
    <w:rsid w:val="1CA76EDA"/>
    <w:rsid w:val="1CAC542E"/>
    <w:rsid w:val="1CAF7DCF"/>
    <w:rsid w:val="1CB07D7A"/>
    <w:rsid w:val="1CDA4D56"/>
    <w:rsid w:val="1CDD3551"/>
    <w:rsid w:val="1CE71E0D"/>
    <w:rsid w:val="1CEB5018"/>
    <w:rsid w:val="1CF810AC"/>
    <w:rsid w:val="1D063C00"/>
    <w:rsid w:val="1D0B3755"/>
    <w:rsid w:val="1D0F7711"/>
    <w:rsid w:val="1D1034ED"/>
    <w:rsid w:val="1D124C24"/>
    <w:rsid w:val="1D2624F4"/>
    <w:rsid w:val="1D2C6C65"/>
    <w:rsid w:val="1D325684"/>
    <w:rsid w:val="1D3A0AE7"/>
    <w:rsid w:val="1D402518"/>
    <w:rsid w:val="1D4E7169"/>
    <w:rsid w:val="1D554265"/>
    <w:rsid w:val="1D5A53AE"/>
    <w:rsid w:val="1D5B5A0F"/>
    <w:rsid w:val="1D6722E2"/>
    <w:rsid w:val="1D69344A"/>
    <w:rsid w:val="1D6A0633"/>
    <w:rsid w:val="1D6B31E8"/>
    <w:rsid w:val="1D6B7F83"/>
    <w:rsid w:val="1D745F75"/>
    <w:rsid w:val="1D776C3D"/>
    <w:rsid w:val="1D8B7F05"/>
    <w:rsid w:val="1D95321A"/>
    <w:rsid w:val="1DA80CFE"/>
    <w:rsid w:val="1DAC2BE5"/>
    <w:rsid w:val="1DB25B36"/>
    <w:rsid w:val="1DB85E5C"/>
    <w:rsid w:val="1DBB71A4"/>
    <w:rsid w:val="1DC46662"/>
    <w:rsid w:val="1DCA5E3A"/>
    <w:rsid w:val="1DCF5405"/>
    <w:rsid w:val="1DD106B2"/>
    <w:rsid w:val="1DD75183"/>
    <w:rsid w:val="1DDE2626"/>
    <w:rsid w:val="1DDF66A8"/>
    <w:rsid w:val="1DE14166"/>
    <w:rsid w:val="1DFD7C50"/>
    <w:rsid w:val="1E080AB5"/>
    <w:rsid w:val="1E0E0D58"/>
    <w:rsid w:val="1E193E07"/>
    <w:rsid w:val="1E2017E9"/>
    <w:rsid w:val="1E2A197B"/>
    <w:rsid w:val="1E35255F"/>
    <w:rsid w:val="1E3C5A5F"/>
    <w:rsid w:val="1E454BFC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A01BF"/>
    <w:rsid w:val="1E6A415C"/>
    <w:rsid w:val="1E6C3B44"/>
    <w:rsid w:val="1E7A4122"/>
    <w:rsid w:val="1E8879EE"/>
    <w:rsid w:val="1E8B1F3C"/>
    <w:rsid w:val="1E8C3A6D"/>
    <w:rsid w:val="1EA4484C"/>
    <w:rsid w:val="1EB95D76"/>
    <w:rsid w:val="1EBA2EF4"/>
    <w:rsid w:val="1EC02D79"/>
    <w:rsid w:val="1EC54236"/>
    <w:rsid w:val="1EC6335C"/>
    <w:rsid w:val="1ED464CA"/>
    <w:rsid w:val="1EDA5DF7"/>
    <w:rsid w:val="1EDB3703"/>
    <w:rsid w:val="1EED4A44"/>
    <w:rsid w:val="1EF21DDF"/>
    <w:rsid w:val="1EF309E8"/>
    <w:rsid w:val="1EF57ED7"/>
    <w:rsid w:val="1EFA39EA"/>
    <w:rsid w:val="1EFB1258"/>
    <w:rsid w:val="1F00206F"/>
    <w:rsid w:val="1F0177DA"/>
    <w:rsid w:val="1F031993"/>
    <w:rsid w:val="1F10474A"/>
    <w:rsid w:val="1F18467A"/>
    <w:rsid w:val="1F232A42"/>
    <w:rsid w:val="1F2645A8"/>
    <w:rsid w:val="1F2A3ED5"/>
    <w:rsid w:val="1F3D3B25"/>
    <w:rsid w:val="1F3E6318"/>
    <w:rsid w:val="1F4B71B8"/>
    <w:rsid w:val="1F4C39A9"/>
    <w:rsid w:val="1F4D1FBA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B75686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4F3B10"/>
    <w:rsid w:val="20655F7F"/>
    <w:rsid w:val="20666EBF"/>
    <w:rsid w:val="206F239E"/>
    <w:rsid w:val="207D78ED"/>
    <w:rsid w:val="20803CC9"/>
    <w:rsid w:val="2086258B"/>
    <w:rsid w:val="209634ED"/>
    <w:rsid w:val="2096400B"/>
    <w:rsid w:val="20A45C99"/>
    <w:rsid w:val="20AD18F5"/>
    <w:rsid w:val="20B76E81"/>
    <w:rsid w:val="20B77D0F"/>
    <w:rsid w:val="20BB288C"/>
    <w:rsid w:val="20BC39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54D5A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7746B"/>
    <w:rsid w:val="216B652A"/>
    <w:rsid w:val="216E6218"/>
    <w:rsid w:val="2172070D"/>
    <w:rsid w:val="2176212A"/>
    <w:rsid w:val="217B2C80"/>
    <w:rsid w:val="217C6FC8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CD62F9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315E4"/>
    <w:rsid w:val="222E7877"/>
    <w:rsid w:val="2234120F"/>
    <w:rsid w:val="223818AB"/>
    <w:rsid w:val="22383B4D"/>
    <w:rsid w:val="223A777D"/>
    <w:rsid w:val="22466CD3"/>
    <w:rsid w:val="22470B0A"/>
    <w:rsid w:val="224B0307"/>
    <w:rsid w:val="22546D45"/>
    <w:rsid w:val="225D1D49"/>
    <w:rsid w:val="225D33C8"/>
    <w:rsid w:val="226239FE"/>
    <w:rsid w:val="22626562"/>
    <w:rsid w:val="226A76AE"/>
    <w:rsid w:val="226D4FDF"/>
    <w:rsid w:val="226F3FF6"/>
    <w:rsid w:val="22733EB6"/>
    <w:rsid w:val="228E0402"/>
    <w:rsid w:val="22906578"/>
    <w:rsid w:val="22973E77"/>
    <w:rsid w:val="22A10244"/>
    <w:rsid w:val="22A94C09"/>
    <w:rsid w:val="22AB58F3"/>
    <w:rsid w:val="22AD616A"/>
    <w:rsid w:val="22BF1067"/>
    <w:rsid w:val="22C13FD4"/>
    <w:rsid w:val="22C24771"/>
    <w:rsid w:val="22CA1B74"/>
    <w:rsid w:val="22CB0895"/>
    <w:rsid w:val="22E9024C"/>
    <w:rsid w:val="22F47032"/>
    <w:rsid w:val="23033650"/>
    <w:rsid w:val="231527D7"/>
    <w:rsid w:val="2318468D"/>
    <w:rsid w:val="23185AD8"/>
    <w:rsid w:val="231E77CA"/>
    <w:rsid w:val="23336451"/>
    <w:rsid w:val="23474320"/>
    <w:rsid w:val="23492735"/>
    <w:rsid w:val="235558E1"/>
    <w:rsid w:val="235B5F37"/>
    <w:rsid w:val="235C3EA6"/>
    <w:rsid w:val="235D0B26"/>
    <w:rsid w:val="23604810"/>
    <w:rsid w:val="2367464E"/>
    <w:rsid w:val="23830488"/>
    <w:rsid w:val="23932D47"/>
    <w:rsid w:val="23BE4330"/>
    <w:rsid w:val="23BF0A62"/>
    <w:rsid w:val="23BF2D5B"/>
    <w:rsid w:val="23C263BB"/>
    <w:rsid w:val="23C63733"/>
    <w:rsid w:val="23D50A64"/>
    <w:rsid w:val="23DC6F4C"/>
    <w:rsid w:val="23DD2202"/>
    <w:rsid w:val="23DD452A"/>
    <w:rsid w:val="23FC0268"/>
    <w:rsid w:val="23FD05F9"/>
    <w:rsid w:val="240B4621"/>
    <w:rsid w:val="241061D3"/>
    <w:rsid w:val="24114322"/>
    <w:rsid w:val="24122F3C"/>
    <w:rsid w:val="24181A61"/>
    <w:rsid w:val="241A4D23"/>
    <w:rsid w:val="241E2177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46F7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740D4"/>
    <w:rsid w:val="24DE5A93"/>
    <w:rsid w:val="24E41611"/>
    <w:rsid w:val="24F37160"/>
    <w:rsid w:val="25010438"/>
    <w:rsid w:val="250F44FD"/>
    <w:rsid w:val="2514288A"/>
    <w:rsid w:val="25161906"/>
    <w:rsid w:val="25174EE8"/>
    <w:rsid w:val="251A2540"/>
    <w:rsid w:val="252F5CBE"/>
    <w:rsid w:val="255061EE"/>
    <w:rsid w:val="256609A5"/>
    <w:rsid w:val="256736AA"/>
    <w:rsid w:val="25781237"/>
    <w:rsid w:val="25790FBA"/>
    <w:rsid w:val="257A6914"/>
    <w:rsid w:val="25833D55"/>
    <w:rsid w:val="25865BCB"/>
    <w:rsid w:val="2588530F"/>
    <w:rsid w:val="25905E50"/>
    <w:rsid w:val="259111BD"/>
    <w:rsid w:val="25911D97"/>
    <w:rsid w:val="2593449F"/>
    <w:rsid w:val="25963B5D"/>
    <w:rsid w:val="25963C8A"/>
    <w:rsid w:val="25987800"/>
    <w:rsid w:val="25A641D2"/>
    <w:rsid w:val="25AB3731"/>
    <w:rsid w:val="25B464A2"/>
    <w:rsid w:val="25B506E6"/>
    <w:rsid w:val="25BA0209"/>
    <w:rsid w:val="25D074A1"/>
    <w:rsid w:val="25DF1492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096FBC"/>
    <w:rsid w:val="26106FBE"/>
    <w:rsid w:val="2611098A"/>
    <w:rsid w:val="261728AC"/>
    <w:rsid w:val="261750D0"/>
    <w:rsid w:val="261849A4"/>
    <w:rsid w:val="26271890"/>
    <w:rsid w:val="26371347"/>
    <w:rsid w:val="264221C6"/>
    <w:rsid w:val="26480112"/>
    <w:rsid w:val="265A3D3E"/>
    <w:rsid w:val="265D3370"/>
    <w:rsid w:val="265E2CFF"/>
    <w:rsid w:val="26666555"/>
    <w:rsid w:val="267918E7"/>
    <w:rsid w:val="26846DCC"/>
    <w:rsid w:val="268B1113"/>
    <w:rsid w:val="268B7C99"/>
    <w:rsid w:val="268C4A4A"/>
    <w:rsid w:val="26942039"/>
    <w:rsid w:val="26970A98"/>
    <w:rsid w:val="269A7501"/>
    <w:rsid w:val="26A04681"/>
    <w:rsid w:val="26A3584F"/>
    <w:rsid w:val="26A650A8"/>
    <w:rsid w:val="26A66B0A"/>
    <w:rsid w:val="26A73989"/>
    <w:rsid w:val="26A86D42"/>
    <w:rsid w:val="26B76DC5"/>
    <w:rsid w:val="26BE19EF"/>
    <w:rsid w:val="26C30557"/>
    <w:rsid w:val="26C60C42"/>
    <w:rsid w:val="26CB2EBC"/>
    <w:rsid w:val="26CB4B73"/>
    <w:rsid w:val="26D96FF9"/>
    <w:rsid w:val="26E25DEA"/>
    <w:rsid w:val="26E34A7B"/>
    <w:rsid w:val="26E74CBE"/>
    <w:rsid w:val="26E9756C"/>
    <w:rsid w:val="26EA00EF"/>
    <w:rsid w:val="26EE4083"/>
    <w:rsid w:val="26EF7DFB"/>
    <w:rsid w:val="26FA4570"/>
    <w:rsid w:val="270A56FC"/>
    <w:rsid w:val="271F0CE3"/>
    <w:rsid w:val="27217FF0"/>
    <w:rsid w:val="27242893"/>
    <w:rsid w:val="273612F4"/>
    <w:rsid w:val="27445146"/>
    <w:rsid w:val="274E2EE0"/>
    <w:rsid w:val="276460F3"/>
    <w:rsid w:val="27673AA1"/>
    <w:rsid w:val="27673E35"/>
    <w:rsid w:val="276F6846"/>
    <w:rsid w:val="27722B9A"/>
    <w:rsid w:val="27742391"/>
    <w:rsid w:val="277602F5"/>
    <w:rsid w:val="278038CA"/>
    <w:rsid w:val="279B763B"/>
    <w:rsid w:val="27AC7A9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15995"/>
    <w:rsid w:val="27E96237"/>
    <w:rsid w:val="27F506B1"/>
    <w:rsid w:val="27FD1E4C"/>
    <w:rsid w:val="28074CD0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AD5878"/>
    <w:rsid w:val="28BB307C"/>
    <w:rsid w:val="28CC6ED5"/>
    <w:rsid w:val="28D96244"/>
    <w:rsid w:val="28E31299"/>
    <w:rsid w:val="28F010D9"/>
    <w:rsid w:val="28F05C88"/>
    <w:rsid w:val="29082E70"/>
    <w:rsid w:val="290F6532"/>
    <w:rsid w:val="291343EF"/>
    <w:rsid w:val="29166F16"/>
    <w:rsid w:val="29235B3A"/>
    <w:rsid w:val="292E77DA"/>
    <w:rsid w:val="29394AFC"/>
    <w:rsid w:val="294D5371"/>
    <w:rsid w:val="294F4B8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B729B5"/>
    <w:rsid w:val="29C535D7"/>
    <w:rsid w:val="29C65905"/>
    <w:rsid w:val="29CD16A4"/>
    <w:rsid w:val="29D478FA"/>
    <w:rsid w:val="29DA5777"/>
    <w:rsid w:val="29DF2425"/>
    <w:rsid w:val="29E40890"/>
    <w:rsid w:val="29E46D67"/>
    <w:rsid w:val="29E74DB9"/>
    <w:rsid w:val="2A0E6FDD"/>
    <w:rsid w:val="2A142C99"/>
    <w:rsid w:val="2A1E4871"/>
    <w:rsid w:val="2A214539"/>
    <w:rsid w:val="2A2E251E"/>
    <w:rsid w:val="2A367BB2"/>
    <w:rsid w:val="2A3B610C"/>
    <w:rsid w:val="2A3D54FD"/>
    <w:rsid w:val="2A3F0751"/>
    <w:rsid w:val="2A410FE5"/>
    <w:rsid w:val="2A4E6BE6"/>
    <w:rsid w:val="2A5561C7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D52E64"/>
    <w:rsid w:val="2AE06477"/>
    <w:rsid w:val="2AE07913"/>
    <w:rsid w:val="2AE36CB1"/>
    <w:rsid w:val="2AEA3FC0"/>
    <w:rsid w:val="2AEA4AC4"/>
    <w:rsid w:val="2AF66A43"/>
    <w:rsid w:val="2B0E64B5"/>
    <w:rsid w:val="2B110AE4"/>
    <w:rsid w:val="2B166BF6"/>
    <w:rsid w:val="2B177920"/>
    <w:rsid w:val="2B2B0DE1"/>
    <w:rsid w:val="2B3E1E16"/>
    <w:rsid w:val="2B5674FC"/>
    <w:rsid w:val="2B5D0E3B"/>
    <w:rsid w:val="2B5E2134"/>
    <w:rsid w:val="2B6F3EEE"/>
    <w:rsid w:val="2B70774D"/>
    <w:rsid w:val="2B764647"/>
    <w:rsid w:val="2B7D446F"/>
    <w:rsid w:val="2B88437A"/>
    <w:rsid w:val="2B8C50C7"/>
    <w:rsid w:val="2B8D4A3E"/>
    <w:rsid w:val="2B8F395A"/>
    <w:rsid w:val="2B91310A"/>
    <w:rsid w:val="2B9269FD"/>
    <w:rsid w:val="2BA45334"/>
    <w:rsid w:val="2BC76C50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927E2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401F9"/>
    <w:rsid w:val="2C560C32"/>
    <w:rsid w:val="2C5C500F"/>
    <w:rsid w:val="2C67348C"/>
    <w:rsid w:val="2C686702"/>
    <w:rsid w:val="2C6E3526"/>
    <w:rsid w:val="2C6F1E54"/>
    <w:rsid w:val="2C763257"/>
    <w:rsid w:val="2C802F50"/>
    <w:rsid w:val="2C945E5F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313"/>
    <w:rsid w:val="2CF756B7"/>
    <w:rsid w:val="2CF9252D"/>
    <w:rsid w:val="2CF97782"/>
    <w:rsid w:val="2CFE30EF"/>
    <w:rsid w:val="2CFE33A0"/>
    <w:rsid w:val="2D0363AE"/>
    <w:rsid w:val="2D107154"/>
    <w:rsid w:val="2D116114"/>
    <w:rsid w:val="2D143281"/>
    <w:rsid w:val="2D1C79F8"/>
    <w:rsid w:val="2D305785"/>
    <w:rsid w:val="2D324177"/>
    <w:rsid w:val="2D3A16A4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E44256"/>
    <w:rsid w:val="2DE557EB"/>
    <w:rsid w:val="2DEA4E78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5F5CA7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E4B96"/>
    <w:rsid w:val="2F0F3B5B"/>
    <w:rsid w:val="2F24787C"/>
    <w:rsid w:val="2F2F38CB"/>
    <w:rsid w:val="2F306D92"/>
    <w:rsid w:val="2F364819"/>
    <w:rsid w:val="2F366FC1"/>
    <w:rsid w:val="2F46135C"/>
    <w:rsid w:val="2F4A6DBB"/>
    <w:rsid w:val="2F4D295B"/>
    <w:rsid w:val="2F5034C7"/>
    <w:rsid w:val="2F583C3E"/>
    <w:rsid w:val="2F5E4FF7"/>
    <w:rsid w:val="2F625574"/>
    <w:rsid w:val="2F65772A"/>
    <w:rsid w:val="2F743362"/>
    <w:rsid w:val="2F783818"/>
    <w:rsid w:val="2F866E22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011D"/>
    <w:rsid w:val="303818E5"/>
    <w:rsid w:val="303A25F6"/>
    <w:rsid w:val="303F1851"/>
    <w:rsid w:val="303F79AD"/>
    <w:rsid w:val="30492212"/>
    <w:rsid w:val="304B42F4"/>
    <w:rsid w:val="304C3A2B"/>
    <w:rsid w:val="30596318"/>
    <w:rsid w:val="30680BB0"/>
    <w:rsid w:val="30683D24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149F7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1E3A08"/>
    <w:rsid w:val="312107CD"/>
    <w:rsid w:val="31210CA8"/>
    <w:rsid w:val="31215285"/>
    <w:rsid w:val="31275EDC"/>
    <w:rsid w:val="312D0344"/>
    <w:rsid w:val="31346C1B"/>
    <w:rsid w:val="3135421E"/>
    <w:rsid w:val="313806BA"/>
    <w:rsid w:val="314A407E"/>
    <w:rsid w:val="314F0693"/>
    <w:rsid w:val="31553391"/>
    <w:rsid w:val="316136A3"/>
    <w:rsid w:val="31664C04"/>
    <w:rsid w:val="317038BB"/>
    <w:rsid w:val="317632AC"/>
    <w:rsid w:val="31763F88"/>
    <w:rsid w:val="317958D0"/>
    <w:rsid w:val="318B34AE"/>
    <w:rsid w:val="318D218C"/>
    <w:rsid w:val="318E419A"/>
    <w:rsid w:val="31943A79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E700F2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D14858"/>
    <w:rsid w:val="32E225C2"/>
    <w:rsid w:val="32FA2D7F"/>
    <w:rsid w:val="32FC6C4E"/>
    <w:rsid w:val="330326BB"/>
    <w:rsid w:val="33085CC5"/>
    <w:rsid w:val="33100DE3"/>
    <w:rsid w:val="3312026A"/>
    <w:rsid w:val="33166FB2"/>
    <w:rsid w:val="331C13A2"/>
    <w:rsid w:val="33262CBA"/>
    <w:rsid w:val="332B323C"/>
    <w:rsid w:val="332B3F69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24E9C"/>
    <w:rsid w:val="33F62C0A"/>
    <w:rsid w:val="33FD7485"/>
    <w:rsid w:val="33FF4DA0"/>
    <w:rsid w:val="34153577"/>
    <w:rsid w:val="34203CE1"/>
    <w:rsid w:val="342425FD"/>
    <w:rsid w:val="342D258E"/>
    <w:rsid w:val="34313801"/>
    <w:rsid w:val="34467089"/>
    <w:rsid w:val="34523AB5"/>
    <w:rsid w:val="34635CAD"/>
    <w:rsid w:val="34651B3D"/>
    <w:rsid w:val="346B4B47"/>
    <w:rsid w:val="346E4F77"/>
    <w:rsid w:val="34762AAC"/>
    <w:rsid w:val="348402A8"/>
    <w:rsid w:val="349A6F27"/>
    <w:rsid w:val="349C0953"/>
    <w:rsid w:val="349D307E"/>
    <w:rsid w:val="349F69BC"/>
    <w:rsid w:val="34A522D6"/>
    <w:rsid w:val="34B510BB"/>
    <w:rsid w:val="34BB2714"/>
    <w:rsid w:val="34C25EF7"/>
    <w:rsid w:val="34CC620E"/>
    <w:rsid w:val="34D20F28"/>
    <w:rsid w:val="34E22D4D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46B3A"/>
    <w:rsid w:val="35DA3339"/>
    <w:rsid w:val="35DD2073"/>
    <w:rsid w:val="35DF75FB"/>
    <w:rsid w:val="35E918F1"/>
    <w:rsid w:val="35EB21A5"/>
    <w:rsid w:val="35F52D00"/>
    <w:rsid w:val="35FB2318"/>
    <w:rsid w:val="35FF153A"/>
    <w:rsid w:val="36013048"/>
    <w:rsid w:val="360339FD"/>
    <w:rsid w:val="3606622C"/>
    <w:rsid w:val="36077316"/>
    <w:rsid w:val="360834A9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62E68"/>
    <w:rsid w:val="36484E32"/>
    <w:rsid w:val="364E4A7E"/>
    <w:rsid w:val="36543E79"/>
    <w:rsid w:val="365B31F8"/>
    <w:rsid w:val="365F3D60"/>
    <w:rsid w:val="36645530"/>
    <w:rsid w:val="36660320"/>
    <w:rsid w:val="366C7BA5"/>
    <w:rsid w:val="367851C1"/>
    <w:rsid w:val="369510BC"/>
    <w:rsid w:val="36962971"/>
    <w:rsid w:val="36973632"/>
    <w:rsid w:val="36A209E6"/>
    <w:rsid w:val="36A30194"/>
    <w:rsid w:val="36D21A02"/>
    <w:rsid w:val="36E85056"/>
    <w:rsid w:val="36F445E5"/>
    <w:rsid w:val="3708411D"/>
    <w:rsid w:val="370E0FEC"/>
    <w:rsid w:val="370E607B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063EE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575C41"/>
    <w:rsid w:val="386C1D38"/>
    <w:rsid w:val="387A25A5"/>
    <w:rsid w:val="3887148F"/>
    <w:rsid w:val="38963295"/>
    <w:rsid w:val="389D2F53"/>
    <w:rsid w:val="38A945B7"/>
    <w:rsid w:val="38B15CF9"/>
    <w:rsid w:val="38B85753"/>
    <w:rsid w:val="38BD38B5"/>
    <w:rsid w:val="38C241DB"/>
    <w:rsid w:val="38CC2A09"/>
    <w:rsid w:val="38CF3B09"/>
    <w:rsid w:val="38D27745"/>
    <w:rsid w:val="38D677A2"/>
    <w:rsid w:val="38D770AE"/>
    <w:rsid w:val="38E057F5"/>
    <w:rsid w:val="38F1408E"/>
    <w:rsid w:val="38F70050"/>
    <w:rsid w:val="38FC33FC"/>
    <w:rsid w:val="38FD0155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461AFC"/>
    <w:rsid w:val="3953338B"/>
    <w:rsid w:val="39553940"/>
    <w:rsid w:val="396B7002"/>
    <w:rsid w:val="396C2A15"/>
    <w:rsid w:val="396E1053"/>
    <w:rsid w:val="39707C30"/>
    <w:rsid w:val="39793DDC"/>
    <w:rsid w:val="398475C6"/>
    <w:rsid w:val="39956AD3"/>
    <w:rsid w:val="39AC01F9"/>
    <w:rsid w:val="39B73BAC"/>
    <w:rsid w:val="39B7517F"/>
    <w:rsid w:val="39BA3B51"/>
    <w:rsid w:val="39C13165"/>
    <w:rsid w:val="39C20795"/>
    <w:rsid w:val="39C742BF"/>
    <w:rsid w:val="39DE3D2B"/>
    <w:rsid w:val="39E10598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43603C"/>
    <w:rsid w:val="3A4D72FC"/>
    <w:rsid w:val="3A604E19"/>
    <w:rsid w:val="3A7026A2"/>
    <w:rsid w:val="3A742C8C"/>
    <w:rsid w:val="3A7B2702"/>
    <w:rsid w:val="3A896EEE"/>
    <w:rsid w:val="3AA07361"/>
    <w:rsid w:val="3AA34D2C"/>
    <w:rsid w:val="3AA85C09"/>
    <w:rsid w:val="3AAA2893"/>
    <w:rsid w:val="3ABB15C7"/>
    <w:rsid w:val="3AD8279E"/>
    <w:rsid w:val="3ADB2718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3911ED"/>
    <w:rsid w:val="3B4234D4"/>
    <w:rsid w:val="3B647C84"/>
    <w:rsid w:val="3B651FE2"/>
    <w:rsid w:val="3B6C15C2"/>
    <w:rsid w:val="3B7600B7"/>
    <w:rsid w:val="3B7622BA"/>
    <w:rsid w:val="3B7C1C88"/>
    <w:rsid w:val="3B7E779B"/>
    <w:rsid w:val="3B8107C8"/>
    <w:rsid w:val="3B8972AA"/>
    <w:rsid w:val="3B8B4BF7"/>
    <w:rsid w:val="3B8E32E7"/>
    <w:rsid w:val="3B984165"/>
    <w:rsid w:val="3BA219B8"/>
    <w:rsid w:val="3BA50630"/>
    <w:rsid w:val="3BA96003"/>
    <w:rsid w:val="3BB67BA7"/>
    <w:rsid w:val="3BC205BC"/>
    <w:rsid w:val="3BC61A51"/>
    <w:rsid w:val="3BCB453B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2015B"/>
    <w:rsid w:val="3BF64635"/>
    <w:rsid w:val="3BF956C3"/>
    <w:rsid w:val="3BFF5F92"/>
    <w:rsid w:val="3C0E5CDB"/>
    <w:rsid w:val="3C195860"/>
    <w:rsid w:val="3C1A53AE"/>
    <w:rsid w:val="3C1E0B0E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964B49"/>
    <w:rsid w:val="3CA372A1"/>
    <w:rsid w:val="3CA600E0"/>
    <w:rsid w:val="3CB60D47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141CF"/>
    <w:rsid w:val="3D131752"/>
    <w:rsid w:val="3D1A22C0"/>
    <w:rsid w:val="3D294B1B"/>
    <w:rsid w:val="3D2B034D"/>
    <w:rsid w:val="3D2B37F6"/>
    <w:rsid w:val="3D4A5933"/>
    <w:rsid w:val="3D4A6765"/>
    <w:rsid w:val="3D5A60CA"/>
    <w:rsid w:val="3D6677CE"/>
    <w:rsid w:val="3D957A51"/>
    <w:rsid w:val="3D995F73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E71815"/>
    <w:rsid w:val="3DF169A7"/>
    <w:rsid w:val="3DF2399F"/>
    <w:rsid w:val="3DF40FE4"/>
    <w:rsid w:val="3DF650A4"/>
    <w:rsid w:val="3E014244"/>
    <w:rsid w:val="3E0519AD"/>
    <w:rsid w:val="3E167168"/>
    <w:rsid w:val="3E214014"/>
    <w:rsid w:val="3E294112"/>
    <w:rsid w:val="3E2A55D1"/>
    <w:rsid w:val="3E352F2A"/>
    <w:rsid w:val="3E4A1D40"/>
    <w:rsid w:val="3E4C287B"/>
    <w:rsid w:val="3E606251"/>
    <w:rsid w:val="3E633FD2"/>
    <w:rsid w:val="3E68503F"/>
    <w:rsid w:val="3E6A4D13"/>
    <w:rsid w:val="3E6A62CB"/>
    <w:rsid w:val="3E6F32D2"/>
    <w:rsid w:val="3E742C66"/>
    <w:rsid w:val="3E7E19E7"/>
    <w:rsid w:val="3E817133"/>
    <w:rsid w:val="3E8246A6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A36F6"/>
    <w:rsid w:val="3F0B5482"/>
    <w:rsid w:val="3F0F22BA"/>
    <w:rsid w:val="3F1054CE"/>
    <w:rsid w:val="3F120578"/>
    <w:rsid w:val="3F1D63BC"/>
    <w:rsid w:val="3F1E5BD7"/>
    <w:rsid w:val="3F2534F3"/>
    <w:rsid w:val="3F253F62"/>
    <w:rsid w:val="3F340649"/>
    <w:rsid w:val="3F3755C8"/>
    <w:rsid w:val="3F375A43"/>
    <w:rsid w:val="3F3A1B65"/>
    <w:rsid w:val="3F3A5EB9"/>
    <w:rsid w:val="3F3D56DE"/>
    <w:rsid w:val="3F4A5F01"/>
    <w:rsid w:val="3F522210"/>
    <w:rsid w:val="3F5249E1"/>
    <w:rsid w:val="3F544AF6"/>
    <w:rsid w:val="3F593C0C"/>
    <w:rsid w:val="3F5C361D"/>
    <w:rsid w:val="3F5D22C3"/>
    <w:rsid w:val="3F5E64F5"/>
    <w:rsid w:val="3F656E2C"/>
    <w:rsid w:val="3F6D5029"/>
    <w:rsid w:val="3F7F592D"/>
    <w:rsid w:val="3F92376D"/>
    <w:rsid w:val="3F9C1CD6"/>
    <w:rsid w:val="3FA72BC9"/>
    <w:rsid w:val="3FB035B9"/>
    <w:rsid w:val="3FB52E94"/>
    <w:rsid w:val="3FBB667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90124"/>
    <w:rsid w:val="404A1B2B"/>
    <w:rsid w:val="404A601E"/>
    <w:rsid w:val="404C52F4"/>
    <w:rsid w:val="4058593B"/>
    <w:rsid w:val="405C0FC1"/>
    <w:rsid w:val="406957E0"/>
    <w:rsid w:val="40733CBA"/>
    <w:rsid w:val="407A02DD"/>
    <w:rsid w:val="407A4DF7"/>
    <w:rsid w:val="40890521"/>
    <w:rsid w:val="40894B59"/>
    <w:rsid w:val="408B2442"/>
    <w:rsid w:val="408D1DBF"/>
    <w:rsid w:val="409B5F9F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0FA7FC9"/>
    <w:rsid w:val="41032D6C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B60BB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CF09E9"/>
    <w:rsid w:val="41E659FB"/>
    <w:rsid w:val="41EA0D4C"/>
    <w:rsid w:val="41F12821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58464E"/>
    <w:rsid w:val="42616794"/>
    <w:rsid w:val="427102D5"/>
    <w:rsid w:val="4276696F"/>
    <w:rsid w:val="427B064E"/>
    <w:rsid w:val="428670A3"/>
    <w:rsid w:val="428D1B97"/>
    <w:rsid w:val="429733C9"/>
    <w:rsid w:val="42996825"/>
    <w:rsid w:val="429E0F2A"/>
    <w:rsid w:val="42A82444"/>
    <w:rsid w:val="42B5102C"/>
    <w:rsid w:val="42B608A5"/>
    <w:rsid w:val="42BC6C8F"/>
    <w:rsid w:val="42C5446D"/>
    <w:rsid w:val="42CE5FC3"/>
    <w:rsid w:val="42D40179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30078"/>
    <w:rsid w:val="438D1E49"/>
    <w:rsid w:val="43943C98"/>
    <w:rsid w:val="439E2535"/>
    <w:rsid w:val="43AE105F"/>
    <w:rsid w:val="43B23B98"/>
    <w:rsid w:val="43B45DD9"/>
    <w:rsid w:val="43B525FE"/>
    <w:rsid w:val="43C33D49"/>
    <w:rsid w:val="43C80076"/>
    <w:rsid w:val="43CD4F82"/>
    <w:rsid w:val="43D1290A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1E71D2"/>
    <w:rsid w:val="44210C59"/>
    <w:rsid w:val="44390E25"/>
    <w:rsid w:val="443F6D81"/>
    <w:rsid w:val="44405E6B"/>
    <w:rsid w:val="44433468"/>
    <w:rsid w:val="44437F9F"/>
    <w:rsid w:val="44493A52"/>
    <w:rsid w:val="444F5C68"/>
    <w:rsid w:val="445D419E"/>
    <w:rsid w:val="44613E6E"/>
    <w:rsid w:val="446A5324"/>
    <w:rsid w:val="446B6CFC"/>
    <w:rsid w:val="447E7804"/>
    <w:rsid w:val="44943661"/>
    <w:rsid w:val="44950E83"/>
    <w:rsid w:val="44A05C5C"/>
    <w:rsid w:val="44AC3CFA"/>
    <w:rsid w:val="44AC7417"/>
    <w:rsid w:val="44B16853"/>
    <w:rsid w:val="44B85878"/>
    <w:rsid w:val="44BE1DEF"/>
    <w:rsid w:val="44BF0A6C"/>
    <w:rsid w:val="44C67F95"/>
    <w:rsid w:val="44F85C75"/>
    <w:rsid w:val="44FD1CA4"/>
    <w:rsid w:val="450622C7"/>
    <w:rsid w:val="45062973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5FD4CB1"/>
    <w:rsid w:val="460348D1"/>
    <w:rsid w:val="46066722"/>
    <w:rsid w:val="46124E6C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A2DE5"/>
    <w:rsid w:val="467E1F2C"/>
    <w:rsid w:val="467F06A4"/>
    <w:rsid w:val="4694259D"/>
    <w:rsid w:val="46974BEE"/>
    <w:rsid w:val="46A64B43"/>
    <w:rsid w:val="46A72415"/>
    <w:rsid w:val="46A77952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CD560B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5353E4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46129"/>
    <w:rsid w:val="47953C4F"/>
    <w:rsid w:val="4798720D"/>
    <w:rsid w:val="47A37CAA"/>
    <w:rsid w:val="47A65E5C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3018E"/>
    <w:rsid w:val="48985F31"/>
    <w:rsid w:val="48AC6E35"/>
    <w:rsid w:val="48B619BB"/>
    <w:rsid w:val="48BD43A0"/>
    <w:rsid w:val="48C53CF5"/>
    <w:rsid w:val="48C96968"/>
    <w:rsid w:val="48DB38E3"/>
    <w:rsid w:val="48E343C7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8F4DFA"/>
    <w:rsid w:val="49967AF4"/>
    <w:rsid w:val="49A62143"/>
    <w:rsid w:val="49B415EE"/>
    <w:rsid w:val="49B63FD6"/>
    <w:rsid w:val="49BF4D00"/>
    <w:rsid w:val="49D1562B"/>
    <w:rsid w:val="49D46CB0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0F5F3A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4D0811"/>
    <w:rsid w:val="4A611E1A"/>
    <w:rsid w:val="4A7055A6"/>
    <w:rsid w:val="4A8C584B"/>
    <w:rsid w:val="4A906B51"/>
    <w:rsid w:val="4A9B332A"/>
    <w:rsid w:val="4A9C47ED"/>
    <w:rsid w:val="4AA71D5E"/>
    <w:rsid w:val="4AAA6CA9"/>
    <w:rsid w:val="4AAC134C"/>
    <w:rsid w:val="4AAD3891"/>
    <w:rsid w:val="4AC951F4"/>
    <w:rsid w:val="4AE008D2"/>
    <w:rsid w:val="4AE2639D"/>
    <w:rsid w:val="4AE96BCD"/>
    <w:rsid w:val="4B0B3617"/>
    <w:rsid w:val="4B110177"/>
    <w:rsid w:val="4B1525EA"/>
    <w:rsid w:val="4B223A4B"/>
    <w:rsid w:val="4B2815DF"/>
    <w:rsid w:val="4B2F0336"/>
    <w:rsid w:val="4B32137E"/>
    <w:rsid w:val="4B473F5E"/>
    <w:rsid w:val="4B49191E"/>
    <w:rsid w:val="4B507FB2"/>
    <w:rsid w:val="4B517DAB"/>
    <w:rsid w:val="4B647620"/>
    <w:rsid w:val="4B661B8A"/>
    <w:rsid w:val="4B695935"/>
    <w:rsid w:val="4B696000"/>
    <w:rsid w:val="4B6D30DE"/>
    <w:rsid w:val="4B711FF6"/>
    <w:rsid w:val="4B775059"/>
    <w:rsid w:val="4B7A55E6"/>
    <w:rsid w:val="4B8021F7"/>
    <w:rsid w:val="4B82653E"/>
    <w:rsid w:val="4B8464B4"/>
    <w:rsid w:val="4B894031"/>
    <w:rsid w:val="4B8C1A83"/>
    <w:rsid w:val="4B946154"/>
    <w:rsid w:val="4BA24686"/>
    <w:rsid w:val="4BAA21AE"/>
    <w:rsid w:val="4BAA6B1F"/>
    <w:rsid w:val="4BB04F28"/>
    <w:rsid w:val="4BB12731"/>
    <w:rsid w:val="4BB723E6"/>
    <w:rsid w:val="4BB82C12"/>
    <w:rsid w:val="4BBD5933"/>
    <w:rsid w:val="4BC562A3"/>
    <w:rsid w:val="4BC7680D"/>
    <w:rsid w:val="4BE10A59"/>
    <w:rsid w:val="4BE123D1"/>
    <w:rsid w:val="4BEE4161"/>
    <w:rsid w:val="4BF90797"/>
    <w:rsid w:val="4BFF725A"/>
    <w:rsid w:val="4C045F2F"/>
    <w:rsid w:val="4C0A534C"/>
    <w:rsid w:val="4C0D0258"/>
    <w:rsid w:val="4C0F01F9"/>
    <w:rsid w:val="4C12544B"/>
    <w:rsid w:val="4C270B31"/>
    <w:rsid w:val="4C2A719A"/>
    <w:rsid w:val="4C3202E6"/>
    <w:rsid w:val="4C371778"/>
    <w:rsid w:val="4C3C6AE9"/>
    <w:rsid w:val="4C434C1E"/>
    <w:rsid w:val="4C496A36"/>
    <w:rsid w:val="4C5402B3"/>
    <w:rsid w:val="4C6370A1"/>
    <w:rsid w:val="4C667875"/>
    <w:rsid w:val="4C736886"/>
    <w:rsid w:val="4C771B75"/>
    <w:rsid w:val="4C7F7CEF"/>
    <w:rsid w:val="4C821AA7"/>
    <w:rsid w:val="4C944B0C"/>
    <w:rsid w:val="4C9E35A6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CF17B79"/>
    <w:rsid w:val="4D005B8C"/>
    <w:rsid w:val="4D033F9C"/>
    <w:rsid w:val="4D055E23"/>
    <w:rsid w:val="4D0D1FD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999"/>
    <w:rsid w:val="4D752D5C"/>
    <w:rsid w:val="4D817A82"/>
    <w:rsid w:val="4D8817F2"/>
    <w:rsid w:val="4D8F350E"/>
    <w:rsid w:val="4D924E46"/>
    <w:rsid w:val="4D9877E4"/>
    <w:rsid w:val="4D9F3131"/>
    <w:rsid w:val="4DA91767"/>
    <w:rsid w:val="4DBB5A90"/>
    <w:rsid w:val="4DBD22E7"/>
    <w:rsid w:val="4DC73507"/>
    <w:rsid w:val="4DC96B69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3B72FE"/>
    <w:rsid w:val="4E435024"/>
    <w:rsid w:val="4E4E7E80"/>
    <w:rsid w:val="4E534A5B"/>
    <w:rsid w:val="4E557C94"/>
    <w:rsid w:val="4E5C5562"/>
    <w:rsid w:val="4E5F22C6"/>
    <w:rsid w:val="4E5F69A8"/>
    <w:rsid w:val="4E655726"/>
    <w:rsid w:val="4E673964"/>
    <w:rsid w:val="4E6879C7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B250E6"/>
    <w:rsid w:val="4EC15329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13436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92640"/>
    <w:rsid w:val="4FDD7B67"/>
    <w:rsid w:val="4FDF015D"/>
    <w:rsid w:val="4FDF25A5"/>
    <w:rsid w:val="4FE42FCB"/>
    <w:rsid w:val="4FED4628"/>
    <w:rsid w:val="4FEE65F2"/>
    <w:rsid w:val="4FFB4FE1"/>
    <w:rsid w:val="500344EA"/>
    <w:rsid w:val="50095644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C136A"/>
    <w:rsid w:val="505E6691"/>
    <w:rsid w:val="50640B3B"/>
    <w:rsid w:val="506633AA"/>
    <w:rsid w:val="50720FD1"/>
    <w:rsid w:val="507237E3"/>
    <w:rsid w:val="50911DB8"/>
    <w:rsid w:val="509336FE"/>
    <w:rsid w:val="50943033"/>
    <w:rsid w:val="5099655E"/>
    <w:rsid w:val="509B5A57"/>
    <w:rsid w:val="509D389C"/>
    <w:rsid w:val="50A642FD"/>
    <w:rsid w:val="50AF647F"/>
    <w:rsid w:val="50B56C09"/>
    <w:rsid w:val="50BB317D"/>
    <w:rsid w:val="50C76AEB"/>
    <w:rsid w:val="50D06E68"/>
    <w:rsid w:val="50D21A70"/>
    <w:rsid w:val="50D37C72"/>
    <w:rsid w:val="50E466DC"/>
    <w:rsid w:val="50E75A57"/>
    <w:rsid w:val="50EA1869"/>
    <w:rsid w:val="50F71D3E"/>
    <w:rsid w:val="50FD00F4"/>
    <w:rsid w:val="50FF056E"/>
    <w:rsid w:val="51033699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90E55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1FD2B1C"/>
    <w:rsid w:val="52061C4C"/>
    <w:rsid w:val="52077D46"/>
    <w:rsid w:val="521255C5"/>
    <w:rsid w:val="52187D0D"/>
    <w:rsid w:val="5225687C"/>
    <w:rsid w:val="522B1438"/>
    <w:rsid w:val="522E046E"/>
    <w:rsid w:val="52304CA0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B480F"/>
    <w:rsid w:val="529F28D8"/>
    <w:rsid w:val="529F6FBB"/>
    <w:rsid w:val="52B13290"/>
    <w:rsid w:val="52B90DC7"/>
    <w:rsid w:val="52C076EC"/>
    <w:rsid w:val="52C25708"/>
    <w:rsid w:val="52C315CC"/>
    <w:rsid w:val="52C31EA4"/>
    <w:rsid w:val="52CC5ABE"/>
    <w:rsid w:val="52CD10CA"/>
    <w:rsid w:val="52CF6D34"/>
    <w:rsid w:val="52EB6F11"/>
    <w:rsid w:val="52F0249E"/>
    <w:rsid w:val="52FD6A32"/>
    <w:rsid w:val="52FF1A0D"/>
    <w:rsid w:val="530D6AAB"/>
    <w:rsid w:val="531973FC"/>
    <w:rsid w:val="53387CD2"/>
    <w:rsid w:val="5353575F"/>
    <w:rsid w:val="535449BE"/>
    <w:rsid w:val="535844AE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C9715A"/>
    <w:rsid w:val="53D23CC3"/>
    <w:rsid w:val="53DD2466"/>
    <w:rsid w:val="53DE11D6"/>
    <w:rsid w:val="53E34323"/>
    <w:rsid w:val="53F40360"/>
    <w:rsid w:val="5407756C"/>
    <w:rsid w:val="540A5EE2"/>
    <w:rsid w:val="54106B37"/>
    <w:rsid w:val="54191438"/>
    <w:rsid w:val="542247A4"/>
    <w:rsid w:val="5427381E"/>
    <w:rsid w:val="542E520F"/>
    <w:rsid w:val="54316F16"/>
    <w:rsid w:val="543B788E"/>
    <w:rsid w:val="5442060B"/>
    <w:rsid w:val="54447CBB"/>
    <w:rsid w:val="545062A7"/>
    <w:rsid w:val="545C3555"/>
    <w:rsid w:val="5461132F"/>
    <w:rsid w:val="54617320"/>
    <w:rsid w:val="547277F2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2705DC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D32512"/>
    <w:rsid w:val="55E172A0"/>
    <w:rsid w:val="55E24605"/>
    <w:rsid w:val="55E95892"/>
    <w:rsid w:val="55F81C60"/>
    <w:rsid w:val="55FA0F14"/>
    <w:rsid w:val="56045286"/>
    <w:rsid w:val="56097F90"/>
    <w:rsid w:val="560E70A6"/>
    <w:rsid w:val="560F3CF7"/>
    <w:rsid w:val="56107511"/>
    <w:rsid w:val="56133E90"/>
    <w:rsid w:val="56134EF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E3FE9"/>
    <w:rsid w:val="566F1BE2"/>
    <w:rsid w:val="56701B0F"/>
    <w:rsid w:val="567B004B"/>
    <w:rsid w:val="56812138"/>
    <w:rsid w:val="56815E63"/>
    <w:rsid w:val="56825178"/>
    <w:rsid w:val="568F784B"/>
    <w:rsid w:val="569972B8"/>
    <w:rsid w:val="56A17AE8"/>
    <w:rsid w:val="56A17F1A"/>
    <w:rsid w:val="56B1636C"/>
    <w:rsid w:val="56B65489"/>
    <w:rsid w:val="56C62996"/>
    <w:rsid w:val="56C9634D"/>
    <w:rsid w:val="56D025AE"/>
    <w:rsid w:val="56D41BE8"/>
    <w:rsid w:val="56D54BC7"/>
    <w:rsid w:val="56E41BA7"/>
    <w:rsid w:val="56E768DE"/>
    <w:rsid w:val="56EC7A5D"/>
    <w:rsid w:val="56F424FF"/>
    <w:rsid w:val="56F4599D"/>
    <w:rsid w:val="56F57C47"/>
    <w:rsid w:val="57030BD5"/>
    <w:rsid w:val="5705494D"/>
    <w:rsid w:val="570D0322"/>
    <w:rsid w:val="57180ACE"/>
    <w:rsid w:val="5718113B"/>
    <w:rsid w:val="571903F8"/>
    <w:rsid w:val="571B61B6"/>
    <w:rsid w:val="57213E7D"/>
    <w:rsid w:val="5723561B"/>
    <w:rsid w:val="572362C9"/>
    <w:rsid w:val="572A0ECA"/>
    <w:rsid w:val="572F1E0B"/>
    <w:rsid w:val="572F37C6"/>
    <w:rsid w:val="573568EF"/>
    <w:rsid w:val="5736629C"/>
    <w:rsid w:val="574511BD"/>
    <w:rsid w:val="57540996"/>
    <w:rsid w:val="57623F8F"/>
    <w:rsid w:val="5770468E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06AC6"/>
    <w:rsid w:val="57CE5E8C"/>
    <w:rsid w:val="57D214D2"/>
    <w:rsid w:val="57DA1A42"/>
    <w:rsid w:val="57DB56AE"/>
    <w:rsid w:val="57DD425E"/>
    <w:rsid w:val="57E43738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B87159"/>
    <w:rsid w:val="58BD2AFF"/>
    <w:rsid w:val="58C07CA9"/>
    <w:rsid w:val="58C3486B"/>
    <w:rsid w:val="58C5235F"/>
    <w:rsid w:val="58CB35D4"/>
    <w:rsid w:val="58DE5A38"/>
    <w:rsid w:val="58E80082"/>
    <w:rsid w:val="58ED2719"/>
    <w:rsid w:val="58ED7447"/>
    <w:rsid w:val="58FA7B16"/>
    <w:rsid w:val="58FB22A6"/>
    <w:rsid w:val="59003437"/>
    <w:rsid w:val="59035499"/>
    <w:rsid w:val="59140E77"/>
    <w:rsid w:val="59182EE7"/>
    <w:rsid w:val="591D7A2A"/>
    <w:rsid w:val="5921212C"/>
    <w:rsid w:val="5935330C"/>
    <w:rsid w:val="59395687"/>
    <w:rsid w:val="59407518"/>
    <w:rsid w:val="5941407A"/>
    <w:rsid w:val="594934AD"/>
    <w:rsid w:val="59590F80"/>
    <w:rsid w:val="59591E8D"/>
    <w:rsid w:val="59652CA2"/>
    <w:rsid w:val="59682F71"/>
    <w:rsid w:val="596D67DA"/>
    <w:rsid w:val="596F472F"/>
    <w:rsid w:val="5974345D"/>
    <w:rsid w:val="59743EF8"/>
    <w:rsid w:val="597534AA"/>
    <w:rsid w:val="59763334"/>
    <w:rsid w:val="59777658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64AE8"/>
    <w:rsid w:val="59E771C2"/>
    <w:rsid w:val="59E84659"/>
    <w:rsid w:val="59F65A15"/>
    <w:rsid w:val="59FF2575"/>
    <w:rsid w:val="5A067BD8"/>
    <w:rsid w:val="5A0E45FA"/>
    <w:rsid w:val="5A12434D"/>
    <w:rsid w:val="5A174419"/>
    <w:rsid w:val="5A1C15DB"/>
    <w:rsid w:val="5A3279A1"/>
    <w:rsid w:val="5A344FB0"/>
    <w:rsid w:val="5A360707"/>
    <w:rsid w:val="5A3F0176"/>
    <w:rsid w:val="5A440589"/>
    <w:rsid w:val="5A482568"/>
    <w:rsid w:val="5A5755C9"/>
    <w:rsid w:val="5A5A13C0"/>
    <w:rsid w:val="5A6F20DD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00D26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6339F0"/>
    <w:rsid w:val="5B721E85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51B11"/>
    <w:rsid w:val="5B9E05AD"/>
    <w:rsid w:val="5BA337D9"/>
    <w:rsid w:val="5BB57FC4"/>
    <w:rsid w:val="5BBB1AC4"/>
    <w:rsid w:val="5BE11C63"/>
    <w:rsid w:val="5BF24E07"/>
    <w:rsid w:val="5BFB00CD"/>
    <w:rsid w:val="5BFB55EA"/>
    <w:rsid w:val="5BFD24D8"/>
    <w:rsid w:val="5C005C87"/>
    <w:rsid w:val="5C15792E"/>
    <w:rsid w:val="5C1A5869"/>
    <w:rsid w:val="5C2404DB"/>
    <w:rsid w:val="5C290BF2"/>
    <w:rsid w:val="5C2932CD"/>
    <w:rsid w:val="5C4E1E1E"/>
    <w:rsid w:val="5C4F343B"/>
    <w:rsid w:val="5C54608B"/>
    <w:rsid w:val="5C6A79EB"/>
    <w:rsid w:val="5C912690"/>
    <w:rsid w:val="5C966047"/>
    <w:rsid w:val="5C970365"/>
    <w:rsid w:val="5C9C18B0"/>
    <w:rsid w:val="5CA45389"/>
    <w:rsid w:val="5CAB1AF3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1775C9"/>
    <w:rsid w:val="5D347D3A"/>
    <w:rsid w:val="5D3F028D"/>
    <w:rsid w:val="5D464016"/>
    <w:rsid w:val="5D563089"/>
    <w:rsid w:val="5D566DF5"/>
    <w:rsid w:val="5D5736EC"/>
    <w:rsid w:val="5D592213"/>
    <w:rsid w:val="5D663C6C"/>
    <w:rsid w:val="5D7067ED"/>
    <w:rsid w:val="5D77660D"/>
    <w:rsid w:val="5D7A7C97"/>
    <w:rsid w:val="5D83481E"/>
    <w:rsid w:val="5D8A240A"/>
    <w:rsid w:val="5D8A4019"/>
    <w:rsid w:val="5D9907FA"/>
    <w:rsid w:val="5DA6094D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05015C"/>
    <w:rsid w:val="5E0A5EAD"/>
    <w:rsid w:val="5E150E16"/>
    <w:rsid w:val="5E156702"/>
    <w:rsid w:val="5E284971"/>
    <w:rsid w:val="5E2C3CE8"/>
    <w:rsid w:val="5E3E24F3"/>
    <w:rsid w:val="5E480DBB"/>
    <w:rsid w:val="5E4B0589"/>
    <w:rsid w:val="5E532C32"/>
    <w:rsid w:val="5E5E2B95"/>
    <w:rsid w:val="5E6B78B9"/>
    <w:rsid w:val="5E72530D"/>
    <w:rsid w:val="5E756369"/>
    <w:rsid w:val="5E7B3471"/>
    <w:rsid w:val="5E811840"/>
    <w:rsid w:val="5E9B5FD8"/>
    <w:rsid w:val="5EAC620C"/>
    <w:rsid w:val="5EAF12A6"/>
    <w:rsid w:val="5EB56E43"/>
    <w:rsid w:val="5EBE137F"/>
    <w:rsid w:val="5EBF60CC"/>
    <w:rsid w:val="5EBF6AA7"/>
    <w:rsid w:val="5ECA3D86"/>
    <w:rsid w:val="5ED82627"/>
    <w:rsid w:val="5EDB6E5E"/>
    <w:rsid w:val="5EF3152F"/>
    <w:rsid w:val="5F050603"/>
    <w:rsid w:val="5F073AC0"/>
    <w:rsid w:val="5F0F5BF5"/>
    <w:rsid w:val="5F1070E5"/>
    <w:rsid w:val="5F137093"/>
    <w:rsid w:val="5F144956"/>
    <w:rsid w:val="5F155949"/>
    <w:rsid w:val="5F2E4A29"/>
    <w:rsid w:val="5F3008C1"/>
    <w:rsid w:val="5F3B5980"/>
    <w:rsid w:val="5F463D55"/>
    <w:rsid w:val="5F475DFB"/>
    <w:rsid w:val="5F48187B"/>
    <w:rsid w:val="5F4A6912"/>
    <w:rsid w:val="5F5D3310"/>
    <w:rsid w:val="5F792AFF"/>
    <w:rsid w:val="5F814D8D"/>
    <w:rsid w:val="5F826595"/>
    <w:rsid w:val="5F8A1E93"/>
    <w:rsid w:val="5F901AC8"/>
    <w:rsid w:val="5F993F7A"/>
    <w:rsid w:val="5FA342D5"/>
    <w:rsid w:val="5FA40581"/>
    <w:rsid w:val="5FBF418B"/>
    <w:rsid w:val="5FC03F1C"/>
    <w:rsid w:val="5FC128D4"/>
    <w:rsid w:val="5FC577B3"/>
    <w:rsid w:val="5FCB6008"/>
    <w:rsid w:val="5FD02E83"/>
    <w:rsid w:val="5FE15D7D"/>
    <w:rsid w:val="5FE84E0C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81AA9"/>
    <w:rsid w:val="606E4C0D"/>
    <w:rsid w:val="60734E0E"/>
    <w:rsid w:val="60811477"/>
    <w:rsid w:val="60844109"/>
    <w:rsid w:val="6090580E"/>
    <w:rsid w:val="60935B47"/>
    <w:rsid w:val="609B2F18"/>
    <w:rsid w:val="60A725D1"/>
    <w:rsid w:val="60A74BB3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31A15"/>
    <w:rsid w:val="61135EB8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B7AA3"/>
    <w:rsid w:val="616C7377"/>
    <w:rsid w:val="616D02E8"/>
    <w:rsid w:val="616E1A7D"/>
    <w:rsid w:val="617020C2"/>
    <w:rsid w:val="61755B39"/>
    <w:rsid w:val="617637D1"/>
    <w:rsid w:val="617A0C46"/>
    <w:rsid w:val="617A7CE6"/>
    <w:rsid w:val="618A6F1A"/>
    <w:rsid w:val="619952F0"/>
    <w:rsid w:val="61A30FEA"/>
    <w:rsid w:val="61A33787"/>
    <w:rsid w:val="61A66AB4"/>
    <w:rsid w:val="61B94C34"/>
    <w:rsid w:val="61BC38FA"/>
    <w:rsid w:val="61BE0E4F"/>
    <w:rsid w:val="61C85E7F"/>
    <w:rsid w:val="61CB6793"/>
    <w:rsid w:val="61CD78CF"/>
    <w:rsid w:val="61DA14FE"/>
    <w:rsid w:val="61E53D34"/>
    <w:rsid w:val="61E73697"/>
    <w:rsid w:val="61EE3162"/>
    <w:rsid w:val="61F53810"/>
    <w:rsid w:val="61F62056"/>
    <w:rsid w:val="62015D11"/>
    <w:rsid w:val="620208E6"/>
    <w:rsid w:val="62074A2F"/>
    <w:rsid w:val="620D0B5A"/>
    <w:rsid w:val="620E46C5"/>
    <w:rsid w:val="620F37AC"/>
    <w:rsid w:val="6211064A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E573E1"/>
    <w:rsid w:val="62EF5FAB"/>
    <w:rsid w:val="62F04E93"/>
    <w:rsid w:val="62F14EED"/>
    <w:rsid w:val="62F936F2"/>
    <w:rsid w:val="62FF3767"/>
    <w:rsid w:val="63074094"/>
    <w:rsid w:val="630F26B0"/>
    <w:rsid w:val="631F1A5C"/>
    <w:rsid w:val="63256E52"/>
    <w:rsid w:val="6337684E"/>
    <w:rsid w:val="63403C73"/>
    <w:rsid w:val="6351410B"/>
    <w:rsid w:val="635D4427"/>
    <w:rsid w:val="635F082F"/>
    <w:rsid w:val="6370314E"/>
    <w:rsid w:val="63710CD7"/>
    <w:rsid w:val="637D427E"/>
    <w:rsid w:val="639A0C81"/>
    <w:rsid w:val="639A36B2"/>
    <w:rsid w:val="639C2195"/>
    <w:rsid w:val="63A00543"/>
    <w:rsid w:val="63B15D48"/>
    <w:rsid w:val="63B31BEC"/>
    <w:rsid w:val="63B55005"/>
    <w:rsid w:val="63BE2991"/>
    <w:rsid w:val="63CF256B"/>
    <w:rsid w:val="63D62DC2"/>
    <w:rsid w:val="63D672A4"/>
    <w:rsid w:val="63DD727B"/>
    <w:rsid w:val="63E900E8"/>
    <w:rsid w:val="63F105D2"/>
    <w:rsid w:val="63F4037D"/>
    <w:rsid w:val="63F41FD1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1138B"/>
    <w:rsid w:val="64864D44"/>
    <w:rsid w:val="64937DBE"/>
    <w:rsid w:val="649C0A5D"/>
    <w:rsid w:val="649E2AD6"/>
    <w:rsid w:val="64A01013"/>
    <w:rsid w:val="64A81CAF"/>
    <w:rsid w:val="64B82FFF"/>
    <w:rsid w:val="64B83FE9"/>
    <w:rsid w:val="64C76164"/>
    <w:rsid w:val="64D3186F"/>
    <w:rsid w:val="64EA33D4"/>
    <w:rsid w:val="64EF2266"/>
    <w:rsid w:val="64F33559"/>
    <w:rsid w:val="64FD2EEA"/>
    <w:rsid w:val="64FF1ABC"/>
    <w:rsid w:val="65006754"/>
    <w:rsid w:val="650B22E3"/>
    <w:rsid w:val="650E3520"/>
    <w:rsid w:val="651D0967"/>
    <w:rsid w:val="6525440C"/>
    <w:rsid w:val="65332685"/>
    <w:rsid w:val="654001BB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960A7"/>
    <w:rsid w:val="656E6D13"/>
    <w:rsid w:val="657A02B4"/>
    <w:rsid w:val="65990AED"/>
    <w:rsid w:val="65A573A0"/>
    <w:rsid w:val="65A63707"/>
    <w:rsid w:val="65A80F59"/>
    <w:rsid w:val="65AA319F"/>
    <w:rsid w:val="65AC5539"/>
    <w:rsid w:val="65BB595A"/>
    <w:rsid w:val="65C858A2"/>
    <w:rsid w:val="65D774B5"/>
    <w:rsid w:val="65DE4CE7"/>
    <w:rsid w:val="65E06F15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187ACD"/>
    <w:rsid w:val="662D5327"/>
    <w:rsid w:val="6632293D"/>
    <w:rsid w:val="66372459"/>
    <w:rsid w:val="66407FD5"/>
    <w:rsid w:val="664A1F46"/>
    <w:rsid w:val="664A412A"/>
    <w:rsid w:val="665346CA"/>
    <w:rsid w:val="66560D21"/>
    <w:rsid w:val="6661498D"/>
    <w:rsid w:val="6667571D"/>
    <w:rsid w:val="666B3926"/>
    <w:rsid w:val="666F593F"/>
    <w:rsid w:val="66786477"/>
    <w:rsid w:val="667A19E6"/>
    <w:rsid w:val="667E5965"/>
    <w:rsid w:val="667F58D3"/>
    <w:rsid w:val="6689179A"/>
    <w:rsid w:val="668C5B9C"/>
    <w:rsid w:val="66A001EE"/>
    <w:rsid w:val="66A421AD"/>
    <w:rsid w:val="66B21902"/>
    <w:rsid w:val="66BB6DD6"/>
    <w:rsid w:val="66C240B5"/>
    <w:rsid w:val="66C47E13"/>
    <w:rsid w:val="66C77BCC"/>
    <w:rsid w:val="66CF58C8"/>
    <w:rsid w:val="66D00FF0"/>
    <w:rsid w:val="66DF617E"/>
    <w:rsid w:val="66E50A5C"/>
    <w:rsid w:val="66E5305A"/>
    <w:rsid w:val="66F145A6"/>
    <w:rsid w:val="66FA0A76"/>
    <w:rsid w:val="66FA2904"/>
    <w:rsid w:val="66FE00E5"/>
    <w:rsid w:val="670314C2"/>
    <w:rsid w:val="670A28DD"/>
    <w:rsid w:val="670C12ED"/>
    <w:rsid w:val="671300CD"/>
    <w:rsid w:val="67140294"/>
    <w:rsid w:val="671F2137"/>
    <w:rsid w:val="67256725"/>
    <w:rsid w:val="672C3BD3"/>
    <w:rsid w:val="672E530F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1666E"/>
    <w:rsid w:val="67C41CBB"/>
    <w:rsid w:val="67C47F84"/>
    <w:rsid w:val="67CC2C5F"/>
    <w:rsid w:val="67D14CFB"/>
    <w:rsid w:val="67D53EC8"/>
    <w:rsid w:val="67D85572"/>
    <w:rsid w:val="67DC5256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07350"/>
    <w:rsid w:val="68335612"/>
    <w:rsid w:val="683D75EE"/>
    <w:rsid w:val="683F6341"/>
    <w:rsid w:val="68413BF7"/>
    <w:rsid w:val="68435716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45B31"/>
    <w:rsid w:val="689D6C87"/>
    <w:rsid w:val="68A05E34"/>
    <w:rsid w:val="68AD0074"/>
    <w:rsid w:val="68CF78A2"/>
    <w:rsid w:val="68D4182F"/>
    <w:rsid w:val="68DA458B"/>
    <w:rsid w:val="68E565D8"/>
    <w:rsid w:val="68ED4DA7"/>
    <w:rsid w:val="68EF0E04"/>
    <w:rsid w:val="68F0088D"/>
    <w:rsid w:val="68F4037D"/>
    <w:rsid w:val="68F640F6"/>
    <w:rsid w:val="68FC5EBD"/>
    <w:rsid w:val="690D65A1"/>
    <w:rsid w:val="69122538"/>
    <w:rsid w:val="69146C72"/>
    <w:rsid w:val="69194FE8"/>
    <w:rsid w:val="691D6C1E"/>
    <w:rsid w:val="691F4315"/>
    <w:rsid w:val="692C2AEA"/>
    <w:rsid w:val="692D388F"/>
    <w:rsid w:val="69383028"/>
    <w:rsid w:val="694D0C27"/>
    <w:rsid w:val="695157D0"/>
    <w:rsid w:val="69544350"/>
    <w:rsid w:val="695D4175"/>
    <w:rsid w:val="696740B2"/>
    <w:rsid w:val="696C0671"/>
    <w:rsid w:val="69703FA0"/>
    <w:rsid w:val="69823BDB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72179"/>
    <w:rsid w:val="69D96877"/>
    <w:rsid w:val="69DA264A"/>
    <w:rsid w:val="69DC0162"/>
    <w:rsid w:val="69E028D2"/>
    <w:rsid w:val="69E14758"/>
    <w:rsid w:val="69E47DEF"/>
    <w:rsid w:val="69E874BD"/>
    <w:rsid w:val="69ED52FE"/>
    <w:rsid w:val="69F0323B"/>
    <w:rsid w:val="69F31D1B"/>
    <w:rsid w:val="69F54308"/>
    <w:rsid w:val="69F543AD"/>
    <w:rsid w:val="69FC31CB"/>
    <w:rsid w:val="6A0A7A54"/>
    <w:rsid w:val="6A0C706C"/>
    <w:rsid w:val="6A1F767C"/>
    <w:rsid w:val="6A242290"/>
    <w:rsid w:val="6A2622A1"/>
    <w:rsid w:val="6A29523C"/>
    <w:rsid w:val="6A2C1D99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AD4C88"/>
    <w:rsid w:val="6AB57FE0"/>
    <w:rsid w:val="6AB909BB"/>
    <w:rsid w:val="6ABA0C51"/>
    <w:rsid w:val="6ABC4ECB"/>
    <w:rsid w:val="6ABD020C"/>
    <w:rsid w:val="6ABD3E18"/>
    <w:rsid w:val="6ADD6D64"/>
    <w:rsid w:val="6AE032BE"/>
    <w:rsid w:val="6AE24014"/>
    <w:rsid w:val="6AF12E6D"/>
    <w:rsid w:val="6AFA5927"/>
    <w:rsid w:val="6B0F06C2"/>
    <w:rsid w:val="6B0F149F"/>
    <w:rsid w:val="6B2B6878"/>
    <w:rsid w:val="6B313A43"/>
    <w:rsid w:val="6B585A95"/>
    <w:rsid w:val="6B59096C"/>
    <w:rsid w:val="6B5C172C"/>
    <w:rsid w:val="6B633F4F"/>
    <w:rsid w:val="6B70680D"/>
    <w:rsid w:val="6B746386"/>
    <w:rsid w:val="6B7C465A"/>
    <w:rsid w:val="6B815C0E"/>
    <w:rsid w:val="6B816F14"/>
    <w:rsid w:val="6B82736C"/>
    <w:rsid w:val="6B856046"/>
    <w:rsid w:val="6B8A779B"/>
    <w:rsid w:val="6B947D7E"/>
    <w:rsid w:val="6B9B71D6"/>
    <w:rsid w:val="6BA94B8D"/>
    <w:rsid w:val="6BAD6C20"/>
    <w:rsid w:val="6BAF0432"/>
    <w:rsid w:val="6BB456BB"/>
    <w:rsid w:val="6BB62A44"/>
    <w:rsid w:val="6BBC4E93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4A24A4"/>
    <w:rsid w:val="6C4E4249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C06302"/>
    <w:rsid w:val="6CDF0F3A"/>
    <w:rsid w:val="6CE47854"/>
    <w:rsid w:val="6CE72999"/>
    <w:rsid w:val="6CF43042"/>
    <w:rsid w:val="6D011AA2"/>
    <w:rsid w:val="6D0D25B8"/>
    <w:rsid w:val="6D196605"/>
    <w:rsid w:val="6D1A2893"/>
    <w:rsid w:val="6D2A2544"/>
    <w:rsid w:val="6D490A6B"/>
    <w:rsid w:val="6D4E3368"/>
    <w:rsid w:val="6D5610FF"/>
    <w:rsid w:val="6D582A6D"/>
    <w:rsid w:val="6D5B52B0"/>
    <w:rsid w:val="6D604FD1"/>
    <w:rsid w:val="6D635FBA"/>
    <w:rsid w:val="6D6534EB"/>
    <w:rsid w:val="6D6972E3"/>
    <w:rsid w:val="6D6C0EA8"/>
    <w:rsid w:val="6D7025D5"/>
    <w:rsid w:val="6D732F9C"/>
    <w:rsid w:val="6D806684"/>
    <w:rsid w:val="6D846F22"/>
    <w:rsid w:val="6D9239A2"/>
    <w:rsid w:val="6DA524EE"/>
    <w:rsid w:val="6DAA1953"/>
    <w:rsid w:val="6DAE5920"/>
    <w:rsid w:val="6DB664EE"/>
    <w:rsid w:val="6DBB590E"/>
    <w:rsid w:val="6DC325DE"/>
    <w:rsid w:val="6DC64BAC"/>
    <w:rsid w:val="6DC91BE5"/>
    <w:rsid w:val="6DC9627D"/>
    <w:rsid w:val="6DDA4BA3"/>
    <w:rsid w:val="6DDE15FC"/>
    <w:rsid w:val="6DEE7A91"/>
    <w:rsid w:val="6E02353D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B41E64"/>
    <w:rsid w:val="6EB760D5"/>
    <w:rsid w:val="6EC1762C"/>
    <w:rsid w:val="6ED00F45"/>
    <w:rsid w:val="6ED50081"/>
    <w:rsid w:val="6ED70BA2"/>
    <w:rsid w:val="6EDB7671"/>
    <w:rsid w:val="6EF77260"/>
    <w:rsid w:val="6F086931"/>
    <w:rsid w:val="6F0B4C6A"/>
    <w:rsid w:val="6F226923"/>
    <w:rsid w:val="6F2302E3"/>
    <w:rsid w:val="6F314C13"/>
    <w:rsid w:val="6F382FA6"/>
    <w:rsid w:val="6F391F60"/>
    <w:rsid w:val="6F6124E5"/>
    <w:rsid w:val="6F694006"/>
    <w:rsid w:val="6F6C5490"/>
    <w:rsid w:val="6F6D23E0"/>
    <w:rsid w:val="6F6D4CE5"/>
    <w:rsid w:val="6F6D6A5C"/>
    <w:rsid w:val="6F75014C"/>
    <w:rsid w:val="6F761900"/>
    <w:rsid w:val="6F79782E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25A76"/>
    <w:rsid w:val="70092381"/>
    <w:rsid w:val="70093037"/>
    <w:rsid w:val="700D2412"/>
    <w:rsid w:val="70112883"/>
    <w:rsid w:val="70243856"/>
    <w:rsid w:val="702A055B"/>
    <w:rsid w:val="703F2471"/>
    <w:rsid w:val="70484A4C"/>
    <w:rsid w:val="704A511A"/>
    <w:rsid w:val="704B4131"/>
    <w:rsid w:val="705067E1"/>
    <w:rsid w:val="70531ED5"/>
    <w:rsid w:val="705A528C"/>
    <w:rsid w:val="7068062C"/>
    <w:rsid w:val="706D344D"/>
    <w:rsid w:val="70797E89"/>
    <w:rsid w:val="707F47B3"/>
    <w:rsid w:val="70867905"/>
    <w:rsid w:val="70954F53"/>
    <w:rsid w:val="70971294"/>
    <w:rsid w:val="70974410"/>
    <w:rsid w:val="709F7BD9"/>
    <w:rsid w:val="70A51792"/>
    <w:rsid w:val="70A92DC8"/>
    <w:rsid w:val="70A94A40"/>
    <w:rsid w:val="70AC7F11"/>
    <w:rsid w:val="70B12FF8"/>
    <w:rsid w:val="70B14DA6"/>
    <w:rsid w:val="70B774F6"/>
    <w:rsid w:val="70BB13B4"/>
    <w:rsid w:val="70C42D2B"/>
    <w:rsid w:val="70D80F32"/>
    <w:rsid w:val="70D97C76"/>
    <w:rsid w:val="70F12A55"/>
    <w:rsid w:val="70F76E40"/>
    <w:rsid w:val="710C1219"/>
    <w:rsid w:val="711337D0"/>
    <w:rsid w:val="711D7FAC"/>
    <w:rsid w:val="712612F0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A606E"/>
    <w:rsid w:val="719D7F3F"/>
    <w:rsid w:val="71A22244"/>
    <w:rsid w:val="71AB7A47"/>
    <w:rsid w:val="71AF5789"/>
    <w:rsid w:val="71B55DFD"/>
    <w:rsid w:val="71B75A51"/>
    <w:rsid w:val="71B834E8"/>
    <w:rsid w:val="71BF4078"/>
    <w:rsid w:val="71C56D5B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0F48BB"/>
    <w:rsid w:val="722C0B88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9F75AC"/>
    <w:rsid w:val="72A21DB8"/>
    <w:rsid w:val="72A700F5"/>
    <w:rsid w:val="72B41F31"/>
    <w:rsid w:val="72BD1FAF"/>
    <w:rsid w:val="72BE7DA1"/>
    <w:rsid w:val="72C02A90"/>
    <w:rsid w:val="72EB23D5"/>
    <w:rsid w:val="72EB459F"/>
    <w:rsid w:val="72F03574"/>
    <w:rsid w:val="72F77CB6"/>
    <w:rsid w:val="72FA423D"/>
    <w:rsid w:val="73025BA4"/>
    <w:rsid w:val="73025D8D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40BF2"/>
    <w:rsid w:val="73AA53A0"/>
    <w:rsid w:val="73AF381F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7B5DF7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55BA9"/>
    <w:rsid w:val="74FA7FE6"/>
    <w:rsid w:val="74FD4A9B"/>
    <w:rsid w:val="74FE2E5B"/>
    <w:rsid w:val="75036430"/>
    <w:rsid w:val="750B11C6"/>
    <w:rsid w:val="750C3FF3"/>
    <w:rsid w:val="750E6C81"/>
    <w:rsid w:val="75137DDD"/>
    <w:rsid w:val="751D43A6"/>
    <w:rsid w:val="75230A9A"/>
    <w:rsid w:val="7530273D"/>
    <w:rsid w:val="75367802"/>
    <w:rsid w:val="754163AB"/>
    <w:rsid w:val="75422CA4"/>
    <w:rsid w:val="75453AE1"/>
    <w:rsid w:val="75481FE1"/>
    <w:rsid w:val="754F4BAD"/>
    <w:rsid w:val="75533119"/>
    <w:rsid w:val="75573AC9"/>
    <w:rsid w:val="75595449"/>
    <w:rsid w:val="755B307D"/>
    <w:rsid w:val="755C1784"/>
    <w:rsid w:val="7572283C"/>
    <w:rsid w:val="758641A3"/>
    <w:rsid w:val="758A08EA"/>
    <w:rsid w:val="758B283A"/>
    <w:rsid w:val="75AD0232"/>
    <w:rsid w:val="75BD313A"/>
    <w:rsid w:val="75BF09C7"/>
    <w:rsid w:val="75BF6D3D"/>
    <w:rsid w:val="75C13CDD"/>
    <w:rsid w:val="75C80BC8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01057E"/>
    <w:rsid w:val="761107C1"/>
    <w:rsid w:val="761258D4"/>
    <w:rsid w:val="76134713"/>
    <w:rsid w:val="76143A54"/>
    <w:rsid w:val="76191423"/>
    <w:rsid w:val="76284CE1"/>
    <w:rsid w:val="762D6256"/>
    <w:rsid w:val="7637074A"/>
    <w:rsid w:val="763B63B0"/>
    <w:rsid w:val="764772A3"/>
    <w:rsid w:val="764D731F"/>
    <w:rsid w:val="765E152C"/>
    <w:rsid w:val="76692017"/>
    <w:rsid w:val="76741EF9"/>
    <w:rsid w:val="767B7960"/>
    <w:rsid w:val="767E0C6B"/>
    <w:rsid w:val="76826888"/>
    <w:rsid w:val="7691181B"/>
    <w:rsid w:val="76956794"/>
    <w:rsid w:val="769A6195"/>
    <w:rsid w:val="769B452E"/>
    <w:rsid w:val="769F5EDA"/>
    <w:rsid w:val="76A44430"/>
    <w:rsid w:val="76A71FBB"/>
    <w:rsid w:val="76AA5D81"/>
    <w:rsid w:val="76AB50DC"/>
    <w:rsid w:val="76B455F0"/>
    <w:rsid w:val="76B50450"/>
    <w:rsid w:val="76BB316D"/>
    <w:rsid w:val="76BB3C83"/>
    <w:rsid w:val="76C021E7"/>
    <w:rsid w:val="76C577FD"/>
    <w:rsid w:val="76C80EC7"/>
    <w:rsid w:val="76EC260D"/>
    <w:rsid w:val="76F229DF"/>
    <w:rsid w:val="76F324A8"/>
    <w:rsid w:val="76F73D47"/>
    <w:rsid w:val="76FE2720"/>
    <w:rsid w:val="77006E1F"/>
    <w:rsid w:val="77032A24"/>
    <w:rsid w:val="771670C1"/>
    <w:rsid w:val="772C164B"/>
    <w:rsid w:val="772C16E9"/>
    <w:rsid w:val="772E1F8C"/>
    <w:rsid w:val="77316A71"/>
    <w:rsid w:val="773736A8"/>
    <w:rsid w:val="773D6297"/>
    <w:rsid w:val="77536779"/>
    <w:rsid w:val="7755639A"/>
    <w:rsid w:val="77683E14"/>
    <w:rsid w:val="77734EA5"/>
    <w:rsid w:val="777E537D"/>
    <w:rsid w:val="77A06542"/>
    <w:rsid w:val="77A922C9"/>
    <w:rsid w:val="77AC049C"/>
    <w:rsid w:val="77B23714"/>
    <w:rsid w:val="77B27D81"/>
    <w:rsid w:val="77BB772D"/>
    <w:rsid w:val="77C33F18"/>
    <w:rsid w:val="77D43FD2"/>
    <w:rsid w:val="77E22F48"/>
    <w:rsid w:val="77EA419F"/>
    <w:rsid w:val="77F03E2F"/>
    <w:rsid w:val="77F43EF6"/>
    <w:rsid w:val="77FA155A"/>
    <w:rsid w:val="781137AD"/>
    <w:rsid w:val="78191BAF"/>
    <w:rsid w:val="781D13FA"/>
    <w:rsid w:val="78242C2B"/>
    <w:rsid w:val="782817E9"/>
    <w:rsid w:val="78360DEC"/>
    <w:rsid w:val="78402148"/>
    <w:rsid w:val="78555C26"/>
    <w:rsid w:val="7857093C"/>
    <w:rsid w:val="785A4EEE"/>
    <w:rsid w:val="785D0C3E"/>
    <w:rsid w:val="78640057"/>
    <w:rsid w:val="786F115C"/>
    <w:rsid w:val="787755B6"/>
    <w:rsid w:val="78810787"/>
    <w:rsid w:val="78826969"/>
    <w:rsid w:val="78896688"/>
    <w:rsid w:val="788E3AAC"/>
    <w:rsid w:val="789056E2"/>
    <w:rsid w:val="78AB6B00"/>
    <w:rsid w:val="78B515B5"/>
    <w:rsid w:val="78BC6FFF"/>
    <w:rsid w:val="78C107B1"/>
    <w:rsid w:val="78C21620"/>
    <w:rsid w:val="78CA4C57"/>
    <w:rsid w:val="78CE2D76"/>
    <w:rsid w:val="78EE2375"/>
    <w:rsid w:val="78F519E9"/>
    <w:rsid w:val="78FA244C"/>
    <w:rsid w:val="78FE1B78"/>
    <w:rsid w:val="79014F94"/>
    <w:rsid w:val="79024116"/>
    <w:rsid w:val="790B5E4F"/>
    <w:rsid w:val="790D572F"/>
    <w:rsid w:val="7911339B"/>
    <w:rsid w:val="791B54B2"/>
    <w:rsid w:val="79233654"/>
    <w:rsid w:val="792702FB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2514"/>
    <w:rsid w:val="79D46A29"/>
    <w:rsid w:val="79E83652"/>
    <w:rsid w:val="79E955B1"/>
    <w:rsid w:val="79EF6059"/>
    <w:rsid w:val="79FA50C7"/>
    <w:rsid w:val="7A074D7D"/>
    <w:rsid w:val="7A0D2A14"/>
    <w:rsid w:val="7A1053E1"/>
    <w:rsid w:val="7A17618B"/>
    <w:rsid w:val="7A177139"/>
    <w:rsid w:val="7A1C14E2"/>
    <w:rsid w:val="7A1E05C7"/>
    <w:rsid w:val="7A205516"/>
    <w:rsid w:val="7A3E7DCF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B7745D"/>
    <w:rsid w:val="7AC019FF"/>
    <w:rsid w:val="7ACA6FB9"/>
    <w:rsid w:val="7AE71284"/>
    <w:rsid w:val="7AF46C5F"/>
    <w:rsid w:val="7AF661D7"/>
    <w:rsid w:val="7AF91BCC"/>
    <w:rsid w:val="7B0C5BAE"/>
    <w:rsid w:val="7B166879"/>
    <w:rsid w:val="7B230651"/>
    <w:rsid w:val="7B2374FE"/>
    <w:rsid w:val="7B24476E"/>
    <w:rsid w:val="7B2C028C"/>
    <w:rsid w:val="7B34342A"/>
    <w:rsid w:val="7B3873CB"/>
    <w:rsid w:val="7B3A4316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61B65"/>
    <w:rsid w:val="7BD74454"/>
    <w:rsid w:val="7BE17DE4"/>
    <w:rsid w:val="7BE96DEC"/>
    <w:rsid w:val="7BF85A78"/>
    <w:rsid w:val="7C0148DF"/>
    <w:rsid w:val="7C021A51"/>
    <w:rsid w:val="7C033C13"/>
    <w:rsid w:val="7C041A0F"/>
    <w:rsid w:val="7C044924"/>
    <w:rsid w:val="7C110306"/>
    <w:rsid w:val="7C1A1B2C"/>
    <w:rsid w:val="7C1A63E7"/>
    <w:rsid w:val="7C212B8A"/>
    <w:rsid w:val="7C284F93"/>
    <w:rsid w:val="7C3C3809"/>
    <w:rsid w:val="7C3D66BC"/>
    <w:rsid w:val="7C4D1E27"/>
    <w:rsid w:val="7C514589"/>
    <w:rsid w:val="7C6212C4"/>
    <w:rsid w:val="7C8464A1"/>
    <w:rsid w:val="7C896BD7"/>
    <w:rsid w:val="7C9D2D7B"/>
    <w:rsid w:val="7CA26867"/>
    <w:rsid w:val="7CB43A8E"/>
    <w:rsid w:val="7CC106AB"/>
    <w:rsid w:val="7CDB7433"/>
    <w:rsid w:val="7CDF4250"/>
    <w:rsid w:val="7CF46746"/>
    <w:rsid w:val="7D09113D"/>
    <w:rsid w:val="7D0B1257"/>
    <w:rsid w:val="7D157A0E"/>
    <w:rsid w:val="7D1658AD"/>
    <w:rsid w:val="7D1B2E27"/>
    <w:rsid w:val="7D1D4159"/>
    <w:rsid w:val="7D243099"/>
    <w:rsid w:val="7D4A0A5C"/>
    <w:rsid w:val="7D4B3993"/>
    <w:rsid w:val="7D5F5E30"/>
    <w:rsid w:val="7D656BAD"/>
    <w:rsid w:val="7D680D06"/>
    <w:rsid w:val="7D6B45FB"/>
    <w:rsid w:val="7D6C208F"/>
    <w:rsid w:val="7D7358BD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10D1E"/>
    <w:rsid w:val="7DC37DE3"/>
    <w:rsid w:val="7DD45912"/>
    <w:rsid w:val="7DD93D26"/>
    <w:rsid w:val="7DE927A5"/>
    <w:rsid w:val="7DF51E1E"/>
    <w:rsid w:val="7E0D4E8F"/>
    <w:rsid w:val="7E107D04"/>
    <w:rsid w:val="7E202441"/>
    <w:rsid w:val="7E214E29"/>
    <w:rsid w:val="7E2748F9"/>
    <w:rsid w:val="7E2E0E57"/>
    <w:rsid w:val="7E304C9A"/>
    <w:rsid w:val="7E5341B1"/>
    <w:rsid w:val="7E582D05"/>
    <w:rsid w:val="7E613E8F"/>
    <w:rsid w:val="7E616C7B"/>
    <w:rsid w:val="7E733A70"/>
    <w:rsid w:val="7E7B6F02"/>
    <w:rsid w:val="7E7C322C"/>
    <w:rsid w:val="7E81225C"/>
    <w:rsid w:val="7E8A0780"/>
    <w:rsid w:val="7E8A7362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737DF6"/>
    <w:rsid w:val="7F802513"/>
    <w:rsid w:val="7F8615ED"/>
    <w:rsid w:val="7F8A0815"/>
    <w:rsid w:val="7F915ABD"/>
    <w:rsid w:val="7F954211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customStyle="1" w:styleId="10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3900</Words>
  <Characters>4360</Characters>
  <Lines>0</Lines>
  <Paragraphs>0</Paragraphs>
  <TotalTime>4</TotalTime>
  <ScaleCrop>false</ScaleCrop>
  <LinksUpToDate>false</LinksUpToDate>
  <CharactersWithSpaces>4516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Administrator</cp:lastModifiedBy>
  <dcterms:modified xsi:type="dcterms:W3CDTF">2024-09-29T01:05:17Z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5337D699B2B84A138B06646CA16F1C3F_13</vt:lpwstr>
  </property>
</Properties>
</file>