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79" w:rsidRDefault="00847809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恒信家园</w:t>
      </w:r>
      <w:r w:rsidR="00B56876">
        <w:rPr>
          <w:rFonts w:ascii="黑体" w:eastAsia="黑体" w:hAnsi="黑体" w:hint="eastAsia"/>
          <w:sz w:val="60"/>
          <w:szCs w:val="60"/>
        </w:rPr>
        <w:t>使用维修资金公示</w:t>
      </w:r>
    </w:p>
    <w:p w:rsidR="00A02E79" w:rsidRDefault="00B56876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来源：岳阳楼区物业服务中心 发布时间：202</w:t>
      </w:r>
      <w:r w:rsidR="00847809">
        <w:rPr>
          <w:rFonts w:ascii="微软雅黑 Light" w:eastAsia="微软雅黑 Light" w:hAnsi="微软雅黑 Light" w:hint="eastAsia"/>
          <w:sz w:val="24"/>
          <w:szCs w:val="24"/>
        </w:rPr>
        <w:t>3</w:t>
      </w:r>
      <w:r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47809">
        <w:rPr>
          <w:rFonts w:ascii="微软雅黑 Light" w:eastAsia="微软雅黑 Light" w:hAnsi="微软雅黑 Light" w:hint="eastAsia"/>
          <w:sz w:val="24"/>
          <w:szCs w:val="24"/>
        </w:rPr>
        <w:t>10</w:t>
      </w:r>
      <w:r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47809">
        <w:rPr>
          <w:rFonts w:ascii="微软雅黑 Light" w:eastAsia="微软雅黑 Light" w:hAnsi="微软雅黑 Light" w:hint="eastAsia"/>
          <w:sz w:val="24"/>
          <w:szCs w:val="24"/>
        </w:rPr>
        <w:t>20</w:t>
      </w:r>
      <w:r w:rsidR="00426FE7">
        <w:rPr>
          <w:rFonts w:ascii="微软雅黑 Light" w:eastAsia="微软雅黑 Light" w:hAnsi="微软雅黑 Light" w:hint="eastAsia"/>
          <w:sz w:val="24"/>
          <w:szCs w:val="24"/>
        </w:rPr>
        <w:t xml:space="preserve"> 9</w:t>
      </w:r>
      <w:r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771F30">
        <w:rPr>
          <w:rFonts w:ascii="微软雅黑 Light" w:eastAsia="微软雅黑 Light" w:hAnsi="微软雅黑 Light" w:hint="eastAsia"/>
          <w:sz w:val="24"/>
          <w:szCs w:val="24"/>
        </w:rPr>
        <w:t>30</w:t>
      </w:r>
    </w:p>
    <w:tbl>
      <w:tblPr>
        <w:tblStyle w:val="a5"/>
        <w:tblW w:w="15701" w:type="dxa"/>
        <w:tblLayout w:type="fixed"/>
        <w:tblLook w:val="04A0"/>
      </w:tblPr>
      <w:tblGrid>
        <w:gridCol w:w="533"/>
        <w:gridCol w:w="1417"/>
        <w:gridCol w:w="3402"/>
        <w:gridCol w:w="1985"/>
        <w:gridCol w:w="2128"/>
        <w:gridCol w:w="2126"/>
        <w:gridCol w:w="4110"/>
      </w:tblGrid>
      <w:tr w:rsidR="00A02E79" w:rsidTr="00426FE7">
        <w:trPr>
          <w:trHeight w:val="714"/>
        </w:trPr>
        <w:tc>
          <w:tcPr>
            <w:tcW w:w="1950" w:type="dxa"/>
            <w:gridSpan w:val="2"/>
            <w:vAlign w:val="center"/>
          </w:tcPr>
          <w:p w:rsidR="00A02E79" w:rsidRDefault="00B5687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402" w:type="dxa"/>
            <w:vAlign w:val="center"/>
          </w:tcPr>
          <w:p w:rsidR="00A02E79" w:rsidRDefault="0084780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恒信家园</w:t>
            </w:r>
          </w:p>
        </w:tc>
        <w:tc>
          <w:tcPr>
            <w:tcW w:w="1985" w:type="dxa"/>
            <w:vAlign w:val="center"/>
          </w:tcPr>
          <w:p w:rsidR="00A02E79" w:rsidRDefault="00B5687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4" w:type="dxa"/>
            <w:gridSpan w:val="3"/>
            <w:vAlign w:val="center"/>
          </w:tcPr>
          <w:p w:rsidR="00A02E79" w:rsidRDefault="0084780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求索东路248号</w:t>
            </w:r>
          </w:p>
        </w:tc>
      </w:tr>
      <w:tr w:rsidR="00A02E79" w:rsidTr="00426FE7">
        <w:trPr>
          <w:trHeight w:val="714"/>
        </w:trPr>
        <w:tc>
          <w:tcPr>
            <w:tcW w:w="1950" w:type="dxa"/>
            <w:gridSpan w:val="2"/>
            <w:vAlign w:val="center"/>
          </w:tcPr>
          <w:p w:rsidR="00A02E79" w:rsidRDefault="00B5687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402" w:type="dxa"/>
            <w:vAlign w:val="center"/>
          </w:tcPr>
          <w:p w:rsidR="00A02E79" w:rsidRDefault="0084780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岳阳市嘉华物业管理公司</w:t>
            </w:r>
          </w:p>
        </w:tc>
        <w:tc>
          <w:tcPr>
            <w:tcW w:w="1985" w:type="dxa"/>
            <w:vAlign w:val="center"/>
          </w:tcPr>
          <w:p w:rsidR="00A02E79" w:rsidRDefault="00B5687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8" w:type="dxa"/>
            <w:vAlign w:val="center"/>
          </w:tcPr>
          <w:p w:rsidR="00A02E79" w:rsidRDefault="0084780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李建华</w:t>
            </w:r>
          </w:p>
        </w:tc>
        <w:tc>
          <w:tcPr>
            <w:tcW w:w="2126" w:type="dxa"/>
            <w:vAlign w:val="center"/>
          </w:tcPr>
          <w:p w:rsidR="00A02E79" w:rsidRDefault="00B5687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0" w:type="dxa"/>
            <w:vAlign w:val="center"/>
          </w:tcPr>
          <w:p w:rsidR="00A02E79" w:rsidRDefault="0084780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18692121155</w:t>
            </w:r>
          </w:p>
        </w:tc>
      </w:tr>
      <w:tr w:rsidR="00104DF2" w:rsidTr="00426FE7">
        <w:trPr>
          <w:trHeight w:val="714"/>
        </w:trPr>
        <w:tc>
          <w:tcPr>
            <w:tcW w:w="1950" w:type="dxa"/>
            <w:gridSpan w:val="2"/>
            <w:vAlign w:val="center"/>
          </w:tcPr>
          <w:p w:rsidR="00104DF2" w:rsidRDefault="00104DF2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7515" w:type="dxa"/>
            <w:gridSpan w:val="3"/>
            <w:vAlign w:val="center"/>
          </w:tcPr>
          <w:p w:rsidR="00104DF2" w:rsidRDefault="0084780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杨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浩</w:t>
            </w:r>
            <w:proofErr w:type="gramEnd"/>
          </w:p>
        </w:tc>
        <w:tc>
          <w:tcPr>
            <w:tcW w:w="2126" w:type="dxa"/>
            <w:vAlign w:val="center"/>
          </w:tcPr>
          <w:p w:rsidR="00104DF2" w:rsidRDefault="00104DF2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0" w:type="dxa"/>
            <w:vAlign w:val="center"/>
          </w:tcPr>
          <w:p w:rsidR="00104DF2" w:rsidRDefault="0084780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18692105556</w:t>
            </w:r>
          </w:p>
        </w:tc>
      </w:tr>
      <w:tr w:rsidR="00847809" w:rsidTr="009E0CC5">
        <w:trPr>
          <w:trHeight w:val="714"/>
        </w:trPr>
        <w:tc>
          <w:tcPr>
            <w:tcW w:w="1950" w:type="dxa"/>
            <w:gridSpan w:val="2"/>
            <w:vAlign w:val="center"/>
          </w:tcPr>
          <w:p w:rsidR="00847809" w:rsidRDefault="0084780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13751" w:type="dxa"/>
            <w:gridSpan w:val="5"/>
            <w:vAlign w:val="center"/>
          </w:tcPr>
          <w:p w:rsidR="00847809" w:rsidRDefault="00847809" w:rsidP="00426F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7栋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东单元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更换电梯</w:t>
            </w:r>
          </w:p>
        </w:tc>
      </w:tr>
      <w:tr w:rsidR="00847809" w:rsidTr="008F4EA8">
        <w:trPr>
          <w:trHeight w:val="714"/>
        </w:trPr>
        <w:tc>
          <w:tcPr>
            <w:tcW w:w="1950" w:type="dxa"/>
            <w:gridSpan w:val="2"/>
            <w:tcBorders>
              <w:top w:val="single" w:sz="4" w:space="0" w:color="auto"/>
            </w:tcBorders>
            <w:vAlign w:val="center"/>
          </w:tcPr>
          <w:p w:rsidR="00847809" w:rsidRDefault="0084780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13751" w:type="dxa"/>
            <w:gridSpan w:val="5"/>
            <w:tcBorders>
              <w:top w:val="single" w:sz="4" w:space="0" w:color="auto"/>
            </w:tcBorders>
            <w:vAlign w:val="center"/>
          </w:tcPr>
          <w:p w:rsidR="00847809" w:rsidRDefault="00847809" w:rsidP="00426F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184782.00</w:t>
            </w:r>
          </w:p>
        </w:tc>
      </w:tr>
      <w:tr w:rsidR="00847809" w:rsidTr="006D03BA">
        <w:trPr>
          <w:trHeight w:val="714"/>
        </w:trPr>
        <w:tc>
          <w:tcPr>
            <w:tcW w:w="1950" w:type="dxa"/>
            <w:gridSpan w:val="2"/>
            <w:tcBorders>
              <w:top w:val="single" w:sz="4" w:space="0" w:color="auto"/>
            </w:tcBorders>
            <w:vAlign w:val="center"/>
          </w:tcPr>
          <w:p w:rsidR="00847809" w:rsidRDefault="0084780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13751" w:type="dxa"/>
            <w:gridSpan w:val="5"/>
            <w:tcBorders>
              <w:top w:val="single" w:sz="4" w:space="0" w:color="auto"/>
            </w:tcBorders>
            <w:vAlign w:val="center"/>
          </w:tcPr>
          <w:p w:rsidR="00847809" w:rsidRDefault="00847809" w:rsidP="00821B1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184782.00</w:t>
            </w:r>
          </w:p>
        </w:tc>
      </w:tr>
      <w:tr w:rsidR="00847809" w:rsidTr="006F2440">
        <w:trPr>
          <w:trHeight w:val="714"/>
        </w:trPr>
        <w:tc>
          <w:tcPr>
            <w:tcW w:w="1950" w:type="dxa"/>
            <w:gridSpan w:val="2"/>
            <w:tcBorders>
              <w:bottom w:val="single" w:sz="4" w:space="0" w:color="auto"/>
            </w:tcBorders>
            <w:vAlign w:val="center"/>
          </w:tcPr>
          <w:p w:rsidR="00847809" w:rsidRDefault="0084780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13751" w:type="dxa"/>
            <w:gridSpan w:val="5"/>
            <w:tcBorders>
              <w:bottom w:val="single" w:sz="4" w:space="0" w:color="auto"/>
            </w:tcBorders>
            <w:vAlign w:val="center"/>
          </w:tcPr>
          <w:p w:rsidR="00847809" w:rsidRDefault="00847809" w:rsidP="00821B1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184782.00</w:t>
            </w:r>
          </w:p>
        </w:tc>
      </w:tr>
      <w:tr w:rsidR="00A02E79" w:rsidTr="00426FE7">
        <w:trPr>
          <w:trHeight w:val="567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A02E79" w:rsidRDefault="00B56876" w:rsidP="00104DF2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8" w:type="dxa"/>
            <w:gridSpan w:val="6"/>
            <w:tcBorders>
              <w:bottom w:val="single" w:sz="4" w:space="0" w:color="auto"/>
            </w:tcBorders>
          </w:tcPr>
          <w:p w:rsidR="00A02E79" w:rsidRDefault="00B5687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1、维修项目由</w:t>
            </w:r>
            <w:r w:rsidR="00104DF2">
              <w:rPr>
                <w:rFonts w:ascii="微软雅黑 Light" w:eastAsia="微软雅黑 Light" w:hAnsi="微软雅黑 Light" w:hint="eastAsia"/>
                <w:sz w:val="26"/>
                <w:szCs w:val="26"/>
              </w:rPr>
              <w:t>左岸巴</w:t>
            </w:r>
            <w:proofErr w:type="gramStart"/>
            <w:r w:rsidR="00104DF2">
              <w:rPr>
                <w:rFonts w:ascii="微软雅黑 Light" w:eastAsia="微软雅黑 Light" w:hAnsi="微软雅黑 Light" w:hint="eastAsia"/>
                <w:sz w:val="26"/>
                <w:szCs w:val="26"/>
              </w:rPr>
              <w:t>陵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小区业委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会申报，费用由受益业主审核</w:t>
            </w:r>
            <w:r w:rsidR="00104DF2">
              <w:rPr>
                <w:rFonts w:ascii="微软雅黑 Light" w:eastAsia="微软雅黑 Light" w:hAnsi="微软雅黑 Light" w:hint="eastAsia"/>
                <w:sz w:val="26"/>
                <w:szCs w:val="26"/>
              </w:rPr>
              <w:t>，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已满足受益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A02E79" w:rsidRDefault="00B56876" w:rsidP="00847809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2、以上各项使用项目网络公示期：202</w:t>
            </w:r>
            <w:r w:rsidR="00847809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47809">
              <w:rPr>
                <w:rFonts w:ascii="微软雅黑 Light" w:eastAsia="微软雅黑 Light" w:hAnsi="微软雅黑 Light" w:hint="eastAsia"/>
                <w:sz w:val="26"/>
                <w:szCs w:val="26"/>
              </w:rPr>
              <w:t>10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47809">
              <w:rPr>
                <w:rFonts w:ascii="微软雅黑 Light" w:eastAsia="微软雅黑 Light" w:hAnsi="微软雅黑 Light" w:hint="eastAsia"/>
                <w:sz w:val="26"/>
                <w:szCs w:val="26"/>
              </w:rPr>
              <w:t>20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日至202</w:t>
            </w:r>
            <w:r w:rsidR="00847809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47809">
              <w:rPr>
                <w:rFonts w:ascii="微软雅黑 Light" w:eastAsia="微软雅黑 Light" w:hAnsi="微软雅黑 Light" w:hint="eastAsia"/>
                <w:sz w:val="26"/>
                <w:szCs w:val="26"/>
              </w:rPr>
              <w:t>10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47809">
              <w:rPr>
                <w:rFonts w:ascii="微软雅黑 Light" w:eastAsia="微软雅黑 Light" w:hAnsi="微软雅黑 Light" w:hint="eastAsia"/>
                <w:sz w:val="26"/>
                <w:szCs w:val="26"/>
              </w:rPr>
              <w:t>26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</w:t>
            </w:r>
            <w:r w:rsidR="00104DF2">
              <w:rPr>
                <w:rFonts w:ascii="微软雅黑 Light" w:eastAsia="微软雅黑 Light" w:hAnsi="微软雅黑 Light" w:hint="eastAsia"/>
                <w:sz w:val="26"/>
                <w:szCs w:val="26"/>
              </w:rPr>
              <w:t>区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物业服务中心反映，公示期满，无异议或异议不成立的，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区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物业服务中心将按规定划拨资金。咨询电话：3050188</w:t>
            </w:r>
          </w:p>
        </w:tc>
      </w:tr>
    </w:tbl>
    <w:p w:rsidR="00A02E79" w:rsidRDefault="00A02E79"/>
    <w:sectPr w:rsidR="00A02E79" w:rsidSect="00A02E79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861" w:rsidRDefault="00503861" w:rsidP="008F6672">
      <w:r>
        <w:separator/>
      </w:r>
    </w:p>
  </w:endnote>
  <w:endnote w:type="continuationSeparator" w:id="0">
    <w:p w:rsidR="00503861" w:rsidRDefault="00503861" w:rsidP="008F6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861" w:rsidRDefault="00503861" w:rsidP="008F6672">
      <w:r>
        <w:separator/>
      </w:r>
    </w:p>
  </w:footnote>
  <w:footnote w:type="continuationSeparator" w:id="0">
    <w:p w:rsidR="00503861" w:rsidRDefault="00503861" w:rsidP="008F6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104DF2"/>
    <w:rsid w:val="002A6C7B"/>
    <w:rsid w:val="00310A11"/>
    <w:rsid w:val="003B4BB8"/>
    <w:rsid w:val="00406720"/>
    <w:rsid w:val="00426FE7"/>
    <w:rsid w:val="00503861"/>
    <w:rsid w:val="00524EBB"/>
    <w:rsid w:val="005341DA"/>
    <w:rsid w:val="0055006F"/>
    <w:rsid w:val="00564C47"/>
    <w:rsid w:val="005759AF"/>
    <w:rsid w:val="00630365"/>
    <w:rsid w:val="00720FBB"/>
    <w:rsid w:val="00771F30"/>
    <w:rsid w:val="007C37E7"/>
    <w:rsid w:val="00847809"/>
    <w:rsid w:val="008A531D"/>
    <w:rsid w:val="008F6672"/>
    <w:rsid w:val="009954D9"/>
    <w:rsid w:val="00997296"/>
    <w:rsid w:val="009A7B90"/>
    <w:rsid w:val="009B630E"/>
    <w:rsid w:val="009F4E13"/>
    <w:rsid w:val="00A02E79"/>
    <w:rsid w:val="00AF0248"/>
    <w:rsid w:val="00AF7CEB"/>
    <w:rsid w:val="00B07296"/>
    <w:rsid w:val="00B54860"/>
    <w:rsid w:val="00B56876"/>
    <w:rsid w:val="00D21204"/>
    <w:rsid w:val="00DE26DD"/>
    <w:rsid w:val="00FF0466"/>
    <w:rsid w:val="31AF4269"/>
    <w:rsid w:val="45482FB7"/>
    <w:rsid w:val="4A341883"/>
    <w:rsid w:val="4B4B31E9"/>
    <w:rsid w:val="4EAB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02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02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02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2E7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A02E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02E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1468F-8629-4D5F-925A-6DC38BC7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2024-06-20T11:23:00Z</cp:lastPrinted>
  <dcterms:created xsi:type="dcterms:W3CDTF">2024-09-04T02:03:00Z</dcterms:created>
  <dcterms:modified xsi:type="dcterms:W3CDTF">2024-09-04T02:03:00Z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349AD2E501CB4B3181A399886B6D47DD_13</vt:lpwstr>
  </property>
</Properties>
</file>