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整体支出绩效评价基础数据表</w:t>
      </w:r>
    </w:p>
    <w:p>
      <w:pPr>
        <w:spacing w:line="115" w:lineRule="exact"/>
        <w:rPr>
          <w:color w:val="000000"/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  <w:t>岳阳楼区洛王街道办事处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1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89.23%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-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9.80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3.50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3.08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3.50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25.48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1657.93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25.48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1010.50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3" w:line="219" w:lineRule="auto"/>
              <w:ind w:firstLine="488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级专项资金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647.43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惠民工程款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347.43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办公楼工程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300.00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firstLine="492" w:firstLineChars="200"/>
              <w:jc w:val="left"/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4、上级转移支付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318.61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170.54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113.01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85.64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7.69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3.87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306.90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4696.09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4703.49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-44.92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position w:val="14"/>
                <w:sz w:val="24"/>
                <w:szCs w:val="24"/>
              </w:rPr>
              <w:t>楼堂馆所控制情况</w:t>
            </w:r>
          </w:p>
          <w:p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(202</w:t>
            </w:r>
            <w:r>
              <w:rPr>
                <w:rFonts w:hint="eastAsia" w:ascii="宋体" w:hAnsi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批复规模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预算投资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算控制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81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86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8"/>
          <w:szCs w:val="28"/>
        </w:rPr>
        <w:sectPr>
          <w:footerReference r:id="rId3" w:type="default"/>
          <w:pgSz w:w="11900" w:h="16833"/>
          <w:pgMar w:top="1429" w:right="1106" w:bottom="1253" w:left="1111" w:header="0" w:footer="964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填报日期：</w:t>
      </w:r>
    </w:p>
    <w:p>
      <w:pPr>
        <w:spacing w:before="64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年度预算单位整体支出绩效自评表</w:t>
      </w:r>
    </w:p>
    <w:p>
      <w:pPr>
        <w:spacing w:line="132" w:lineRule="exact"/>
      </w:pPr>
    </w:p>
    <w:tbl>
      <w:tblPr>
        <w:tblStyle w:val="8"/>
        <w:tblW w:w="100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30"/>
        <w:gridCol w:w="1758"/>
        <w:gridCol w:w="1122"/>
        <w:gridCol w:w="971"/>
        <w:gridCol w:w="716"/>
        <w:gridCol w:w="873"/>
        <w:gridCol w:w="14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3" w:type="dxa"/>
            <w:gridSpan w:val="3"/>
            <w:noWrap w:val="0"/>
            <w:vAlign w:val="top"/>
          </w:tcPr>
          <w:p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预算单位名称</w:t>
            </w:r>
          </w:p>
        </w:tc>
        <w:tc>
          <w:tcPr>
            <w:tcW w:w="6890" w:type="dxa"/>
            <w:gridSpan w:val="6"/>
            <w:noWrap w:val="0"/>
            <w:vAlign w:val="top"/>
          </w:tcPr>
          <w:p>
            <w:pPr>
              <w:pStyle w:val="9"/>
              <w:spacing w:line="239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岳阳楼区洛王街道办事处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9"/>
              <w:spacing w:line="467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年度预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41"/>
                <w:sz w:val="19"/>
                <w:szCs w:val="19"/>
              </w:rPr>
              <w:t>算申请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（万元）</w:t>
            </w:r>
          </w:p>
        </w:tc>
        <w:tc>
          <w:tcPr>
            <w:tcW w:w="2109" w:type="dxa"/>
            <w:gridSpan w:val="2"/>
            <w:noWrap w:val="0"/>
            <w:vAlign w:val="top"/>
          </w:tcPr>
          <w:p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758" w:type="dxa"/>
            <w:noWrap w:val="0"/>
            <w:vAlign w:val="top"/>
          </w:tcPr>
          <w:p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122" w:type="dxa"/>
            <w:noWrap w:val="0"/>
            <w:vAlign w:val="top"/>
          </w:tcPr>
          <w:p>
            <w:pPr>
              <w:spacing w:before="20" w:line="208" w:lineRule="auto"/>
              <w:ind w:left="1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971" w:type="dxa"/>
            <w:noWrap w:val="0"/>
            <w:vAlign w:val="top"/>
          </w:tcPr>
          <w:p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spacing w:before="20" w:line="208" w:lineRule="auto"/>
              <w:ind w:left="3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109" w:type="dxa"/>
            <w:gridSpan w:val="2"/>
            <w:noWrap w:val="0"/>
            <w:vAlign w:val="top"/>
          </w:tcPr>
          <w:p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758" w:type="dxa"/>
            <w:noWrap w:val="0"/>
            <w:vAlign w:val="top"/>
          </w:tcPr>
          <w:p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1104.06</w:t>
            </w:r>
          </w:p>
        </w:tc>
        <w:tc>
          <w:tcPr>
            <w:tcW w:w="1122" w:type="dxa"/>
            <w:noWrap w:val="0"/>
            <w:vAlign w:val="top"/>
          </w:tcPr>
          <w:p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2691.59</w:t>
            </w:r>
          </w:p>
        </w:tc>
        <w:tc>
          <w:tcPr>
            <w:tcW w:w="971" w:type="dxa"/>
            <w:noWrap w:val="0"/>
            <w:vAlign w:val="top"/>
          </w:tcPr>
          <w:p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2691.59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pStyle w:val="9"/>
              <w:spacing w:before="54" w:line="194" w:lineRule="auto"/>
              <w:ind w:left="27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19"/>
                <w:szCs w:val="19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100%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989" w:type="dxa"/>
            <w:gridSpan w:val="4"/>
            <w:noWrap w:val="0"/>
            <w:vAlign w:val="top"/>
          </w:tcPr>
          <w:p>
            <w:pPr>
              <w:spacing w:before="22" w:line="206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按收入性质分：</w:t>
            </w:r>
          </w:p>
        </w:tc>
        <w:tc>
          <w:tcPr>
            <w:tcW w:w="4010" w:type="dxa"/>
            <w:gridSpan w:val="4"/>
            <w:noWrap w:val="0"/>
            <w:vAlign w:val="top"/>
          </w:tcPr>
          <w:p>
            <w:pPr>
              <w:spacing w:before="22" w:line="206" w:lineRule="auto"/>
              <w:ind w:left="1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按支出性质分：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989" w:type="dxa"/>
            <w:gridSpan w:val="4"/>
            <w:noWrap w:val="0"/>
            <w:vAlign w:val="top"/>
          </w:tcPr>
          <w:p>
            <w:pPr>
              <w:spacing w:before="21" w:line="207" w:lineRule="auto"/>
              <w:ind w:left="312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其中：</w:t>
            </w:r>
            <w:r>
              <w:rPr>
                <w:rFonts w:hint="eastAsia" w:ascii="宋体" w:hAnsi="宋体" w:eastAsia="宋体" w:cs="宋体"/>
                <w:spacing w:val="24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一般公共预算：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  <w:lang w:val="en-US" w:eastAsia="zh-CN"/>
              </w:rPr>
              <w:t>2437.20</w:t>
            </w:r>
          </w:p>
        </w:tc>
        <w:tc>
          <w:tcPr>
            <w:tcW w:w="4010" w:type="dxa"/>
            <w:gridSpan w:val="4"/>
            <w:noWrap w:val="0"/>
            <w:vAlign w:val="top"/>
          </w:tcPr>
          <w:p>
            <w:pPr>
              <w:spacing w:before="21" w:line="207" w:lineRule="auto"/>
              <w:ind w:left="115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其中：基本支出：</w:t>
            </w: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  <w:lang w:val="en-US" w:eastAsia="zh-CN"/>
              </w:rPr>
              <w:t>1033.66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989" w:type="dxa"/>
            <w:gridSpan w:val="4"/>
            <w:noWrap w:val="0"/>
            <w:vAlign w:val="top"/>
          </w:tcPr>
          <w:p>
            <w:pPr>
              <w:spacing w:before="21" w:line="207" w:lineRule="auto"/>
              <w:ind w:left="9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政府性基金拨款：</w:t>
            </w:r>
          </w:p>
        </w:tc>
        <w:tc>
          <w:tcPr>
            <w:tcW w:w="4010" w:type="dxa"/>
            <w:gridSpan w:val="4"/>
            <w:noWrap w:val="0"/>
            <w:vAlign w:val="top"/>
          </w:tcPr>
          <w:p>
            <w:pPr>
              <w:spacing w:before="21" w:line="207" w:lineRule="auto"/>
              <w:ind w:left="717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</w:rPr>
              <w:t>项目支出：</w:t>
            </w: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  <w:lang w:val="en-US" w:eastAsia="zh-CN"/>
              </w:rPr>
              <w:t>1657.93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989" w:type="dxa"/>
            <w:gridSpan w:val="4"/>
            <w:noWrap w:val="0"/>
            <w:vAlign w:val="top"/>
          </w:tcPr>
          <w:p>
            <w:pPr>
              <w:spacing w:before="20" w:line="208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纳入专户管理的非税收入拨款：</w:t>
            </w:r>
          </w:p>
        </w:tc>
        <w:tc>
          <w:tcPr>
            <w:tcW w:w="4010" w:type="dxa"/>
            <w:gridSpan w:val="4"/>
            <w:noWrap w:val="0"/>
            <w:vAlign w:val="top"/>
          </w:tcPr>
          <w:p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989" w:type="dxa"/>
            <w:gridSpan w:val="4"/>
            <w:noWrap w:val="0"/>
            <w:vAlign w:val="top"/>
          </w:tcPr>
          <w:p>
            <w:pPr>
              <w:spacing w:before="20" w:line="208" w:lineRule="auto"/>
              <w:ind w:left="1512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其他资金：</w:t>
            </w: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  <w:lang w:val="en-US" w:eastAsia="zh-CN"/>
              </w:rPr>
              <w:t>254.39</w:t>
            </w:r>
          </w:p>
        </w:tc>
        <w:tc>
          <w:tcPr>
            <w:tcW w:w="4010" w:type="dxa"/>
            <w:gridSpan w:val="4"/>
            <w:noWrap w:val="0"/>
            <w:vAlign w:val="top"/>
          </w:tcPr>
          <w:p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9"/>
              <w:spacing w:line="242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9"/>
              <w:spacing w:line="243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年度总体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989" w:type="dxa"/>
            <w:gridSpan w:val="4"/>
            <w:noWrap w:val="0"/>
            <w:vAlign w:val="top"/>
          </w:tcPr>
          <w:p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010" w:type="dxa"/>
            <w:gridSpan w:val="4"/>
            <w:noWrap w:val="0"/>
            <w:vAlign w:val="top"/>
          </w:tcPr>
          <w:p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084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989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领导本地区政治、经济、文化、社会、生态文明建设等各项工作和基层社会治理；洛王街道办事处依法行使政府管理和服务职能。主要职责是：1、加强党的建设 2、统筹社区发展 3、组织公共服务 4、实施综合管理 5、维护平安稳定 6、监督执法管理 7、动员社会参与 8、指导基层自治 9、履行法定职责 10、完成区委和区人民政府交办的其他任务 11、职能转变。全面加强基层党的建设，提升党建引领城市基层治理的能力；加强对辖区内城市综合管理工作的组织实施和统筹协调职责；加强辖区内与居民密切相关的行政审批和公共服务的组织实施职责；加强维护辖区公共安全职责。实行街道职责准入制度和社区事务准入制度，将街道工作重心转为优化公共服务，为经济社会发展提供良好环境。</w:t>
            </w:r>
          </w:p>
        </w:tc>
        <w:tc>
          <w:tcPr>
            <w:tcW w:w="401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100%完成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0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pStyle w:val="9"/>
              <w:spacing w:line="364" w:lineRule="auto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spacing w:before="64" w:line="216" w:lineRule="auto"/>
              <w:ind w:left="3168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9"/>
                <w:sz w:val="19"/>
                <w:szCs w:val="19"/>
              </w:rPr>
              <w:t>绩效指标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41" w:line="226" w:lineRule="auto"/>
              <w:ind w:left="156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41" w:line="226" w:lineRule="auto"/>
              <w:ind w:left="132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41" w:line="226" w:lineRule="auto"/>
              <w:ind w:left="253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41" w:line="226" w:lineRule="auto"/>
              <w:ind w:left="114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年度指标值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41" w:line="226" w:lineRule="auto"/>
              <w:ind w:left="125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实际完成值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41" w:line="227" w:lineRule="auto"/>
              <w:ind w:left="166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74" w:line="218" w:lineRule="auto"/>
              <w:ind w:left="15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9"/>
                <w:sz w:val="19"/>
                <w:szCs w:val="19"/>
              </w:rPr>
              <w:t>自评得分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1" w:line="220" w:lineRule="auto"/>
              <w:ind w:left="111" w:right="109" w:firstLine="1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偏差原因</w:t>
            </w: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析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及改进措施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72" w:lineRule="auto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pStyle w:val="9"/>
              <w:spacing w:line="272" w:lineRule="auto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pStyle w:val="9"/>
              <w:spacing w:line="272" w:lineRule="auto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pStyle w:val="9"/>
              <w:spacing w:line="273" w:lineRule="auto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spacing w:before="62" w:line="450" w:lineRule="exact"/>
              <w:ind w:left="144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19"/>
                <w:sz w:val="19"/>
                <w:szCs w:val="19"/>
              </w:rPr>
              <w:t>产出指标</w:t>
            </w:r>
          </w:p>
          <w:p>
            <w:pPr>
              <w:spacing w:line="261" w:lineRule="exact"/>
              <w:ind w:left="252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</w:t>
            </w:r>
            <w:r>
              <w:rPr>
                <w:rFonts w:hint="eastAsia" w:ascii="宋体" w:hAnsi="宋体" w:eastAsia="宋体" w:cs="宋体"/>
                <w:spacing w:val="14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分)</w:t>
            </w:r>
          </w:p>
        </w:tc>
        <w:tc>
          <w:tcPr>
            <w:tcW w:w="10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74" w:line="240" w:lineRule="auto"/>
              <w:ind w:left="126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  <w:t>绩效考评覆盖机关、站所及社区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已完成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旧改工程配套建设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项目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7个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已完成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75" w:line="60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en-US" w:bidi="ar-SA"/>
              </w:rPr>
              <w:t>重点工作资金公示率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已完成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73" w:line="226" w:lineRule="auto"/>
              <w:ind w:left="121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辖区治理效果明显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已完成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文明创建考核达标率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已完成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74" w:line="226" w:lineRule="auto"/>
              <w:ind w:left="139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工作完成时效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2023年度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2023年度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严格控制各项支出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控制在预算内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已完成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56" w:lineRule="auto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pStyle w:val="9"/>
              <w:spacing w:line="256" w:lineRule="auto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pStyle w:val="9"/>
              <w:spacing w:line="256" w:lineRule="auto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pStyle w:val="9"/>
              <w:spacing w:line="256" w:lineRule="auto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spacing w:before="62" w:line="480" w:lineRule="exact"/>
              <w:ind w:left="115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>
            <w:pPr>
              <w:spacing w:line="227" w:lineRule="auto"/>
              <w:ind w:left="107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4" w:line="233" w:lineRule="auto"/>
              <w:ind w:left="226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>
            <w:pPr>
              <w:spacing w:line="225" w:lineRule="auto"/>
              <w:ind w:left="232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企业减负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有所改善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有所改善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3" w:line="233" w:lineRule="auto"/>
              <w:ind w:left="225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>
            <w:pPr>
              <w:spacing w:line="225" w:lineRule="auto"/>
              <w:ind w:left="232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社会治安、民生服务提升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效益明显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有所改善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4" w:line="233" w:lineRule="auto"/>
              <w:ind w:left="234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>
            <w:pPr>
              <w:spacing w:line="225" w:lineRule="auto"/>
              <w:ind w:left="232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环境治理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问题数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400个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420余个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7" w:line="230" w:lineRule="auto"/>
              <w:ind w:left="227" w:right="116" w:hanging="98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绿色发展稳步推进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效益明显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效益明显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10" w:line="226" w:lineRule="auto"/>
              <w:ind w:left="251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>
            <w:pPr>
              <w:spacing w:before="7" w:line="226" w:lineRule="auto"/>
              <w:ind w:left="345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>
            <w:pPr>
              <w:spacing w:before="7" w:line="227" w:lineRule="auto"/>
              <w:ind w:left="114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10" w:line="226" w:lineRule="auto"/>
              <w:ind w:left="123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>
            <w:pPr>
              <w:spacing w:before="7" w:line="226" w:lineRule="auto"/>
              <w:ind w:left="129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>
            <w:pPr>
              <w:spacing w:before="7" w:line="226" w:lineRule="auto"/>
              <w:ind w:left="419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社会公众满意度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≥95%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98%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41" w:line="221" w:lineRule="auto"/>
              <w:ind w:left="3343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75" w:line="195" w:lineRule="auto"/>
              <w:ind w:left="23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="宋体"/>
          <w:sz w:val="28"/>
          <w:szCs w:val="28"/>
          <w:lang w:eastAsia="zh-CN"/>
        </w:rPr>
        <w:sectPr>
          <w:footerReference r:id="rId4" w:type="default"/>
          <w:pgSz w:w="11900" w:h="16833"/>
          <w:pgMar w:top="1429" w:right="1106" w:bottom="1310" w:left="1111" w:header="0" w:footer="1020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>
      <w:pPr>
        <w:spacing w:before="191" w:line="230" w:lineRule="auto"/>
        <w:rPr>
          <w:rFonts w:hint="eastAsia"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年度项目支出绩效自评表</w:t>
      </w:r>
    </w:p>
    <w:tbl>
      <w:tblPr>
        <w:tblStyle w:val="8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业务工作经费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岳阳楼区洛王街道办事处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岳阳楼区洛王街道办事处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pStyle w:val="9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25.48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1010.50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1010.50</w:t>
            </w:r>
          </w:p>
        </w:tc>
        <w:tc>
          <w:tcPr>
            <w:tcW w:w="673" w:type="dxa"/>
            <w:noWrap w:val="0"/>
            <w:vAlign w:val="top"/>
          </w:tcPr>
          <w:p>
            <w:pPr>
              <w:spacing w:before="64" w:line="195" w:lineRule="auto"/>
              <w:ind w:left="33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8"/>
                <w:sz w:val="19"/>
                <w:szCs w:val="19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pStyle w:val="9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9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1010.50</w:t>
            </w:r>
          </w:p>
        </w:tc>
        <w:tc>
          <w:tcPr>
            <w:tcW w:w="673" w:type="dxa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522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在2023年完成业务工作，项目计划进行，将成本控制在预算内。</w:t>
            </w:r>
          </w:p>
        </w:tc>
        <w:tc>
          <w:tcPr>
            <w:tcW w:w="424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100%完成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pStyle w:val="9"/>
              <w:spacing w:line="366" w:lineRule="auto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spacing w:before="63" w:line="216" w:lineRule="auto"/>
              <w:ind w:left="3058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41" w:line="226" w:lineRule="auto"/>
              <w:ind w:left="156" w:leftChars="0"/>
              <w:jc w:val="center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41" w:line="226" w:lineRule="auto"/>
              <w:ind w:left="132" w:leftChars="0"/>
              <w:jc w:val="center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41" w:line="226" w:lineRule="auto"/>
              <w:ind w:left="253" w:leftChars="0"/>
              <w:jc w:val="center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2" w:line="233" w:lineRule="auto"/>
              <w:ind w:left="428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>
            <w:pPr>
              <w:spacing w:line="205" w:lineRule="auto"/>
              <w:ind w:left="33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2" w:line="233" w:lineRule="auto"/>
              <w:ind w:left="457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>
            <w:pPr>
              <w:spacing w:line="205" w:lineRule="auto"/>
              <w:ind w:left="357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2" w:line="233" w:lineRule="auto"/>
              <w:ind w:left="457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2" w:line="233" w:lineRule="auto"/>
              <w:ind w:left="457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自评得分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2" w:line="233" w:lineRule="auto"/>
              <w:ind w:left="457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偏差原因分析及改进措施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56" w:lineRule="auto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pStyle w:val="9"/>
              <w:spacing w:line="256" w:lineRule="auto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pStyle w:val="9"/>
              <w:spacing w:line="256" w:lineRule="auto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pStyle w:val="9"/>
              <w:spacing w:line="257" w:lineRule="auto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spacing w:before="62" w:line="457" w:lineRule="exact"/>
              <w:ind w:left="142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>
            <w:pPr>
              <w:spacing w:line="261" w:lineRule="exact"/>
              <w:ind w:left="253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74" w:line="226" w:lineRule="auto"/>
              <w:ind w:left="126" w:leftChars="0"/>
              <w:jc w:val="center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>
            <w:pPr>
              <w:spacing w:before="126" w:line="239" w:lineRule="auto"/>
              <w:ind w:left="379" w:right="175" w:hanging="192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z w:val="19"/>
              </w:rPr>
              <w:t>项目工作完成率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100%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z w:val="19"/>
              </w:rPr>
              <w:t>已完成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15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73" w:line="226" w:lineRule="auto"/>
              <w:ind w:left="121" w:leftChars="0"/>
              <w:jc w:val="center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>
            <w:pPr>
              <w:spacing w:before="126" w:line="239" w:lineRule="auto"/>
              <w:ind w:left="379" w:right="175" w:hanging="196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z w:val="19"/>
              </w:rPr>
              <w:t>项目实施的质量保证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z w:val="19"/>
              </w:rPr>
              <w:t>100%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z w:val="19"/>
              </w:rPr>
              <w:t>已完成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15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74" w:line="226" w:lineRule="auto"/>
              <w:ind w:left="139" w:leftChars="0"/>
              <w:jc w:val="center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>
            <w:pPr>
              <w:spacing w:before="126" w:line="239" w:lineRule="auto"/>
              <w:ind w:left="379" w:right="175" w:hanging="178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24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z w:val="19"/>
              </w:rPr>
              <w:t>项目实施及时性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24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z w:val="19"/>
              </w:rPr>
              <w:t>100%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24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z w:val="19"/>
              </w:rPr>
              <w:t>已完成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24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24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10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24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73" w:line="226" w:lineRule="auto"/>
              <w:ind w:left="125" w:leftChars="0"/>
              <w:jc w:val="center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  <w:p>
            <w:pPr>
              <w:spacing w:before="127" w:line="239" w:lineRule="auto"/>
              <w:ind w:left="379" w:right="175" w:hanging="192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z w:val="19"/>
              </w:rPr>
              <w:t>严格控制各项支出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z w:val="19"/>
              </w:rPr>
              <w:t>100%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z w:val="19"/>
              </w:rPr>
              <w:t>已完成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10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15" w:lineRule="auto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pStyle w:val="9"/>
              <w:spacing w:line="315" w:lineRule="auto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pStyle w:val="9"/>
              <w:spacing w:line="315" w:lineRule="auto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spacing w:before="62" w:line="489" w:lineRule="exact"/>
              <w:ind w:left="117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>
            <w:pPr>
              <w:spacing w:line="227" w:lineRule="auto"/>
              <w:ind w:left="108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4" w:line="233" w:lineRule="auto"/>
              <w:ind w:left="226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>
            <w:pPr>
              <w:spacing w:line="225" w:lineRule="auto"/>
              <w:ind w:left="232" w:leftChars="0"/>
              <w:jc w:val="center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>
            <w:pPr>
              <w:spacing w:before="127" w:line="239" w:lineRule="auto"/>
              <w:ind w:left="193" w:right="175" w:hanging="6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z w:val="19"/>
              </w:rPr>
              <w:t>促进经济发展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z w:val="19"/>
              </w:rPr>
              <w:t>经济平稳发展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z w:val="19"/>
              </w:rPr>
              <w:t>已完成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10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3" w:line="233" w:lineRule="auto"/>
              <w:ind w:left="225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>
            <w:pPr>
              <w:spacing w:line="225" w:lineRule="auto"/>
              <w:ind w:left="232" w:leftChars="0"/>
              <w:jc w:val="center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>
            <w:pPr>
              <w:spacing w:before="127" w:line="239" w:lineRule="auto"/>
              <w:ind w:left="192" w:right="175" w:hanging="6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z w:val="19"/>
              </w:rPr>
              <w:t>社会治安稳定，不发生重大安全事故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z w:val="19"/>
              </w:rPr>
              <w:t>有所改善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z w:val="19"/>
              </w:rPr>
              <w:t>已完成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5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4" w:line="233" w:lineRule="auto"/>
              <w:ind w:left="234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>
            <w:pPr>
              <w:spacing w:line="225" w:lineRule="auto"/>
              <w:ind w:left="232" w:leftChars="0"/>
              <w:jc w:val="center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>
            <w:pPr>
              <w:spacing w:before="127" w:line="239" w:lineRule="auto"/>
              <w:ind w:left="193" w:right="175" w:firstLine="1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z w:val="19"/>
              </w:rPr>
              <w:t>人居环境明显改善，卫生整治效果突出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z w:val="19"/>
              </w:rPr>
              <w:t>有所改善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z w:val="19"/>
              </w:rPr>
              <w:t>已完成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10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z w:val="19"/>
              </w:rPr>
              <w:t>社会可持续发展良好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z w:val="19"/>
              </w:rPr>
              <w:t>效益明显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z w:val="19"/>
              </w:rPr>
              <w:t>已完成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5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33" w:line="226" w:lineRule="auto"/>
              <w:ind w:left="252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>
            <w:pPr>
              <w:spacing w:before="26" w:line="226" w:lineRule="auto"/>
              <w:ind w:left="346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>
            <w:pPr>
              <w:spacing w:before="27" w:line="213" w:lineRule="auto"/>
              <w:ind w:left="115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10" w:line="226" w:lineRule="auto"/>
              <w:ind w:left="123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>
            <w:pPr>
              <w:spacing w:before="7" w:line="226" w:lineRule="auto"/>
              <w:ind w:left="129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>
            <w:pPr>
              <w:spacing w:before="7" w:line="226" w:lineRule="auto"/>
              <w:ind w:left="419" w:leftChars="0"/>
              <w:jc w:val="center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z w:val="19"/>
              </w:rPr>
              <w:t>项目实施对象满意度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z w:val="19"/>
              </w:rPr>
              <w:t>≥95%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z w:val="19"/>
              </w:rPr>
              <w:t>已完成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10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before="67" w:line="195" w:lineRule="auto"/>
              <w:ind w:left="2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00</w:t>
            </w:r>
          </w:p>
        </w:tc>
        <w:tc>
          <w:tcPr>
            <w:tcW w:w="1422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</w:tbl>
    <w:p>
      <w:pPr>
        <w:pStyle w:val="2"/>
        <w:spacing w:before="232" w:line="228" w:lineRule="auto"/>
        <w:ind w:left="575"/>
        <w:rPr>
          <w:sz w:val="17"/>
          <w:szCs w:val="17"/>
        </w:rPr>
      </w:pPr>
      <w:r>
        <w:rPr>
          <w:rFonts w:hint="eastAsia" w:ascii="宋体" w:hAnsi="宋体" w:eastAsia="宋体" w:cs="宋体"/>
          <w:spacing w:val="3"/>
          <w:sz w:val="17"/>
          <w:szCs w:val="17"/>
        </w:rPr>
        <w:t>备注： 每个一级项目支出一张表。 如， 业务工作经</w:t>
      </w:r>
      <w:r>
        <w:rPr>
          <w:rFonts w:hint="eastAsia" w:ascii="宋体" w:hAnsi="宋体" w:eastAsia="宋体" w:cs="宋体"/>
          <w:spacing w:val="2"/>
          <w:sz w:val="17"/>
          <w:szCs w:val="17"/>
        </w:rPr>
        <w:t>费，运行维护经费，其他事业发展类资金</w:t>
      </w:r>
      <w:r>
        <w:rPr>
          <w:rFonts w:hint="eastAsia" w:ascii="宋体" w:hAnsi="宋体" w:eastAsia="宋体" w:cs="宋体"/>
          <w:spacing w:val="-52"/>
          <w:sz w:val="17"/>
          <w:szCs w:val="17"/>
        </w:rPr>
        <w:t xml:space="preserve"> </w:t>
      </w:r>
      <w:r>
        <w:rPr>
          <w:rFonts w:hint="eastAsia" w:ascii="宋体" w:hAnsi="宋体" w:eastAsia="宋体" w:cs="宋体"/>
          <w:spacing w:val="2"/>
          <w:sz w:val="17"/>
          <w:szCs w:val="17"/>
        </w:rPr>
        <w:t>…各一张表。</w:t>
      </w:r>
    </w:p>
    <w:p>
      <w:pPr>
        <w:spacing w:line="217" w:lineRule="auto"/>
        <w:rPr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2"/>
          <w:szCs w:val="22"/>
        </w:rPr>
        <w:sectPr>
          <w:footerReference r:id="rId5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>
      <w:pPr>
        <w:spacing w:before="64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5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年度岳阳楼区洛王街道办事处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整体支出绩效自评报告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2"/>
        <w:spacing w:before="100" w:line="221" w:lineRule="auto"/>
        <w:ind w:left="1902"/>
      </w:pPr>
      <w:r>
        <w:rPr>
          <w:spacing w:val="-10"/>
        </w:rPr>
        <w:t>部门（单位）名称</w:t>
      </w:r>
      <w:r>
        <w:rPr>
          <w:spacing w:val="4"/>
        </w:rPr>
        <w:t>：</w:t>
      </w:r>
      <w:r>
        <w:rPr>
          <w:spacing w:val="-118"/>
        </w:rPr>
        <w:t xml:space="preserve"> </w:t>
      </w:r>
      <w:r>
        <w:rPr>
          <w:spacing w:val="-75"/>
          <w:u w:val="single" w:color="auto"/>
        </w:rPr>
        <w:t xml:space="preserve"> </w:t>
      </w:r>
      <w:r>
        <w:rPr>
          <w:spacing w:val="4"/>
          <w:u w:val="single" w:color="auto"/>
        </w:rPr>
        <w:t>（</w:t>
      </w:r>
      <w:r>
        <w:rPr>
          <w:spacing w:val="-10"/>
          <w:u w:val="single" w:color="auto"/>
        </w:rPr>
        <w:t>盖章）</w:t>
      </w:r>
      <w:r>
        <w:rPr>
          <w:u w:val="single" w:color="auto"/>
        </w:rPr>
        <w:t xml:space="preserve">         </w:t>
      </w:r>
    </w:p>
    <w:p>
      <w:pPr>
        <w:spacing w:before="228" w:line="222" w:lineRule="auto"/>
        <w:ind w:left="317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8"/>
          <w:sz w:val="31"/>
          <w:szCs w:val="31"/>
        </w:rPr>
        <w:t>年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-8"/>
          <w:sz w:val="31"/>
          <w:szCs w:val="31"/>
        </w:rPr>
        <w:t>月</w:t>
      </w:r>
      <w:r>
        <w:rPr>
          <w:rFonts w:ascii="楷体" w:hAnsi="楷体" w:eastAsia="楷体" w:cs="楷体"/>
          <w:spacing w:val="43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-8"/>
          <w:sz w:val="31"/>
          <w:szCs w:val="31"/>
        </w:rPr>
        <w:t>日</w:t>
      </w:r>
    </w:p>
    <w:p>
      <w:pPr>
        <w:spacing w:line="335" w:lineRule="auto"/>
        <w:rPr>
          <w:rFonts w:ascii="Arial"/>
          <w:sz w:val="21"/>
        </w:rPr>
      </w:pPr>
    </w:p>
    <w:p>
      <w:pPr>
        <w:pStyle w:val="2"/>
        <w:spacing w:before="102" w:line="224" w:lineRule="auto"/>
        <w:ind w:left="3216"/>
      </w:pPr>
      <w:r>
        <w:rPr>
          <w:spacing w:val="8"/>
        </w:rPr>
        <w:t>（此页为封面）</w:t>
      </w:r>
    </w:p>
    <w:p>
      <w:pPr>
        <w:spacing w:line="224" w:lineRule="auto"/>
        <w:sectPr>
          <w:footerReference r:id="rId6" w:type="default"/>
          <w:pgSz w:w="11900" w:h="16833"/>
          <w:pgMar w:top="1401" w:right="1583" w:bottom="1445" w:left="1618" w:header="0" w:footer="1170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2023 年度岳阳楼区洛王街道办事处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整体支出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绩效自评报告</w:t>
      </w:r>
    </w:p>
    <w:p>
      <w:pPr>
        <w:spacing w:line="28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rPr>
          <w:rFonts w:ascii="黑体" w:hAnsi="黑体" w:eastAsia="黑体" w:cs="黑体"/>
          <w:spacing w:val="5"/>
          <w:sz w:val="31"/>
          <w:szCs w:val="31"/>
        </w:rPr>
      </w:pPr>
      <w:r>
        <w:rPr>
          <w:rFonts w:hint="eastAsia" w:ascii="黑体" w:hAnsi="黑体" w:eastAsia="黑体" w:cs="黑体"/>
          <w:spacing w:val="5"/>
          <w:kern w:val="2"/>
          <w:sz w:val="31"/>
          <w:szCs w:val="31"/>
          <w:lang w:val="en-US" w:eastAsia="zh-CN" w:bidi="ar-SA"/>
        </w:rPr>
        <w:t>一、</w:t>
      </w:r>
      <w:r>
        <w:rPr>
          <w:rFonts w:hint="eastAsia" w:ascii="黑体" w:hAnsi="黑体" w:eastAsia="黑体" w:cs="黑体"/>
          <w:spacing w:val="5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5"/>
          <w:sz w:val="31"/>
          <w:szCs w:val="31"/>
        </w:rPr>
        <w:t>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楷体" w:hAnsi="楷体" w:eastAsia="楷体" w:cs="楷体"/>
          <w:spacing w:val="9"/>
          <w:position w:val="21"/>
          <w:sz w:val="31"/>
          <w:szCs w:val="31"/>
        </w:rPr>
      </w:pPr>
      <w:r>
        <w:rPr>
          <w:rFonts w:hint="eastAsia" w:ascii="楷体" w:hAnsi="楷体" w:eastAsia="楷体" w:cs="楷体"/>
          <w:spacing w:val="9"/>
          <w:position w:val="21"/>
          <w:sz w:val="31"/>
          <w:szCs w:val="31"/>
        </w:rPr>
        <w:t>职能职责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 xml:space="preserve">   洛王街道办事处地处巴陵东路以北，王家河水系以西，梅溪乡长动医院以南，京广铁路线、康岳社区以东。辖区面积约7.56平方公里，总人口8.45万。2002年11月由原知青场改制而成，辖洛王、大桥湖、藕塘坡、瑶塘坡、花园坡、雷锋山6个社区。街道工委管理9个党支部，有直管党员585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 xml:space="preserve">街道办事处的主要职能为指导、搞好辖区内居委会的工作，支持、帮助居委会加强思想、组织、制度建设，向上级人民政府和有关部门及时反映居民的意见、建议和要求。抓好社区文化建设，负责街道的人民调解、治安保卫工作，会同有关部门做好辖区内常住和流动人口的管理及计划生育工作，完成区下达的各项指标任务，协助武装部门做好辖区民兵训练和公民服兵役工作；负责在辖区开展普法教育工作，搞好辖区内社会管理综合治理工作；负责辖区的城市管理工作；负责本辖区的综合执法工作，维护辖区的良好秩序；负责研究辖区经济发展的规划，协助有关部门抓好安全生产工作；承办区委、区政府交办的其他工作等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 xml:space="preserve">（二）机构设置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洛王办事处在岗在编人员为58人，其中行政编14人，事业编44。下设四个直属事业单位，分别为1社会事业服务中心、2产业项目服务中心、3公共服务和网格化中心（政务、便民服务中心）、4退役军人服务站；一个执法机构为综合行政执法大队；一个其他机构为环境卫生服务中心；两个派驻机构为财政所和司法所；六个内设机构，分别为：1党政办公室 、2党建办公室 、3经济发展办公室（自然资源和生态环境办公室） 4、社会事务办公室 （民政办公室）、5应急管理办公室、6综治信访办公室。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二、</w:t>
      </w:r>
      <w:r>
        <w:rPr>
          <w:rFonts w:ascii="黑体" w:hAnsi="黑体" w:eastAsia="黑体" w:cs="黑体"/>
          <w:spacing w:val="-3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一般公共预算支出情况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spacing w:val="9"/>
          <w:position w:val="21"/>
          <w:sz w:val="31"/>
          <w:szCs w:val="31"/>
        </w:rPr>
      </w:pPr>
      <w:r>
        <w:rPr>
          <w:rFonts w:ascii="楷体" w:hAnsi="楷体" w:eastAsia="楷体" w:cs="楷体"/>
          <w:spacing w:val="9"/>
          <w:position w:val="21"/>
          <w:sz w:val="31"/>
          <w:szCs w:val="31"/>
        </w:rPr>
        <w:t>（一）基本支出情况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2023年基本支出年初预算数为1078.58万元，决算实际支出数为1033.66万元。其中：人员经费860.05万元，主要包括：基本工资、津贴补贴、奖金、绩效工资、机关事业单位基本养老保险缴费、职工基本医疗保险缴费、其他社会保障缴费、住房公积金、其他工资福利支出等；公用经费173.61万元，主要包括：办公费、邮电费、差旅费、培训费、工会经费、其他商品和服务支出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楷体" w:hAnsi="楷体" w:eastAsia="楷体" w:cs="楷体"/>
          <w:spacing w:val="9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项目支出情况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sz w:val="31"/>
          <w:szCs w:val="31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2023年项目支出年初预算数为25.48万元，决算实际支出数为1657.93万元。主要用于城乡社区支出等方面。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kern w:val="2"/>
          <w:sz w:val="31"/>
          <w:szCs w:val="31"/>
          <w:lang w:val="en-US" w:eastAsia="zh-CN" w:bidi="ar-SA"/>
        </w:rPr>
        <w:t>三、</w:t>
      </w:r>
      <w:r>
        <w:rPr>
          <w:rFonts w:ascii="黑体" w:hAnsi="黑体" w:eastAsia="黑体" w:cs="黑体"/>
          <w:spacing w:val="8"/>
          <w:sz w:val="31"/>
          <w:szCs w:val="31"/>
        </w:rPr>
        <w:t>政府性基金预算支出情况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2023年本单位无政府性基金预算支出情况。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7"/>
          <w:position w:val="21"/>
          <w:sz w:val="31"/>
          <w:szCs w:val="31"/>
        </w:rPr>
      </w:pPr>
      <w:r>
        <w:rPr>
          <w:rFonts w:hint="eastAsia" w:ascii="黑体" w:hAnsi="黑体" w:eastAsia="黑体" w:cs="黑体"/>
          <w:spacing w:val="7"/>
          <w:kern w:val="2"/>
          <w:position w:val="21"/>
          <w:sz w:val="31"/>
          <w:szCs w:val="31"/>
          <w:lang w:val="en-US" w:eastAsia="zh-CN" w:bidi="ar-SA"/>
        </w:rPr>
        <w:t>四、</w:t>
      </w:r>
      <w:r>
        <w:rPr>
          <w:rFonts w:ascii="黑体" w:hAnsi="黑体" w:eastAsia="黑体" w:cs="黑体"/>
          <w:spacing w:val="7"/>
          <w:position w:val="21"/>
          <w:sz w:val="31"/>
          <w:szCs w:val="31"/>
        </w:rPr>
        <w:t>国有资本经营预算支出情况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ascii="黑体" w:hAnsi="黑体" w:eastAsia="黑体" w:cs="黑体"/>
          <w:spacing w:val="7"/>
          <w:position w:val="21"/>
          <w:sz w:val="31"/>
          <w:szCs w:val="31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2023年本单位无国有资本经营预算支出情况。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kern w:val="2"/>
          <w:sz w:val="31"/>
          <w:szCs w:val="31"/>
          <w:lang w:val="en-US" w:eastAsia="zh-CN" w:bidi="ar-SA"/>
        </w:rPr>
        <w:t>五、</w:t>
      </w:r>
      <w:r>
        <w:rPr>
          <w:rFonts w:ascii="黑体" w:hAnsi="黑体" w:eastAsia="黑体" w:cs="黑体"/>
          <w:spacing w:val="8"/>
          <w:sz w:val="31"/>
          <w:szCs w:val="31"/>
        </w:rPr>
        <w:t>社会保险基金预算支出情况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2023年本单位无社会保险基金预算支出情况。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kern w:val="2"/>
          <w:sz w:val="31"/>
          <w:szCs w:val="31"/>
          <w:lang w:val="en-US" w:eastAsia="zh-CN" w:bidi="ar-SA"/>
        </w:rPr>
        <w:t>六、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8"/>
          <w:sz w:val="31"/>
          <w:szCs w:val="31"/>
        </w:rPr>
        <w:t>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 xml:space="preserve">（一）部门资金情况分析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本单位2023年预算资金总额2691.59万元，专项经费实行专款专用，严格按照相关规定支付，资金支付合规合法，资金使用率100%。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（二）项目绩效指标完成情况分析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 xml:space="preserve">1.履职效能情况分析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default" w:ascii="仿宋" w:hAnsi="仿宋" w:eastAsia="仿宋" w:cs="仿宋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2023年，洛王街道紧扣推动高质量发展首要任务，秉持“稳、旺、精、新”总体要求，解决民生问题75个，组织就业援助月“春风行动”促进130多人达成求职意愿，完成居民医保征缴任务29124人（任务数的109.6%），精准认定低保救助对象，动态调整低保对象123户206人，实施临时救助549人次28.2万元。优化营商环境，构建清亲政商关系，全年新增经营主体500余家。高标启动“五经普”工作，完成1873家法人单位，7954家个体户等各类市场主体数据清查。重点项目有序推进，完成01-17项目房屋征拆协议签订等工作。旧改建设提质增效，推进城北路片区5个邻里片区和7个独立小区的旧城改造项目，有序推进王家河沿线道路提质改造工程等9个配套建设，拆除违法建设构筑物300处4700余平方米。环境治理持续发力，整治各类环境交办问题420余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2.管理效率情况分析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 xml:space="preserve">预算编制完整，专项资金细化率、预算执行率达到标准，预算调整率偏高，主要原因是追加项目增加导致预算调整金额增加。收入支出管理规范，内控制度有效，资产管理规范，部门固定资产利用率符合目标，信息化建设和管理制度建设有效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 xml:space="preserve">3.运行成本控制情况分析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“三公经费”、公用经费均控制在预算范围内，项目支出有所超出预算，原因在于城乡社区行政运行支出较多。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4.服务满意度指标完成情况分析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精细化网格化服务，整合资源完善运行机制，更新区域房屋信息432栋3134人，处置网格事件1059条，有效办理“12345”热线信息1238条，办结率98%，群众满意率同期上升5%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5.可持续性影响情况分析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开展“天更蓝、水更清、山更绿、商更兴、人更和”守护好一江碧水五周年宣传活动1次，完成贝贝乐艺术学校施工用地、屠宰场汽车修理厂上级督办疑难件2件，安装秸秆、覆盖薄膜警示牌60余块，整治焚烧事件治理46余次，完成健朗药业废弃烟囱专家论证和爆破工作及河长制图斑核查8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9"/>
          <w:position w:val="21"/>
          <w:sz w:val="31"/>
          <w:szCs w:val="31"/>
        </w:rPr>
      </w:pPr>
      <w:r>
        <w:rPr>
          <w:rFonts w:hint="eastAsia" w:ascii="黑体" w:hAnsi="黑体" w:eastAsia="黑体" w:cs="黑体"/>
          <w:spacing w:val="9"/>
          <w:kern w:val="2"/>
          <w:position w:val="21"/>
          <w:sz w:val="31"/>
          <w:szCs w:val="31"/>
          <w:lang w:val="en-US" w:eastAsia="zh-CN" w:bidi="ar-SA"/>
        </w:rPr>
        <w:t>七、</w:t>
      </w:r>
      <w:r>
        <w:rPr>
          <w:rFonts w:ascii="黑体" w:hAnsi="黑体" w:eastAsia="黑体" w:cs="黑体"/>
          <w:spacing w:val="9"/>
          <w:position w:val="21"/>
          <w:sz w:val="31"/>
          <w:szCs w:val="31"/>
        </w:rPr>
        <w:t>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ascii="黑体" w:hAnsi="黑体" w:eastAsia="黑体" w:cs="黑体"/>
          <w:spacing w:val="9"/>
          <w:position w:val="21"/>
          <w:sz w:val="31"/>
          <w:szCs w:val="31"/>
        </w:rPr>
      </w:pPr>
      <w:r>
        <w:rPr>
          <w:rFonts w:hint="default" w:ascii="仿宋" w:hAnsi="仿宋" w:eastAsia="仿宋" w:cs="仿宋"/>
          <w:kern w:val="2"/>
          <w:sz w:val="30"/>
          <w:szCs w:val="30"/>
          <w:lang w:val="en-US" w:eastAsia="zh-CN"/>
        </w:rPr>
        <w:t>存在问题个别项目资金使用方面预算与实际存在差异。问题产生的主要原因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：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/>
        </w:rPr>
        <w:t>绩效管理水平有待提高，特别是绩效指标设置的科学性、合理性有待进一步改善。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kern w:val="2"/>
          <w:sz w:val="31"/>
          <w:szCs w:val="31"/>
          <w:lang w:val="en-US" w:eastAsia="zh-CN" w:bidi="ar-SA"/>
        </w:rPr>
        <w:t>八、</w:t>
      </w:r>
      <w:r>
        <w:rPr>
          <w:rFonts w:ascii="黑体" w:hAnsi="黑体" w:eastAsia="黑体" w:cs="黑体"/>
          <w:spacing w:val="8"/>
          <w:sz w:val="31"/>
          <w:szCs w:val="31"/>
        </w:rPr>
        <w:t>下一步改进措施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200"/>
        <w:textAlignment w:val="auto"/>
        <w:rPr>
          <w:rFonts w:ascii="黑体" w:hAnsi="黑体" w:eastAsia="黑体" w:cs="黑体"/>
          <w:spacing w:val="8"/>
          <w:position w:val="21"/>
          <w:sz w:val="31"/>
          <w:szCs w:val="31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在以后的工作中将进一步加强和细化对预算收支的管理工作，加强内部管理制度，更加规范各项资金的使用程序，做好各项资金的监督管理工作，把各项资金用好用实。加强对财务工作人员的业务学习和培训，与时俱进，不断提高业务素质和工作能力。</w:t>
      </w:r>
      <w:r>
        <w:rPr>
          <w:rFonts w:hint="eastAsia" w:ascii="黑体" w:hAnsi="黑体" w:eastAsia="黑体" w:cs="黑体"/>
          <w:spacing w:val="8"/>
          <w:kern w:val="2"/>
          <w:position w:val="21"/>
          <w:sz w:val="31"/>
          <w:szCs w:val="31"/>
          <w:lang w:val="en-US" w:eastAsia="zh-CN" w:bidi="ar-SA"/>
        </w:rPr>
        <w:t>九、</w:t>
      </w:r>
      <w:r>
        <w:rPr>
          <w:rFonts w:hint="eastAsia" w:ascii="黑体" w:hAnsi="黑体" w:eastAsia="黑体" w:cs="黑体"/>
          <w:spacing w:val="9"/>
          <w:position w:val="21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9"/>
          <w:position w:val="21"/>
          <w:sz w:val="31"/>
          <w:szCs w:val="31"/>
        </w:rPr>
        <w:t>整体支出绩效自评结果拟应用和公开</w:t>
      </w:r>
      <w:r>
        <w:rPr>
          <w:rFonts w:ascii="黑体" w:hAnsi="黑体" w:eastAsia="黑体" w:cs="黑体"/>
          <w:spacing w:val="8"/>
          <w:position w:val="21"/>
          <w:sz w:val="31"/>
          <w:szCs w:val="31"/>
        </w:rPr>
        <w:t>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00" w:firstLineChars="200"/>
        <w:textAlignment w:val="auto"/>
        <w:rPr>
          <w:rFonts w:ascii="黑体" w:hAnsi="黑体" w:eastAsia="黑体" w:cs="黑体"/>
          <w:spacing w:val="8"/>
          <w:position w:val="21"/>
          <w:sz w:val="31"/>
          <w:szCs w:val="31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本单位高度重视此项绩效自评工作，积极落实主体责任，切实加强组织领导，按照绩效评价相关制度规定，明确具体责任人，认真开展自评，撰写了此份绩效评价报告，确保绩效自评工作顺利实施，并将按照要求进行信息公开，对存在的问题积极整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-3"/>
          <w:sz w:val="31"/>
          <w:szCs w:val="31"/>
        </w:rPr>
      </w:pPr>
      <w:r>
        <w:rPr>
          <w:rFonts w:hint="eastAsia" w:ascii="黑体" w:hAnsi="黑体" w:eastAsia="黑体" w:cs="黑体"/>
          <w:spacing w:val="-3"/>
          <w:kern w:val="2"/>
          <w:sz w:val="31"/>
          <w:szCs w:val="31"/>
          <w:lang w:val="en-US" w:eastAsia="zh-CN" w:bidi="ar-SA"/>
        </w:rPr>
        <w:t>十、</w:t>
      </w:r>
      <w:r>
        <w:rPr>
          <w:rFonts w:ascii="黑体" w:hAnsi="黑体" w:eastAsia="黑体" w:cs="黑体"/>
          <w:spacing w:val="-3"/>
          <w:sz w:val="31"/>
          <w:szCs w:val="31"/>
        </w:rPr>
        <w:t>其他需要说明的情况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</w:pPr>
      <w:r>
        <w:rPr>
          <w:spacing w:val="6"/>
        </w:rPr>
        <w:t>附件：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、</w:t>
      </w:r>
      <w:r>
        <w:rPr>
          <w:rFonts w:hint="eastAsia"/>
          <w:spacing w:val="6"/>
          <w:lang w:eastAsia="zh-CN"/>
        </w:rPr>
        <w:t>单位</w:t>
      </w:r>
      <w:r>
        <w:rPr>
          <w:spacing w:val="6"/>
        </w:rPr>
        <w:t>整体支出绩效评价基础数据表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8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、</w:t>
      </w:r>
      <w:r>
        <w:rPr>
          <w:rFonts w:hint="eastAsia"/>
          <w:spacing w:val="8"/>
          <w:lang w:eastAsia="zh-CN"/>
        </w:rPr>
        <w:t>单位</w:t>
      </w:r>
      <w:r>
        <w:rPr>
          <w:spacing w:val="8"/>
        </w:rPr>
        <w:t>整体支出绩效自评表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104" w:firstLineChars="300"/>
        <w:jc w:val="left"/>
        <w:textAlignment w:val="auto"/>
        <w:rPr>
          <w:rFonts w:hint="eastAsia"/>
        </w:rPr>
      </w:pPr>
      <w:r>
        <w:rPr>
          <w:rFonts w:ascii="Times New Roman" w:hAnsi="Times New Roman" w:eastAsia="Times New Roman" w:cs="Times New Roman"/>
          <w:spacing w:val="9"/>
          <w:position w:val="21"/>
        </w:rPr>
        <w:t>3</w:t>
      </w:r>
      <w:r>
        <w:rPr>
          <w:spacing w:val="9"/>
          <w:position w:val="21"/>
        </w:rPr>
        <w:t>、项目支出绩效自评表（每个一级项目一张</w:t>
      </w:r>
      <w:r>
        <w:rPr>
          <w:spacing w:val="8"/>
          <w:position w:val="21"/>
        </w:rPr>
        <w:t>表）</w:t>
      </w:r>
      <w:bookmarkStart w:id="0" w:name="_GoBack"/>
      <w:bookmarkEnd w:id="0"/>
    </w:p>
    <w:sectPr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F6B752"/>
    <w:multiLevelType w:val="singleLevel"/>
    <w:tmpl w:val="B8F6B75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hM2RiODNhYzYwODk5ZTg2MTVmODIyMGIzNjA1OGYifQ=="/>
  </w:docVars>
  <w:rsids>
    <w:rsidRoot w:val="76284CE1"/>
    <w:rsid w:val="000A3765"/>
    <w:rsid w:val="001D7282"/>
    <w:rsid w:val="0039081D"/>
    <w:rsid w:val="0049022E"/>
    <w:rsid w:val="005E6ECB"/>
    <w:rsid w:val="00665E2F"/>
    <w:rsid w:val="006B5224"/>
    <w:rsid w:val="00744EA1"/>
    <w:rsid w:val="009419CA"/>
    <w:rsid w:val="00955854"/>
    <w:rsid w:val="009C7330"/>
    <w:rsid w:val="00A00FBB"/>
    <w:rsid w:val="00A04D3F"/>
    <w:rsid w:val="00BF0721"/>
    <w:rsid w:val="00C03795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911277"/>
    <w:rsid w:val="039A540B"/>
    <w:rsid w:val="039C53F2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C5A14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92D1C9E"/>
    <w:rsid w:val="09377E5E"/>
    <w:rsid w:val="09383E9F"/>
    <w:rsid w:val="0939426E"/>
    <w:rsid w:val="093F4975"/>
    <w:rsid w:val="09504F8C"/>
    <w:rsid w:val="095638D7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F1954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41725F"/>
    <w:rsid w:val="14430D66"/>
    <w:rsid w:val="14470936"/>
    <w:rsid w:val="14477E65"/>
    <w:rsid w:val="146E5199"/>
    <w:rsid w:val="14710CBF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931764"/>
    <w:rsid w:val="15A42FA4"/>
    <w:rsid w:val="15A6418F"/>
    <w:rsid w:val="15AA091B"/>
    <w:rsid w:val="15BC6BD3"/>
    <w:rsid w:val="15C454F7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8D50A9"/>
    <w:rsid w:val="178F0FE3"/>
    <w:rsid w:val="17AD14F4"/>
    <w:rsid w:val="17B85018"/>
    <w:rsid w:val="17E339CC"/>
    <w:rsid w:val="17F33C57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B337B9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767F2"/>
    <w:rsid w:val="1DA80CFE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815CD"/>
    <w:rsid w:val="1F8D1995"/>
    <w:rsid w:val="1F935BDD"/>
    <w:rsid w:val="1F963600"/>
    <w:rsid w:val="1F9730E6"/>
    <w:rsid w:val="1FA87477"/>
    <w:rsid w:val="1FDE0273"/>
    <w:rsid w:val="1FDE31D9"/>
    <w:rsid w:val="1FE90789"/>
    <w:rsid w:val="1FEF73C9"/>
    <w:rsid w:val="1FF26468"/>
    <w:rsid w:val="20020491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B76E81"/>
    <w:rsid w:val="20B77D0F"/>
    <w:rsid w:val="20B8642A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B2C80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1527D7"/>
    <w:rsid w:val="23185AD8"/>
    <w:rsid w:val="23336451"/>
    <w:rsid w:val="23474320"/>
    <w:rsid w:val="23492735"/>
    <w:rsid w:val="235B5F37"/>
    <w:rsid w:val="235C3EA6"/>
    <w:rsid w:val="23604810"/>
    <w:rsid w:val="23830488"/>
    <w:rsid w:val="23932D4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6867E1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AC3A6A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722B9A"/>
    <w:rsid w:val="27742391"/>
    <w:rsid w:val="277602F5"/>
    <w:rsid w:val="278038CA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96244"/>
    <w:rsid w:val="28F010D9"/>
    <w:rsid w:val="28F05C88"/>
    <w:rsid w:val="29082E70"/>
    <w:rsid w:val="291343EF"/>
    <w:rsid w:val="29166F16"/>
    <w:rsid w:val="292E77DA"/>
    <w:rsid w:val="29394AFC"/>
    <w:rsid w:val="294D5371"/>
    <w:rsid w:val="295867A0"/>
    <w:rsid w:val="295A0917"/>
    <w:rsid w:val="295A596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0380"/>
    <w:rsid w:val="2B8C50C7"/>
    <w:rsid w:val="2B8D4A3E"/>
    <w:rsid w:val="2B91310A"/>
    <w:rsid w:val="2B9269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7348C"/>
    <w:rsid w:val="2C686702"/>
    <w:rsid w:val="2C6E3526"/>
    <w:rsid w:val="2C6F1E54"/>
    <w:rsid w:val="2C763257"/>
    <w:rsid w:val="2C802F50"/>
    <w:rsid w:val="2C993631"/>
    <w:rsid w:val="2C9B7E11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021D7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A6DBB"/>
    <w:rsid w:val="2F4D295B"/>
    <w:rsid w:val="2F5034C7"/>
    <w:rsid w:val="2F583C3E"/>
    <w:rsid w:val="2F5E4FF7"/>
    <w:rsid w:val="2F625574"/>
    <w:rsid w:val="2F743362"/>
    <w:rsid w:val="2F783818"/>
    <w:rsid w:val="2FA3249D"/>
    <w:rsid w:val="2FA44A0B"/>
    <w:rsid w:val="2FAF57D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BB6D08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01F78"/>
    <w:rsid w:val="32983017"/>
    <w:rsid w:val="329D4B54"/>
    <w:rsid w:val="32A43D99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1AF1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70C48"/>
    <w:rsid w:val="35195F01"/>
    <w:rsid w:val="35313A72"/>
    <w:rsid w:val="35415CC5"/>
    <w:rsid w:val="35493C91"/>
    <w:rsid w:val="355C0228"/>
    <w:rsid w:val="356A29C5"/>
    <w:rsid w:val="35770D21"/>
    <w:rsid w:val="357800DF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3338B"/>
    <w:rsid w:val="39553940"/>
    <w:rsid w:val="396B7002"/>
    <w:rsid w:val="396C2A15"/>
    <w:rsid w:val="39707C30"/>
    <w:rsid w:val="39793DDC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24C26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765A9"/>
    <w:rsid w:val="3CBA4326"/>
    <w:rsid w:val="3CBC0BE3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D727F"/>
    <w:rsid w:val="3D0F72F6"/>
    <w:rsid w:val="3D131752"/>
    <w:rsid w:val="3D1A22C0"/>
    <w:rsid w:val="3D294B1B"/>
    <w:rsid w:val="3D2B034D"/>
    <w:rsid w:val="3D2B37F6"/>
    <w:rsid w:val="3D4A6765"/>
    <w:rsid w:val="3D5A60CA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C2802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390E25"/>
    <w:rsid w:val="443F6D81"/>
    <w:rsid w:val="44405E6B"/>
    <w:rsid w:val="44433468"/>
    <w:rsid w:val="44437F9F"/>
    <w:rsid w:val="44493A52"/>
    <w:rsid w:val="444F5C68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14D9C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81659"/>
    <w:rsid w:val="47123940"/>
    <w:rsid w:val="4726595C"/>
    <w:rsid w:val="47292AEA"/>
    <w:rsid w:val="472A74E5"/>
    <w:rsid w:val="4734181A"/>
    <w:rsid w:val="473C453F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9A5D88"/>
    <w:rsid w:val="4BAA6B1F"/>
    <w:rsid w:val="4BB04F28"/>
    <w:rsid w:val="4BB12731"/>
    <w:rsid w:val="4BB82C12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4D3DD7"/>
    <w:rsid w:val="515D5FD6"/>
    <w:rsid w:val="51633834"/>
    <w:rsid w:val="51653405"/>
    <w:rsid w:val="516A7012"/>
    <w:rsid w:val="51721A38"/>
    <w:rsid w:val="517D016D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8B799E"/>
    <w:rsid w:val="52915993"/>
    <w:rsid w:val="5297132B"/>
    <w:rsid w:val="529F28D8"/>
    <w:rsid w:val="529F6FBB"/>
    <w:rsid w:val="52B13290"/>
    <w:rsid w:val="52B90DC7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91438"/>
    <w:rsid w:val="542247A4"/>
    <w:rsid w:val="5427381E"/>
    <w:rsid w:val="543B788E"/>
    <w:rsid w:val="5442060B"/>
    <w:rsid w:val="54447CBB"/>
    <w:rsid w:val="545062A7"/>
    <w:rsid w:val="545C3555"/>
    <w:rsid w:val="5461132F"/>
    <w:rsid w:val="54617320"/>
    <w:rsid w:val="547A28DC"/>
    <w:rsid w:val="54827775"/>
    <w:rsid w:val="548C3C7E"/>
    <w:rsid w:val="54A656E0"/>
    <w:rsid w:val="54AC5134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C33131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080A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17AE8"/>
    <w:rsid w:val="56B1636C"/>
    <w:rsid w:val="56C62996"/>
    <w:rsid w:val="56C9634D"/>
    <w:rsid w:val="56D41BE8"/>
    <w:rsid w:val="56D54BC7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4511BD"/>
    <w:rsid w:val="57540996"/>
    <w:rsid w:val="57802A35"/>
    <w:rsid w:val="57815555"/>
    <w:rsid w:val="57882730"/>
    <w:rsid w:val="578C3658"/>
    <w:rsid w:val="57AD7E3A"/>
    <w:rsid w:val="57B66918"/>
    <w:rsid w:val="57B67E42"/>
    <w:rsid w:val="57BA5F2B"/>
    <w:rsid w:val="57BB3665"/>
    <w:rsid w:val="57BC796D"/>
    <w:rsid w:val="57BD6FCE"/>
    <w:rsid w:val="57CE5E8C"/>
    <w:rsid w:val="57D214D2"/>
    <w:rsid w:val="57DA1A42"/>
    <w:rsid w:val="57DD425E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759C7"/>
    <w:rsid w:val="586D4BE9"/>
    <w:rsid w:val="58905FCC"/>
    <w:rsid w:val="58AD704A"/>
    <w:rsid w:val="58AD7359"/>
    <w:rsid w:val="58C07CA9"/>
    <w:rsid w:val="58C5235F"/>
    <w:rsid w:val="58CB35D4"/>
    <w:rsid w:val="58DC16DE"/>
    <w:rsid w:val="58DE5A38"/>
    <w:rsid w:val="58ED2719"/>
    <w:rsid w:val="58FA7B16"/>
    <w:rsid w:val="58FB22A6"/>
    <w:rsid w:val="59003437"/>
    <w:rsid w:val="59035499"/>
    <w:rsid w:val="59182EE7"/>
    <w:rsid w:val="591D7A2A"/>
    <w:rsid w:val="591F6924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116D9"/>
    <w:rsid w:val="5B247C71"/>
    <w:rsid w:val="5B2A406A"/>
    <w:rsid w:val="5B2A7A78"/>
    <w:rsid w:val="5B392BD6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02552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E6D13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594618"/>
    <w:rsid w:val="675B3954"/>
    <w:rsid w:val="675F4E37"/>
    <w:rsid w:val="676B6466"/>
    <w:rsid w:val="6776404D"/>
    <w:rsid w:val="679406A3"/>
    <w:rsid w:val="67954429"/>
    <w:rsid w:val="67A2383F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8455B8"/>
    <w:rsid w:val="69997B9C"/>
    <w:rsid w:val="69A53B11"/>
    <w:rsid w:val="69A84304"/>
    <w:rsid w:val="69AC5DA1"/>
    <w:rsid w:val="69B52A42"/>
    <w:rsid w:val="69B67148"/>
    <w:rsid w:val="69BE4DB3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83814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91BE5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226923"/>
    <w:rsid w:val="6F2302E3"/>
    <w:rsid w:val="6F314C13"/>
    <w:rsid w:val="6F382FA6"/>
    <w:rsid w:val="6F391F60"/>
    <w:rsid w:val="6F694006"/>
    <w:rsid w:val="6F6C5490"/>
    <w:rsid w:val="6F6D23E0"/>
    <w:rsid w:val="6F6D4CE5"/>
    <w:rsid w:val="6F6D6A5C"/>
    <w:rsid w:val="6F75014C"/>
    <w:rsid w:val="6F761900"/>
    <w:rsid w:val="6FA71AD5"/>
    <w:rsid w:val="6FAF2607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CB230C"/>
    <w:rsid w:val="70D80F32"/>
    <w:rsid w:val="70D97C76"/>
    <w:rsid w:val="70F12A55"/>
    <w:rsid w:val="70F76E40"/>
    <w:rsid w:val="710C1219"/>
    <w:rsid w:val="711337D0"/>
    <w:rsid w:val="711D7FAC"/>
    <w:rsid w:val="71306A35"/>
    <w:rsid w:val="713173E8"/>
    <w:rsid w:val="71420658"/>
    <w:rsid w:val="7143472C"/>
    <w:rsid w:val="71440341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341FD3"/>
    <w:rsid w:val="72364FB6"/>
    <w:rsid w:val="723B04C8"/>
    <w:rsid w:val="724266AF"/>
    <w:rsid w:val="724E6817"/>
    <w:rsid w:val="725F40EB"/>
    <w:rsid w:val="72600D68"/>
    <w:rsid w:val="72604620"/>
    <w:rsid w:val="726B02C1"/>
    <w:rsid w:val="726D2C67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164029"/>
    <w:rsid w:val="76284CE1"/>
    <w:rsid w:val="762D6256"/>
    <w:rsid w:val="7637074A"/>
    <w:rsid w:val="763B63B0"/>
    <w:rsid w:val="764772A3"/>
    <w:rsid w:val="7669212E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24A1E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B3865"/>
    <w:rsid w:val="7A7041ED"/>
    <w:rsid w:val="7A832390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8464A1"/>
    <w:rsid w:val="7C9D2D7B"/>
    <w:rsid w:val="7CA26867"/>
    <w:rsid w:val="7CB43A8E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5341B1"/>
    <w:rsid w:val="7E613E8F"/>
    <w:rsid w:val="7E616C7B"/>
    <w:rsid w:val="7E733A70"/>
    <w:rsid w:val="7E7B6F02"/>
    <w:rsid w:val="7E7C322C"/>
    <w:rsid w:val="7E8A0780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4058</Words>
  <Characters>4562</Characters>
  <Lines>0</Lines>
  <Paragraphs>0</Paragraphs>
  <TotalTime>91</TotalTime>
  <ScaleCrop>false</ScaleCrop>
  <LinksUpToDate>false</LinksUpToDate>
  <CharactersWithSpaces>4734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Gat</cp:lastModifiedBy>
  <dcterms:modified xsi:type="dcterms:W3CDTF">2024-06-21T02:10:54Z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61793BC8F0B042E2B69CD5CA453C2C0F_13</vt:lpwstr>
  </property>
</Properties>
</file>