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02E79" w:rsidRDefault="008F6672">
      <w:pPr>
        <w:spacing w:line="880" w:lineRule="exact"/>
        <w:jc w:val="center"/>
        <w:rPr>
          <w:rFonts w:ascii="黑体" w:eastAsia="黑体" w:hAnsi="黑体"/>
          <w:sz w:val="60"/>
          <w:szCs w:val="60"/>
        </w:rPr>
      </w:pPr>
      <w:r>
        <w:rPr>
          <w:rFonts w:ascii="黑体" w:eastAsia="黑体" w:hAnsi="黑体" w:hint="eastAsia"/>
          <w:sz w:val="60"/>
          <w:szCs w:val="60"/>
        </w:rPr>
        <w:t>左岸巴</w:t>
      </w:r>
      <w:proofErr w:type="gramStart"/>
      <w:r>
        <w:rPr>
          <w:rFonts w:ascii="黑体" w:eastAsia="黑体" w:hAnsi="黑体" w:hint="eastAsia"/>
          <w:sz w:val="60"/>
          <w:szCs w:val="60"/>
        </w:rPr>
        <w:t>陵</w:t>
      </w:r>
      <w:r w:rsidR="00B56876">
        <w:rPr>
          <w:rFonts w:ascii="黑体" w:eastAsia="黑体" w:hAnsi="黑体" w:hint="eastAsia"/>
          <w:sz w:val="60"/>
          <w:szCs w:val="60"/>
        </w:rPr>
        <w:t>小区</w:t>
      </w:r>
      <w:proofErr w:type="gramEnd"/>
      <w:r w:rsidR="00B56876">
        <w:rPr>
          <w:rFonts w:ascii="黑体" w:eastAsia="黑体" w:hAnsi="黑体" w:hint="eastAsia"/>
          <w:sz w:val="60"/>
          <w:szCs w:val="60"/>
        </w:rPr>
        <w:t>使用维修资金公示</w:t>
      </w:r>
    </w:p>
    <w:p w:rsidR="00A02E79" w:rsidRDefault="00B56876">
      <w:pPr>
        <w:spacing w:line="880" w:lineRule="exact"/>
        <w:jc w:val="center"/>
        <w:rPr>
          <w:rFonts w:ascii="微软雅黑 Light" w:eastAsia="微软雅黑 Light" w:hAnsi="微软雅黑 Light"/>
          <w:sz w:val="24"/>
          <w:szCs w:val="24"/>
        </w:rPr>
      </w:pPr>
      <w:r>
        <w:rPr>
          <w:rFonts w:ascii="微软雅黑 Light" w:eastAsia="微软雅黑 Light" w:hAnsi="微软雅黑 Light" w:hint="eastAsia"/>
          <w:sz w:val="24"/>
          <w:szCs w:val="24"/>
        </w:rPr>
        <w:t>来源：岳阳楼区物业服务中心 发布时间：2024-</w:t>
      </w:r>
      <w:r w:rsidR="008F6672">
        <w:rPr>
          <w:rFonts w:ascii="微软雅黑 Light" w:eastAsia="微软雅黑 Light" w:hAnsi="微软雅黑 Light" w:hint="eastAsia"/>
          <w:sz w:val="24"/>
          <w:szCs w:val="24"/>
        </w:rPr>
        <w:t>5</w:t>
      </w:r>
      <w:r>
        <w:rPr>
          <w:rFonts w:ascii="微软雅黑 Light" w:eastAsia="微软雅黑 Light" w:hAnsi="微软雅黑 Light" w:hint="eastAsia"/>
          <w:sz w:val="24"/>
          <w:szCs w:val="24"/>
        </w:rPr>
        <w:t>-1</w:t>
      </w:r>
      <w:r w:rsidR="008F6672">
        <w:rPr>
          <w:rFonts w:ascii="微软雅黑 Light" w:eastAsia="微软雅黑 Light" w:hAnsi="微软雅黑 Light" w:hint="eastAsia"/>
          <w:sz w:val="24"/>
          <w:szCs w:val="24"/>
        </w:rPr>
        <w:t>3</w:t>
      </w:r>
      <w:r>
        <w:rPr>
          <w:rFonts w:ascii="微软雅黑 Light" w:eastAsia="微软雅黑 Light" w:hAnsi="微软雅黑 Light" w:hint="eastAsia"/>
          <w:sz w:val="24"/>
          <w:szCs w:val="24"/>
        </w:rPr>
        <w:t xml:space="preserve"> 1</w:t>
      </w:r>
      <w:r w:rsidR="008F6672">
        <w:rPr>
          <w:rFonts w:ascii="微软雅黑 Light" w:eastAsia="微软雅黑 Light" w:hAnsi="微软雅黑 Light" w:hint="eastAsia"/>
          <w:sz w:val="24"/>
          <w:szCs w:val="24"/>
        </w:rPr>
        <w:t>0</w:t>
      </w:r>
      <w:r>
        <w:rPr>
          <w:rFonts w:ascii="微软雅黑 Light" w:eastAsia="微软雅黑 Light" w:hAnsi="微软雅黑 Light" w:hint="eastAsia"/>
          <w:sz w:val="24"/>
          <w:szCs w:val="24"/>
        </w:rPr>
        <w:t>:</w:t>
      </w:r>
      <w:r w:rsidR="00771F30">
        <w:rPr>
          <w:rFonts w:ascii="微软雅黑 Light" w:eastAsia="微软雅黑 Light" w:hAnsi="微软雅黑 Light" w:hint="eastAsia"/>
          <w:sz w:val="24"/>
          <w:szCs w:val="24"/>
        </w:rPr>
        <w:t>30</w:t>
      </w:r>
    </w:p>
    <w:tbl>
      <w:tblPr>
        <w:tblStyle w:val="a5"/>
        <w:tblW w:w="15701" w:type="dxa"/>
        <w:tblLayout w:type="fixed"/>
        <w:tblLook w:val="04A0"/>
      </w:tblPr>
      <w:tblGrid>
        <w:gridCol w:w="534"/>
        <w:gridCol w:w="1417"/>
        <w:gridCol w:w="3402"/>
        <w:gridCol w:w="1985"/>
        <w:gridCol w:w="2126"/>
        <w:gridCol w:w="2126"/>
        <w:gridCol w:w="4111"/>
      </w:tblGrid>
      <w:tr w:rsidR="00A02E79" w:rsidTr="00104DF2">
        <w:trPr>
          <w:trHeight w:val="714"/>
        </w:trPr>
        <w:tc>
          <w:tcPr>
            <w:tcW w:w="1951" w:type="dxa"/>
            <w:gridSpan w:val="2"/>
            <w:vAlign w:val="center"/>
          </w:tcPr>
          <w:p w:rsidR="00A02E79" w:rsidRDefault="00B56876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物业名称</w:t>
            </w:r>
          </w:p>
        </w:tc>
        <w:tc>
          <w:tcPr>
            <w:tcW w:w="3402" w:type="dxa"/>
            <w:vAlign w:val="center"/>
          </w:tcPr>
          <w:p w:rsidR="00A02E79" w:rsidRDefault="008F6672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左岸巴陵</w:t>
            </w:r>
          </w:p>
        </w:tc>
        <w:tc>
          <w:tcPr>
            <w:tcW w:w="1985" w:type="dxa"/>
            <w:vAlign w:val="center"/>
          </w:tcPr>
          <w:p w:rsidR="00A02E79" w:rsidRDefault="00B56876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物业</w:t>
            </w:r>
            <w:proofErr w:type="gramStart"/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座落</w:t>
            </w:r>
            <w:proofErr w:type="gramEnd"/>
          </w:p>
        </w:tc>
        <w:tc>
          <w:tcPr>
            <w:tcW w:w="8363" w:type="dxa"/>
            <w:gridSpan w:val="3"/>
            <w:vAlign w:val="center"/>
          </w:tcPr>
          <w:p w:rsidR="00A02E79" w:rsidRDefault="008F6672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土桥</w:t>
            </w:r>
          </w:p>
        </w:tc>
      </w:tr>
      <w:tr w:rsidR="00A02E79" w:rsidTr="00104DF2">
        <w:trPr>
          <w:trHeight w:val="714"/>
        </w:trPr>
        <w:tc>
          <w:tcPr>
            <w:tcW w:w="1951" w:type="dxa"/>
            <w:gridSpan w:val="2"/>
            <w:vAlign w:val="center"/>
          </w:tcPr>
          <w:p w:rsidR="00A02E79" w:rsidRDefault="00B56876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物业企业</w:t>
            </w:r>
          </w:p>
        </w:tc>
        <w:tc>
          <w:tcPr>
            <w:tcW w:w="3402" w:type="dxa"/>
            <w:vAlign w:val="center"/>
          </w:tcPr>
          <w:p w:rsidR="00A02E79" w:rsidRDefault="008F6672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湖南天福物业管理有限公司</w:t>
            </w:r>
          </w:p>
        </w:tc>
        <w:tc>
          <w:tcPr>
            <w:tcW w:w="1985" w:type="dxa"/>
            <w:vAlign w:val="center"/>
          </w:tcPr>
          <w:p w:rsidR="00A02E79" w:rsidRDefault="00B56876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负责人</w:t>
            </w:r>
          </w:p>
        </w:tc>
        <w:tc>
          <w:tcPr>
            <w:tcW w:w="2126" w:type="dxa"/>
            <w:vAlign w:val="center"/>
          </w:tcPr>
          <w:p w:rsidR="00A02E79" w:rsidRDefault="008F6672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杨国庆</w:t>
            </w:r>
          </w:p>
        </w:tc>
        <w:tc>
          <w:tcPr>
            <w:tcW w:w="2126" w:type="dxa"/>
            <w:vAlign w:val="center"/>
          </w:tcPr>
          <w:p w:rsidR="00A02E79" w:rsidRDefault="00B56876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联系电话</w:t>
            </w:r>
          </w:p>
        </w:tc>
        <w:tc>
          <w:tcPr>
            <w:tcW w:w="4111" w:type="dxa"/>
            <w:vAlign w:val="center"/>
          </w:tcPr>
          <w:p w:rsidR="00A02E79" w:rsidRDefault="008F6672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13007477666</w:t>
            </w:r>
          </w:p>
        </w:tc>
      </w:tr>
      <w:tr w:rsidR="00104DF2" w:rsidTr="00F871BB">
        <w:trPr>
          <w:trHeight w:val="714"/>
        </w:trPr>
        <w:tc>
          <w:tcPr>
            <w:tcW w:w="1951" w:type="dxa"/>
            <w:gridSpan w:val="2"/>
            <w:vAlign w:val="center"/>
          </w:tcPr>
          <w:p w:rsidR="00104DF2" w:rsidRDefault="00104DF2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经办人</w:t>
            </w:r>
          </w:p>
        </w:tc>
        <w:tc>
          <w:tcPr>
            <w:tcW w:w="7513" w:type="dxa"/>
            <w:gridSpan w:val="3"/>
            <w:vAlign w:val="center"/>
          </w:tcPr>
          <w:p w:rsidR="00104DF2" w:rsidRDefault="00104DF2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proofErr w:type="gramStart"/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李腊桂</w:t>
            </w:r>
            <w:proofErr w:type="gramEnd"/>
          </w:p>
        </w:tc>
        <w:tc>
          <w:tcPr>
            <w:tcW w:w="2126" w:type="dxa"/>
            <w:vAlign w:val="center"/>
          </w:tcPr>
          <w:p w:rsidR="00104DF2" w:rsidRDefault="00104DF2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联系电话</w:t>
            </w:r>
          </w:p>
        </w:tc>
        <w:tc>
          <w:tcPr>
            <w:tcW w:w="4111" w:type="dxa"/>
            <w:vAlign w:val="center"/>
          </w:tcPr>
          <w:p w:rsidR="00104DF2" w:rsidRDefault="00104DF2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15307304822</w:t>
            </w:r>
          </w:p>
        </w:tc>
      </w:tr>
      <w:tr w:rsidR="00104DF2" w:rsidTr="00104DF2">
        <w:trPr>
          <w:trHeight w:val="714"/>
        </w:trPr>
        <w:tc>
          <w:tcPr>
            <w:tcW w:w="1951" w:type="dxa"/>
            <w:gridSpan w:val="2"/>
            <w:vAlign w:val="center"/>
          </w:tcPr>
          <w:p w:rsidR="00104DF2" w:rsidRDefault="00104DF2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维 修 项 目</w:t>
            </w:r>
          </w:p>
        </w:tc>
        <w:tc>
          <w:tcPr>
            <w:tcW w:w="13750" w:type="dxa"/>
            <w:gridSpan w:val="5"/>
            <w:vAlign w:val="center"/>
          </w:tcPr>
          <w:p w:rsidR="00104DF2" w:rsidRDefault="00771F30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3栋</w:t>
            </w:r>
            <w:r w:rsidR="00104DF2">
              <w:rPr>
                <w:rFonts w:ascii="微软雅黑 Light" w:eastAsia="微软雅黑 Light" w:hAnsi="微软雅黑 Light" w:hint="eastAsia"/>
                <w:sz w:val="26"/>
                <w:szCs w:val="26"/>
              </w:rPr>
              <w:t>西单元电梯维修</w:t>
            </w:r>
          </w:p>
        </w:tc>
      </w:tr>
      <w:tr w:rsidR="008F6672" w:rsidTr="00104DF2">
        <w:trPr>
          <w:trHeight w:val="714"/>
        </w:trPr>
        <w:tc>
          <w:tcPr>
            <w:tcW w:w="1951" w:type="dxa"/>
            <w:gridSpan w:val="2"/>
            <w:tcBorders>
              <w:top w:val="single" w:sz="4" w:space="0" w:color="auto"/>
            </w:tcBorders>
            <w:vAlign w:val="center"/>
          </w:tcPr>
          <w:p w:rsidR="008F6672" w:rsidRDefault="008F6672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预算金额（元）</w:t>
            </w:r>
          </w:p>
        </w:tc>
        <w:tc>
          <w:tcPr>
            <w:tcW w:w="13750" w:type="dxa"/>
            <w:gridSpan w:val="5"/>
            <w:tcBorders>
              <w:top w:val="single" w:sz="4" w:space="0" w:color="auto"/>
            </w:tcBorders>
            <w:vAlign w:val="center"/>
          </w:tcPr>
          <w:p w:rsidR="008F6672" w:rsidRDefault="00771F30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6890.00</w:t>
            </w:r>
          </w:p>
        </w:tc>
      </w:tr>
      <w:tr w:rsidR="008F6672" w:rsidTr="00104DF2">
        <w:trPr>
          <w:trHeight w:val="714"/>
        </w:trPr>
        <w:tc>
          <w:tcPr>
            <w:tcW w:w="1951" w:type="dxa"/>
            <w:gridSpan w:val="2"/>
            <w:tcBorders>
              <w:top w:val="single" w:sz="4" w:space="0" w:color="auto"/>
            </w:tcBorders>
            <w:vAlign w:val="center"/>
          </w:tcPr>
          <w:p w:rsidR="008F6672" w:rsidRDefault="008F6672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决算金额（元）</w:t>
            </w:r>
          </w:p>
        </w:tc>
        <w:tc>
          <w:tcPr>
            <w:tcW w:w="13750" w:type="dxa"/>
            <w:gridSpan w:val="5"/>
            <w:tcBorders>
              <w:top w:val="single" w:sz="4" w:space="0" w:color="auto"/>
            </w:tcBorders>
            <w:vAlign w:val="center"/>
          </w:tcPr>
          <w:p w:rsidR="008F6672" w:rsidRDefault="00771F30" w:rsidP="008B113B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6731.00</w:t>
            </w:r>
          </w:p>
        </w:tc>
      </w:tr>
      <w:tr w:rsidR="008F6672" w:rsidTr="00104DF2">
        <w:trPr>
          <w:trHeight w:val="714"/>
        </w:trPr>
        <w:tc>
          <w:tcPr>
            <w:tcW w:w="1951" w:type="dxa"/>
            <w:gridSpan w:val="2"/>
            <w:tcBorders>
              <w:bottom w:val="single" w:sz="4" w:space="0" w:color="auto"/>
            </w:tcBorders>
            <w:vAlign w:val="center"/>
          </w:tcPr>
          <w:p w:rsidR="008F6672" w:rsidRDefault="008F6672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proofErr w:type="gramStart"/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实拨金额</w:t>
            </w:r>
            <w:proofErr w:type="gramEnd"/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（元）</w:t>
            </w:r>
          </w:p>
        </w:tc>
        <w:tc>
          <w:tcPr>
            <w:tcW w:w="13750" w:type="dxa"/>
            <w:gridSpan w:val="5"/>
            <w:tcBorders>
              <w:bottom w:val="single" w:sz="4" w:space="0" w:color="auto"/>
            </w:tcBorders>
            <w:vAlign w:val="center"/>
          </w:tcPr>
          <w:p w:rsidR="008F6672" w:rsidRDefault="00771F30" w:rsidP="008B113B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6434.00</w:t>
            </w:r>
          </w:p>
        </w:tc>
      </w:tr>
      <w:tr w:rsidR="00A02E79" w:rsidTr="00104DF2">
        <w:trPr>
          <w:trHeight w:val="567"/>
        </w:trPr>
        <w:tc>
          <w:tcPr>
            <w:tcW w:w="534" w:type="dxa"/>
            <w:tcBorders>
              <w:bottom w:val="single" w:sz="4" w:space="0" w:color="auto"/>
            </w:tcBorders>
            <w:vAlign w:val="center"/>
          </w:tcPr>
          <w:p w:rsidR="00A02E79" w:rsidRDefault="00B56876" w:rsidP="00104DF2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说明</w:t>
            </w:r>
          </w:p>
        </w:tc>
        <w:tc>
          <w:tcPr>
            <w:tcW w:w="15167" w:type="dxa"/>
            <w:gridSpan w:val="6"/>
            <w:tcBorders>
              <w:bottom w:val="single" w:sz="4" w:space="0" w:color="auto"/>
            </w:tcBorders>
          </w:tcPr>
          <w:p w:rsidR="00A02E79" w:rsidRDefault="00B56876">
            <w:pPr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1、维修项目由</w:t>
            </w:r>
            <w:r w:rsidR="00104DF2">
              <w:rPr>
                <w:rFonts w:ascii="微软雅黑 Light" w:eastAsia="微软雅黑 Light" w:hAnsi="微软雅黑 Light" w:hint="eastAsia"/>
                <w:sz w:val="26"/>
                <w:szCs w:val="26"/>
              </w:rPr>
              <w:t>左岸巴</w:t>
            </w:r>
            <w:proofErr w:type="gramStart"/>
            <w:r w:rsidR="00104DF2">
              <w:rPr>
                <w:rFonts w:ascii="微软雅黑 Light" w:eastAsia="微软雅黑 Light" w:hAnsi="微软雅黑 Light" w:hint="eastAsia"/>
                <w:sz w:val="26"/>
                <w:szCs w:val="26"/>
              </w:rPr>
              <w:t>陵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小区业委</w:t>
            </w:r>
            <w:proofErr w:type="gramEnd"/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会申报，费用由受益业主</w:t>
            </w:r>
            <w:proofErr w:type="gramStart"/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和业委会</w:t>
            </w:r>
            <w:proofErr w:type="gramEnd"/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审核</w:t>
            </w:r>
            <w:r w:rsidR="00104DF2">
              <w:rPr>
                <w:rFonts w:ascii="微软雅黑 Light" w:eastAsia="微软雅黑 Light" w:hAnsi="微软雅黑 Light" w:hint="eastAsia"/>
                <w:sz w:val="26"/>
                <w:szCs w:val="26"/>
              </w:rPr>
              <w:t>，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已满足受益</w:t>
            </w:r>
            <w:proofErr w:type="gramStart"/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业主双</w:t>
            </w:r>
            <w:proofErr w:type="gramEnd"/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三分之二的签名要求。相关资料已在相关物业区域内公示，未交维修资金或资金已使用完的业主须现金分摊。</w:t>
            </w:r>
          </w:p>
          <w:p w:rsidR="00A02E79" w:rsidRDefault="00B56876" w:rsidP="00104DF2">
            <w:pPr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2、以上各项使用项目网络公示期：2024年</w:t>
            </w:r>
            <w:r w:rsidR="00104DF2">
              <w:rPr>
                <w:rFonts w:ascii="微软雅黑 Light" w:eastAsia="微软雅黑 Light" w:hAnsi="微软雅黑 Light" w:hint="eastAsia"/>
                <w:sz w:val="26"/>
                <w:szCs w:val="26"/>
              </w:rPr>
              <w:t>5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月1</w:t>
            </w:r>
            <w:r w:rsidR="00104DF2">
              <w:rPr>
                <w:rFonts w:ascii="微软雅黑 Light" w:eastAsia="微软雅黑 Light" w:hAnsi="微软雅黑 Light" w:hint="eastAsia"/>
                <w:sz w:val="26"/>
                <w:szCs w:val="26"/>
              </w:rPr>
              <w:t>3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日至2024年</w:t>
            </w:r>
            <w:r w:rsidR="00104DF2">
              <w:rPr>
                <w:rFonts w:ascii="微软雅黑 Light" w:eastAsia="微软雅黑 Light" w:hAnsi="微软雅黑 Light" w:hint="eastAsia"/>
                <w:sz w:val="26"/>
                <w:szCs w:val="26"/>
              </w:rPr>
              <w:t>5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月1</w:t>
            </w:r>
            <w:r w:rsidR="00104DF2">
              <w:rPr>
                <w:rFonts w:ascii="微软雅黑 Light" w:eastAsia="微软雅黑 Light" w:hAnsi="微软雅黑 Light" w:hint="eastAsia"/>
                <w:sz w:val="26"/>
                <w:szCs w:val="26"/>
              </w:rPr>
              <w:t>9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日。如有异议，请在上述时间内书面向</w:t>
            </w:r>
            <w:r w:rsidR="00104DF2">
              <w:rPr>
                <w:rFonts w:ascii="微软雅黑 Light" w:eastAsia="微软雅黑 Light" w:hAnsi="微软雅黑 Light" w:hint="eastAsia"/>
                <w:sz w:val="26"/>
                <w:szCs w:val="26"/>
              </w:rPr>
              <w:t>区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物业服务中心反映，公示期满，无异议或异议不成立的，</w:t>
            </w:r>
            <w:r>
              <w:rPr>
                <w:rFonts w:ascii="微软雅黑 Light" w:eastAsia="微软雅黑 Light" w:hAnsi="微软雅黑 Light" w:hint="eastAsia"/>
                <w:sz w:val="24"/>
                <w:szCs w:val="24"/>
              </w:rPr>
              <w:t>区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物业服务中心将按规定划拨资金。咨询电话：3050188</w:t>
            </w:r>
          </w:p>
        </w:tc>
      </w:tr>
    </w:tbl>
    <w:p w:rsidR="00A02E79" w:rsidRDefault="00A02E79"/>
    <w:sectPr w:rsidR="00A02E79" w:rsidSect="00A02E79">
      <w:pgSz w:w="16838" w:h="11906" w:orient="landscape"/>
      <w:pgMar w:top="851" w:right="720" w:bottom="720" w:left="72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3B4BB8" w:rsidRDefault="003B4BB8" w:rsidP="008F6672">
      <w:r>
        <w:separator/>
      </w:r>
    </w:p>
  </w:endnote>
  <w:endnote w:type="continuationSeparator" w:id="0">
    <w:p w:rsidR="003B4BB8" w:rsidRDefault="003B4BB8" w:rsidP="008F6672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微软雅黑 Light">
    <w:panose1 w:val="020B0502040204020203"/>
    <w:charset w:val="86"/>
    <w:family w:val="swiss"/>
    <w:pitch w:val="variable"/>
    <w:sig w:usb0="80000287" w:usb1="2ACF0010" w:usb2="00000016" w:usb3="00000000" w:csb0="0004001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3B4BB8" w:rsidRDefault="003B4BB8" w:rsidP="008F6672">
      <w:r>
        <w:separator/>
      </w:r>
    </w:p>
  </w:footnote>
  <w:footnote w:type="continuationSeparator" w:id="0">
    <w:p w:rsidR="003B4BB8" w:rsidRDefault="003B4BB8" w:rsidP="008F6672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proofState w:spelling="clean" w:grammar="clean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hdrShapeDefaults>
    <o:shapedefaults v:ext="edit" spidmax="5122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</w:compat>
  <w:docVars>
    <w:docVar w:name="commondata" w:val="eyJoZGlkIjoiOTE2YzgxZTZhZGE0YTMzYjU0NWMyZmU1ZGQxMTQyY2MifQ=="/>
  </w:docVars>
  <w:rsids>
    <w:rsidRoot w:val="00720FBB"/>
    <w:rsid w:val="000060C6"/>
    <w:rsid w:val="000510D6"/>
    <w:rsid w:val="000B6CBC"/>
    <w:rsid w:val="00104DF2"/>
    <w:rsid w:val="002A6C7B"/>
    <w:rsid w:val="00310A11"/>
    <w:rsid w:val="003B4BB8"/>
    <w:rsid w:val="00406720"/>
    <w:rsid w:val="005341DA"/>
    <w:rsid w:val="0055006F"/>
    <w:rsid w:val="00564C47"/>
    <w:rsid w:val="005759AF"/>
    <w:rsid w:val="00630365"/>
    <w:rsid w:val="00720FBB"/>
    <w:rsid w:val="00771F30"/>
    <w:rsid w:val="007C37E7"/>
    <w:rsid w:val="008A531D"/>
    <w:rsid w:val="008F6672"/>
    <w:rsid w:val="009954D9"/>
    <w:rsid w:val="00997296"/>
    <w:rsid w:val="009A7B90"/>
    <w:rsid w:val="009B630E"/>
    <w:rsid w:val="009F4E13"/>
    <w:rsid w:val="00A02E79"/>
    <w:rsid w:val="00AF0248"/>
    <w:rsid w:val="00AF7CEB"/>
    <w:rsid w:val="00B07296"/>
    <w:rsid w:val="00B54860"/>
    <w:rsid w:val="00B56876"/>
    <w:rsid w:val="00DE26DD"/>
    <w:rsid w:val="00FF0466"/>
    <w:rsid w:val="31AF4269"/>
    <w:rsid w:val="45482FB7"/>
    <w:rsid w:val="4A341883"/>
    <w:rsid w:val="4B4B31E9"/>
    <w:rsid w:val="4EAB68F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qFormat="1"/>
    <w:lsdException w:name="footer" w:qFormat="1"/>
    <w:lsdException w:name="caption" w:uiPriority="35" w:qFormat="1"/>
    <w:lsdException w:name="Title" w:semiHidden="0" w:uiPriority="10" w:unhideWhenUsed="0" w:qFormat="1"/>
    <w:lsdException w:name="Default Paragraph Fon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Table" w:qFormat="1"/>
    <w:lsdException w:name="Table Grid" w:semiHidden="0" w:uiPriority="59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List Paragraph" w:semiHidden="0" w:uiPriority="34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02E79"/>
    <w:pPr>
      <w:widowControl w:val="0"/>
      <w:jc w:val="both"/>
    </w:pPr>
    <w:rPr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Char"/>
    <w:uiPriority w:val="99"/>
    <w:semiHidden/>
    <w:unhideWhenUsed/>
    <w:qFormat/>
    <w:rsid w:val="00A02E7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4">
    <w:name w:val="header"/>
    <w:basedOn w:val="a"/>
    <w:link w:val="Char0"/>
    <w:uiPriority w:val="99"/>
    <w:semiHidden/>
    <w:unhideWhenUsed/>
    <w:qFormat/>
    <w:rsid w:val="00A02E79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a5">
    <w:name w:val="Table Grid"/>
    <w:basedOn w:val="a1"/>
    <w:uiPriority w:val="59"/>
    <w:qFormat/>
    <w:rsid w:val="00A02E79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List Paragraph"/>
    <w:basedOn w:val="a"/>
    <w:uiPriority w:val="34"/>
    <w:qFormat/>
    <w:rsid w:val="00A02E79"/>
    <w:pPr>
      <w:ind w:firstLineChars="200" w:firstLine="420"/>
    </w:pPr>
  </w:style>
  <w:style w:type="character" w:customStyle="1" w:styleId="Char0">
    <w:name w:val="页眉 Char"/>
    <w:basedOn w:val="a0"/>
    <w:link w:val="a4"/>
    <w:uiPriority w:val="99"/>
    <w:semiHidden/>
    <w:qFormat/>
    <w:rsid w:val="00A02E79"/>
    <w:rPr>
      <w:sz w:val="18"/>
      <w:szCs w:val="18"/>
    </w:rPr>
  </w:style>
  <w:style w:type="character" w:customStyle="1" w:styleId="Char">
    <w:name w:val="页脚 Char"/>
    <w:basedOn w:val="a0"/>
    <w:link w:val="a3"/>
    <w:uiPriority w:val="99"/>
    <w:semiHidden/>
    <w:qFormat/>
    <w:rsid w:val="00A02E79"/>
    <w:rPr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D861664-194C-4070-827B-32E26719748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</TotalTime>
  <Pages>1</Pages>
  <Words>61</Words>
  <Characters>351</Characters>
  <Application>Microsoft Office Word</Application>
  <DocSecurity>0</DocSecurity>
  <Lines>2</Lines>
  <Paragraphs>1</Paragraphs>
  <ScaleCrop>false</ScaleCrop>
  <Company/>
  <LinksUpToDate>false</LinksUpToDate>
  <CharactersWithSpaces>411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Administrator</cp:lastModifiedBy>
  <cp:revision>4</cp:revision>
  <cp:lastPrinted>2024-06-20T11:23:00Z</cp:lastPrinted>
  <dcterms:created xsi:type="dcterms:W3CDTF">2022-10-17T02:20:00Z</dcterms:created>
  <dcterms:modified xsi:type="dcterms:W3CDTF">2024-06-20T11:24:00Z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2052-12.1.0.15712</vt:lpwstr>
  </property>
  <property fmtid="{D5CDD505-2E9C-101B-9397-08002B2CF9AE}" pid="3" name="ICV">
    <vt:lpwstr>349AD2E501CB4B3181A399886B6D47DD_13</vt:lpwstr>
  </property>
</Properties>
</file>