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洞麻家属区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8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7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洞麻家属区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纺城西路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岳阳湘城国恒物业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彭城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18673056565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徐荣玉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徐荣玉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13575087258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1-3 2-27屋面防水维修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2680.68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1876.47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84188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84188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保利洞庭东岸业委会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4E63CAF"/>
    <w:rsid w:val="45482FB7"/>
    <w:rsid w:val="4A341883"/>
    <w:rsid w:val="68B07650"/>
    <w:rsid w:val="760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13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2024-02-22T07:43:56Z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B196D33CF43E428EAC04189000F375D5_13</vt:lpwstr>
  </property>
</Properties>
</file>