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92" w:rsidRPr="008C37F2" w:rsidRDefault="00DD2B92" w:rsidP="00DD2B92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DD2B92" w:rsidRPr="008C37F2" w:rsidRDefault="00DD2B92" w:rsidP="00DD2B92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834B50">
        <w:rPr>
          <w:rFonts w:ascii="宋体" w:hAnsi="宋体" w:hint="eastAsia"/>
          <w:sz w:val="24"/>
        </w:rPr>
        <w:t xml:space="preserve">劳动监察大队 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单位或者个人为不满１６周岁的未成年人介绍就业的，职业中介机构为不满16周岁的未成年人介绍就业的处罚</w:t>
            </w: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Cs w:val="20"/>
              </w:rPr>
              <w:t>举报单位或者个人为不满１６周岁的未成年人介绍就业的，职业中介机构为不满16周岁的未成年人介绍就业的</w:t>
            </w:r>
          </w:p>
          <w:p w:rsidR="00DD2B92" w:rsidRPr="008C37F2" w:rsidRDefault="00DD2B9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表投诉。投诉人书写投诉文书确有困难的可以口头投诉，由承办人（举报投诉窗口值班监察员）进行必要书面记录，并由投诉人确认。</w:t>
            </w:r>
          </w:p>
          <w:p w:rsidR="00DD2B92" w:rsidRPr="008C37F2" w:rsidRDefault="00DD2B9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DD2B92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《禁止使用童工规定》(中华人民共和国国务院令第３６４号)第七条： 单位或者个人为不满16周岁的未成年人介绍就业的，由劳动保障行政部门按照每介绍一人处5000元罚款的标准给予处罚；职业中介机构为不满16周岁的未成年人介绍就业的，并由劳动保障行政部门吊销其职业介绍许可证。</w:t>
            </w:r>
            <w:r w:rsidRPr="008C37F2">
              <w:rPr>
                <w:rFonts w:ascii="宋体" w:hAnsi="宋体" w:hint="eastAsia"/>
                <w:szCs w:val="20"/>
              </w:rPr>
              <w:br/>
              <w:t>《就业服务与就业管理规定》第七十四条：职业中介机构违反本规定第五十八条第（一）、（三）、（四）、（八）项规定的，按照就业促进法第六十五条、第六十六条规定予以处罚。违反本规定第五十八条第（五）项规定的，按照国家禁止使用童工的规定予以处罚。违反本规定第五十八条其他各项规定的，由劳动保障行政部门责令改正，没有违法所得的，可处以一万元以下的罚款；有违法所得的，可处以不超过违法所得三倍的罚款，但最高不得超过三万元；情节严重的，提请工商部门依法吊销营业执照；对当事人造成损害的，应当承担赔偿责任。</w:t>
            </w:r>
          </w:p>
          <w:p w:rsidR="00DD2B92" w:rsidRPr="008C37F2" w:rsidRDefault="00DD2B92" w:rsidP="008A2476">
            <w:pPr>
              <w:rPr>
                <w:rFonts w:ascii="宋体" w:hAnsi="宋体" w:hint="eastAsia"/>
                <w:szCs w:val="20"/>
              </w:rPr>
            </w:pPr>
          </w:p>
          <w:p w:rsidR="00DD2B92" w:rsidRPr="008C37F2" w:rsidRDefault="00DD2B92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DD2B9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DD2B92" w:rsidRPr="008C37F2" w:rsidTr="00DD2B92">
        <w:trPr>
          <w:trHeight w:val="128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DD2B92" w:rsidRPr="008C37F2" w:rsidRDefault="00DD2B9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DD2B92" w:rsidRPr="008C37F2" w:rsidRDefault="00DD2B92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DD2B92" w:rsidRPr="008C37F2" w:rsidRDefault="00DD2B92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DD2B92" w:rsidRPr="008C37F2" w:rsidRDefault="00DD2B92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DD2B92" w:rsidRPr="008C37F2" w:rsidRDefault="00DD2B92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DD2B92" w:rsidRPr="008C37F2" w:rsidRDefault="00DD2B92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DD2B92" w:rsidRPr="008C37F2" w:rsidRDefault="00DD2B92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DD2B92" w:rsidRPr="008C37F2" w:rsidRDefault="00DD2B9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DD2B92" w:rsidRPr="008C37F2" w:rsidRDefault="00DD2B9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DD2B92" w:rsidRPr="008C37F2" w:rsidRDefault="00DD2B92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D2B92" w:rsidRPr="008C37F2" w:rsidRDefault="00DD2B9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DD2B92" w:rsidRPr="008C37F2" w:rsidRDefault="00DD2B9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DD2B92" w:rsidRPr="008C37F2" w:rsidRDefault="00DD2B9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DD2B92" w:rsidRPr="008C37F2" w:rsidRDefault="00DD2B9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DD2B92" w:rsidRPr="008C37F2" w:rsidRDefault="00DD2B92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DD2B9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DD2B92" w:rsidRPr="008C37F2" w:rsidRDefault="00DD2B9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DD2B92" w:rsidRPr="008C37F2" w:rsidRDefault="00DD2B9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99219D" w:rsidRDefault="0099219D"/>
    <w:sectPr w:rsidR="0099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19D" w:rsidRDefault="0099219D" w:rsidP="00DD2B92">
      <w:r>
        <w:separator/>
      </w:r>
    </w:p>
  </w:endnote>
  <w:endnote w:type="continuationSeparator" w:id="1">
    <w:p w:rsidR="0099219D" w:rsidRDefault="0099219D" w:rsidP="00DD2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19D" w:rsidRDefault="0099219D" w:rsidP="00DD2B92">
      <w:r>
        <w:separator/>
      </w:r>
    </w:p>
  </w:footnote>
  <w:footnote w:type="continuationSeparator" w:id="1">
    <w:p w:rsidR="0099219D" w:rsidRDefault="0099219D" w:rsidP="00DD2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B92"/>
    <w:rsid w:val="0099219D"/>
    <w:rsid w:val="00DD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B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B92"/>
    <w:rPr>
      <w:sz w:val="18"/>
      <w:szCs w:val="18"/>
    </w:rPr>
  </w:style>
  <w:style w:type="table" w:styleId="a5">
    <w:name w:val="Table Grid"/>
    <w:basedOn w:val="a1"/>
    <w:rsid w:val="00DD2B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1314</Characters>
  <Application>Microsoft Office Word</Application>
  <DocSecurity>0</DocSecurity>
  <Lines>10</Lines>
  <Paragraphs>3</Paragraphs>
  <ScaleCrop>false</ScaleCrop>
  <Company>微软中国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2016-01-22T07:58:00Z</dcterms:created>
  <dcterms:modified xsi:type="dcterms:W3CDTF">2016-01-22T07:58:00Z</dcterms:modified>
</cp:coreProperties>
</file>