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96F" w:rsidRPr="00EE5C13" w:rsidRDefault="0016496F" w:rsidP="0016496F">
      <w:pPr>
        <w:spacing w:line="600" w:lineRule="exact"/>
        <w:rPr>
          <w:rFonts w:ascii="仿宋_GB2312" w:eastAsia="仿宋_GB2312" w:hAnsi="黑体" w:hint="eastAsia"/>
          <w:sz w:val="24"/>
        </w:rPr>
      </w:pPr>
    </w:p>
    <w:p w:rsidR="0016496F" w:rsidRDefault="0016496F" w:rsidP="0016496F">
      <w:pPr>
        <w:spacing w:line="600" w:lineRule="exact"/>
        <w:jc w:val="center"/>
        <w:rPr>
          <w:rFonts w:ascii="方正小标宋简体" w:eastAsia="方正小标宋简体" w:hAnsi="黑体" w:hint="eastAsia"/>
          <w:sz w:val="44"/>
          <w:szCs w:val="44"/>
        </w:rPr>
      </w:pPr>
      <w:r w:rsidRPr="000F44ED">
        <w:rPr>
          <w:rFonts w:ascii="方正小标宋简体" w:eastAsia="方正小标宋简体" w:hAnsi="黑体" w:hint="eastAsia"/>
          <w:sz w:val="44"/>
          <w:szCs w:val="44"/>
        </w:rPr>
        <w:t>行政权力实施程序和运行流程</w:t>
      </w:r>
    </w:p>
    <w:p w:rsidR="0016496F" w:rsidRPr="00B5303C" w:rsidRDefault="0016496F" w:rsidP="0016496F">
      <w:pPr>
        <w:spacing w:line="600" w:lineRule="exact"/>
        <w:rPr>
          <w:rFonts w:ascii="仿宋_GB2312" w:eastAsia="仿宋_GB2312" w:hAnsi="黑体" w:hint="eastAsia"/>
          <w:sz w:val="28"/>
          <w:szCs w:val="28"/>
        </w:rPr>
      </w:pPr>
      <w:r w:rsidRPr="00B5303C">
        <w:rPr>
          <w:rFonts w:ascii="仿宋_GB2312" w:eastAsia="仿宋_GB2312" w:hAnsi="黑体" w:hint="eastAsia"/>
          <w:sz w:val="28"/>
          <w:szCs w:val="28"/>
        </w:rPr>
        <w:t xml:space="preserve">单位名称（盖章）：楼区就业局 </w:t>
      </w:r>
      <w:r>
        <w:rPr>
          <w:rFonts w:ascii="仿宋_GB2312" w:eastAsia="仿宋_GB2312" w:hAnsi="黑体" w:hint="eastAsia"/>
          <w:sz w:val="28"/>
          <w:szCs w:val="28"/>
        </w:rPr>
        <w:t xml:space="preserve">    </w:t>
      </w:r>
      <w:r w:rsidRPr="00B5303C">
        <w:rPr>
          <w:rFonts w:ascii="仿宋_GB2312" w:eastAsia="仿宋_GB2312" w:hAnsi="黑体" w:hint="eastAsia"/>
          <w:sz w:val="28"/>
          <w:szCs w:val="28"/>
        </w:rPr>
        <w:t>填报日期：2015年 12月 22日</w:t>
      </w:r>
    </w:p>
    <w:tbl>
      <w:tblPr>
        <w:tblStyle w:val="a5"/>
        <w:tblW w:w="9720" w:type="dxa"/>
        <w:tblInd w:w="-432" w:type="dxa"/>
        <w:tblLayout w:type="fixed"/>
        <w:tblLook w:val="01E0"/>
      </w:tblPr>
      <w:tblGrid>
        <w:gridCol w:w="1800"/>
        <w:gridCol w:w="2708"/>
        <w:gridCol w:w="1612"/>
        <w:gridCol w:w="3600"/>
      </w:tblGrid>
      <w:tr w:rsidR="0016496F" w:rsidRPr="00B5303C" w:rsidTr="00DA2C67">
        <w:tc>
          <w:tcPr>
            <w:tcW w:w="1800" w:type="dxa"/>
            <w:vAlign w:val="center"/>
          </w:tcPr>
          <w:p w:rsidR="0016496F" w:rsidRPr="00B5303C" w:rsidRDefault="0016496F" w:rsidP="00DA2C67">
            <w:pPr>
              <w:spacing w:line="600" w:lineRule="exact"/>
              <w:jc w:val="center"/>
              <w:rPr>
                <w:rFonts w:ascii="仿宋_GB2312" w:eastAsia="仿宋_GB2312" w:hAnsi="黑体" w:hint="eastAsia"/>
                <w:b/>
                <w:sz w:val="28"/>
                <w:szCs w:val="28"/>
              </w:rPr>
            </w:pPr>
            <w:r w:rsidRPr="00B5303C">
              <w:rPr>
                <w:rFonts w:ascii="仿宋_GB2312" w:eastAsia="仿宋_GB2312" w:hAnsi="黑体" w:hint="eastAsia"/>
                <w:b/>
                <w:sz w:val="28"/>
                <w:szCs w:val="28"/>
              </w:rPr>
              <w:t>事项名称</w:t>
            </w:r>
          </w:p>
        </w:tc>
        <w:tc>
          <w:tcPr>
            <w:tcW w:w="7920" w:type="dxa"/>
            <w:gridSpan w:val="3"/>
            <w:vAlign w:val="center"/>
          </w:tcPr>
          <w:p w:rsidR="0016496F" w:rsidRPr="00B5303C" w:rsidRDefault="0016496F" w:rsidP="00DA2C67">
            <w:pPr>
              <w:spacing w:line="600" w:lineRule="exact"/>
              <w:jc w:val="center"/>
              <w:rPr>
                <w:rFonts w:ascii="仿宋_GB2312" w:eastAsia="仿宋_GB2312" w:hint="eastAsia"/>
                <w:sz w:val="28"/>
                <w:szCs w:val="28"/>
              </w:rPr>
            </w:pPr>
            <w:r w:rsidRPr="00B5303C">
              <w:rPr>
                <w:rFonts w:ascii="仿宋_GB2312" w:eastAsia="仿宋_GB2312" w:hint="eastAsia"/>
                <w:sz w:val="28"/>
                <w:szCs w:val="28"/>
              </w:rPr>
              <w:t>楼区失业保险</w:t>
            </w:r>
          </w:p>
        </w:tc>
      </w:tr>
      <w:tr w:rsidR="0016496F" w:rsidRPr="00B5303C" w:rsidTr="00DA2C67">
        <w:tc>
          <w:tcPr>
            <w:tcW w:w="1800" w:type="dxa"/>
            <w:vAlign w:val="center"/>
          </w:tcPr>
          <w:p w:rsidR="0016496F" w:rsidRPr="00B5303C" w:rsidRDefault="0016496F" w:rsidP="00DA2C67">
            <w:pPr>
              <w:spacing w:line="600" w:lineRule="exact"/>
              <w:jc w:val="center"/>
              <w:rPr>
                <w:rFonts w:ascii="仿宋_GB2312" w:eastAsia="仿宋_GB2312" w:hAnsi="黑体" w:hint="eastAsia"/>
                <w:b/>
                <w:sz w:val="28"/>
                <w:szCs w:val="28"/>
              </w:rPr>
            </w:pPr>
            <w:r w:rsidRPr="00B5303C">
              <w:rPr>
                <w:rFonts w:ascii="仿宋_GB2312" w:eastAsia="仿宋_GB2312" w:hAnsi="黑体" w:hint="eastAsia"/>
                <w:b/>
                <w:sz w:val="28"/>
                <w:szCs w:val="28"/>
              </w:rPr>
              <w:t>事项类型</w:t>
            </w:r>
          </w:p>
        </w:tc>
        <w:tc>
          <w:tcPr>
            <w:tcW w:w="2708" w:type="dxa"/>
            <w:vAlign w:val="center"/>
          </w:tcPr>
          <w:p w:rsidR="0016496F" w:rsidRPr="00B5303C" w:rsidRDefault="0016496F" w:rsidP="00DA2C67">
            <w:pPr>
              <w:spacing w:line="600" w:lineRule="exact"/>
              <w:jc w:val="center"/>
              <w:rPr>
                <w:rFonts w:ascii="仿宋_GB2312" w:eastAsia="仿宋_GB2312" w:hint="eastAsia"/>
                <w:sz w:val="28"/>
                <w:szCs w:val="28"/>
              </w:rPr>
            </w:pPr>
            <w:r w:rsidRPr="00B5303C">
              <w:rPr>
                <w:rFonts w:ascii="仿宋_GB2312" w:eastAsia="仿宋_GB2312" w:hint="eastAsia"/>
                <w:sz w:val="28"/>
                <w:szCs w:val="28"/>
              </w:rPr>
              <w:t>行政</w:t>
            </w:r>
            <w:r>
              <w:rPr>
                <w:rFonts w:ascii="仿宋_GB2312" w:eastAsia="仿宋_GB2312" w:hint="eastAsia"/>
                <w:sz w:val="28"/>
                <w:szCs w:val="28"/>
              </w:rPr>
              <w:t>确定</w:t>
            </w:r>
          </w:p>
        </w:tc>
        <w:tc>
          <w:tcPr>
            <w:tcW w:w="1612" w:type="dxa"/>
            <w:vAlign w:val="center"/>
          </w:tcPr>
          <w:p w:rsidR="0016496F" w:rsidRPr="00B5303C" w:rsidRDefault="0016496F" w:rsidP="00DA2C67">
            <w:pPr>
              <w:spacing w:line="600" w:lineRule="exact"/>
              <w:jc w:val="center"/>
              <w:rPr>
                <w:rFonts w:ascii="仿宋_GB2312" w:eastAsia="仿宋_GB2312" w:hAnsi="黑体" w:hint="eastAsia"/>
                <w:b/>
                <w:sz w:val="28"/>
                <w:szCs w:val="28"/>
              </w:rPr>
            </w:pPr>
            <w:r w:rsidRPr="00B5303C">
              <w:rPr>
                <w:rFonts w:ascii="仿宋_GB2312" w:eastAsia="仿宋_GB2312" w:hAnsi="黑体" w:hint="eastAsia"/>
                <w:b/>
                <w:sz w:val="28"/>
                <w:szCs w:val="28"/>
              </w:rPr>
              <w:t>办事对象</w:t>
            </w:r>
          </w:p>
        </w:tc>
        <w:tc>
          <w:tcPr>
            <w:tcW w:w="3600" w:type="dxa"/>
            <w:vAlign w:val="center"/>
          </w:tcPr>
          <w:p w:rsidR="0016496F" w:rsidRPr="00B5303C" w:rsidRDefault="0016496F" w:rsidP="00DA2C67">
            <w:pPr>
              <w:spacing w:line="600" w:lineRule="exact"/>
              <w:jc w:val="center"/>
              <w:rPr>
                <w:rFonts w:ascii="仿宋_GB2312" w:eastAsia="仿宋_GB2312" w:hint="eastAsia"/>
                <w:sz w:val="28"/>
                <w:szCs w:val="28"/>
              </w:rPr>
            </w:pPr>
            <w:r w:rsidRPr="00B5303C">
              <w:rPr>
                <w:rFonts w:ascii="仿宋_GB2312" w:eastAsia="仿宋_GB2312" w:hint="eastAsia"/>
                <w:sz w:val="28"/>
                <w:szCs w:val="28"/>
              </w:rPr>
              <w:t>楼区失业人员</w:t>
            </w:r>
          </w:p>
        </w:tc>
      </w:tr>
      <w:tr w:rsidR="0016496F" w:rsidRPr="00B5303C" w:rsidTr="00DA2C67">
        <w:tc>
          <w:tcPr>
            <w:tcW w:w="1800" w:type="dxa"/>
            <w:vAlign w:val="center"/>
          </w:tcPr>
          <w:p w:rsidR="0016496F" w:rsidRPr="00B5303C" w:rsidRDefault="0016496F" w:rsidP="00DA2C67">
            <w:pPr>
              <w:spacing w:line="600" w:lineRule="exact"/>
              <w:jc w:val="center"/>
              <w:rPr>
                <w:rFonts w:ascii="仿宋_GB2312" w:eastAsia="仿宋_GB2312" w:hAnsi="黑体" w:hint="eastAsia"/>
                <w:b/>
                <w:sz w:val="28"/>
                <w:szCs w:val="28"/>
              </w:rPr>
            </w:pPr>
            <w:r w:rsidRPr="00B5303C">
              <w:rPr>
                <w:rFonts w:ascii="仿宋_GB2312" w:eastAsia="仿宋_GB2312" w:hAnsi="黑体" w:hint="eastAsia"/>
                <w:b/>
                <w:sz w:val="28"/>
                <w:szCs w:val="28"/>
              </w:rPr>
              <w:t>法定期限</w:t>
            </w:r>
          </w:p>
        </w:tc>
        <w:tc>
          <w:tcPr>
            <w:tcW w:w="2708" w:type="dxa"/>
            <w:vAlign w:val="center"/>
          </w:tcPr>
          <w:p w:rsidR="0016496F" w:rsidRPr="00B5303C" w:rsidRDefault="0016496F" w:rsidP="00DA2C67">
            <w:pPr>
              <w:spacing w:line="600" w:lineRule="exact"/>
              <w:jc w:val="center"/>
              <w:rPr>
                <w:rFonts w:ascii="仿宋_GB2312" w:eastAsia="仿宋_GB2312" w:hint="eastAsia"/>
                <w:sz w:val="28"/>
                <w:szCs w:val="28"/>
              </w:rPr>
            </w:pPr>
          </w:p>
        </w:tc>
        <w:tc>
          <w:tcPr>
            <w:tcW w:w="1612" w:type="dxa"/>
            <w:vAlign w:val="center"/>
          </w:tcPr>
          <w:p w:rsidR="0016496F" w:rsidRPr="00B5303C" w:rsidRDefault="0016496F" w:rsidP="00DA2C67">
            <w:pPr>
              <w:spacing w:line="600" w:lineRule="exact"/>
              <w:jc w:val="center"/>
              <w:rPr>
                <w:rFonts w:ascii="仿宋_GB2312" w:eastAsia="仿宋_GB2312" w:hAnsi="黑体" w:hint="eastAsia"/>
                <w:b/>
                <w:sz w:val="28"/>
                <w:szCs w:val="28"/>
              </w:rPr>
            </w:pPr>
            <w:r w:rsidRPr="00B5303C">
              <w:rPr>
                <w:rFonts w:ascii="仿宋_GB2312" w:eastAsia="仿宋_GB2312" w:hAnsi="黑体" w:hint="eastAsia"/>
                <w:b/>
                <w:sz w:val="28"/>
                <w:szCs w:val="28"/>
              </w:rPr>
              <w:t>承诺期限</w:t>
            </w:r>
          </w:p>
        </w:tc>
        <w:tc>
          <w:tcPr>
            <w:tcW w:w="3600" w:type="dxa"/>
            <w:vAlign w:val="center"/>
          </w:tcPr>
          <w:p w:rsidR="0016496F" w:rsidRPr="00B5303C" w:rsidRDefault="0016496F" w:rsidP="00DA2C67">
            <w:pPr>
              <w:spacing w:line="600" w:lineRule="exact"/>
              <w:jc w:val="center"/>
              <w:rPr>
                <w:rFonts w:ascii="仿宋_GB2312" w:eastAsia="仿宋_GB2312" w:hint="eastAsia"/>
                <w:sz w:val="28"/>
                <w:szCs w:val="28"/>
              </w:rPr>
            </w:pPr>
          </w:p>
        </w:tc>
      </w:tr>
      <w:tr w:rsidR="0016496F" w:rsidRPr="00B5303C" w:rsidTr="00DA2C67">
        <w:tc>
          <w:tcPr>
            <w:tcW w:w="1800" w:type="dxa"/>
            <w:vAlign w:val="center"/>
          </w:tcPr>
          <w:p w:rsidR="0016496F" w:rsidRPr="00B5303C" w:rsidRDefault="0016496F" w:rsidP="00DA2C67">
            <w:pPr>
              <w:spacing w:line="600" w:lineRule="exact"/>
              <w:jc w:val="center"/>
              <w:rPr>
                <w:rFonts w:ascii="仿宋_GB2312" w:eastAsia="仿宋_GB2312" w:hAnsi="黑体" w:hint="eastAsia"/>
                <w:b/>
                <w:sz w:val="28"/>
                <w:szCs w:val="28"/>
              </w:rPr>
            </w:pPr>
            <w:r w:rsidRPr="00B5303C">
              <w:rPr>
                <w:rFonts w:ascii="仿宋_GB2312" w:eastAsia="仿宋_GB2312" w:hAnsi="黑体" w:hint="eastAsia"/>
                <w:b/>
                <w:sz w:val="28"/>
                <w:szCs w:val="28"/>
              </w:rPr>
              <w:t>实施机关</w:t>
            </w:r>
          </w:p>
        </w:tc>
        <w:tc>
          <w:tcPr>
            <w:tcW w:w="2708" w:type="dxa"/>
            <w:vAlign w:val="center"/>
          </w:tcPr>
          <w:p w:rsidR="0016496F" w:rsidRPr="00B5303C" w:rsidRDefault="0016496F" w:rsidP="00DA2C67">
            <w:pPr>
              <w:spacing w:line="600" w:lineRule="exact"/>
              <w:rPr>
                <w:rFonts w:ascii="仿宋_GB2312" w:eastAsia="仿宋_GB2312" w:hint="eastAsia"/>
                <w:sz w:val="28"/>
                <w:szCs w:val="28"/>
              </w:rPr>
            </w:pPr>
            <w:r w:rsidRPr="00B5303C">
              <w:rPr>
                <w:rFonts w:ascii="仿宋_GB2312" w:eastAsia="仿宋_GB2312" w:hint="eastAsia"/>
                <w:sz w:val="28"/>
                <w:szCs w:val="28"/>
              </w:rPr>
              <w:t>楼区劳动就业服务局</w:t>
            </w:r>
          </w:p>
        </w:tc>
        <w:tc>
          <w:tcPr>
            <w:tcW w:w="1612" w:type="dxa"/>
            <w:vAlign w:val="center"/>
          </w:tcPr>
          <w:p w:rsidR="0016496F" w:rsidRPr="00B5303C" w:rsidRDefault="0016496F" w:rsidP="00DA2C67">
            <w:pPr>
              <w:spacing w:line="600" w:lineRule="exact"/>
              <w:jc w:val="center"/>
              <w:rPr>
                <w:rFonts w:ascii="仿宋_GB2312" w:eastAsia="仿宋_GB2312" w:hAnsi="黑体" w:hint="eastAsia"/>
                <w:b/>
                <w:sz w:val="28"/>
                <w:szCs w:val="28"/>
              </w:rPr>
            </w:pPr>
            <w:r w:rsidRPr="00B5303C">
              <w:rPr>
                <w:rFonts w:ascii="仿宋_GB2312" w:eastAsia="仿宋_GB2312" w:hAnsi="黑体" w:hint="eastAsia"/>
                <w:b/>
                <w:sz w:val="28"/>
                <w:szCs w:val="28"/>
              </w:rPr>
              <w:t>责任科室</w:t>
            </w:r>
          </w:p>
        </w:tc>
        <w:tc>
          <w:tcPr>
            <w:tcW w:w="3600" w:type="dxa"/>
            <w:vAlign w:val="center"/>
          </w:tcPr>
          <w:p w:rsidR="0016496F" w:rsidRPr="00B5303C" w:rsidRDefault="0016496F" w:rsidP="00DA2C67">
            <w:pPr>
              <w:spacing w:line="600" w:lineRule="exact"/>
              <w:jc w:val="center"/>
              <w:rPr>
                <w:rFonts w:ascii="仿宋_GB2312" w:eastAsia="仿宋_GB2312" w:hint="eastAsia"/>
                <w:sz w:val="28"/>
                <w:szCs w:val="28"/>
              </w:rPr>
            </w:pPr>
            <w:r w:rsidRPr="00B5303C">
              <w:rPr>
                <w:rFonts w:ascii="仿宋_GB2312" w:eastAsia="仿宋_GB2312" w:hint="eastAsia"/>
                <w:sz w:val="28"/>
                <w:szCs w:val="28"/>
              </w:rPr>
              <w:t>失业保险股</w:t>
            </w:r>
          </w:p>
        </w:tc>
      </w:tr>
      <w:tr w:rsidR="0016496F" w:rsidRPr="00B5303C" w:rsidTr="00DA2C67">
        <w:tc>
          <w:tcPr>
            <w:tcW w:w="1800" w:type="dxa"/>
            <w:vAlign w:val="center"/>
          </w:tcPr>
          <w:p w:rsidR="0016496F" w:rsidRPr="00B5303C" w:rsidRDefault="0016496F" w:rsidP="00DA2C67">
            <w:pPr>
              <w:spacing w:line="600" w:lineRule="exact"/>
              <w:jc w:val="center"/>
              <w:rPr>
                <w:rFonts w:ascii="仿宋_GB2312" w:eastAsia="仿宋_GB2312" w:hAnsi="黑体" w:hint="eastAsia"/>
                <w:b/>
                <w:sz w:val="28"/>
                <w:szCs w:val="28"/>
              </w:rPr>
            </w:pPr>
            <w:r w:rsidRPr="00B5303C">
              <w:rPr>
                <w:rFonts w:ascii="仿宋_GB2312" w:eastAsia="仿宋_GB2312" w:hAnsi="黑体" w:hint="eastAsia"/>
                <w:b/>
                <w:sz w:val="28"/>
                <w:szCs w:val="28"/>
              </w:rPr>
              <w:t>咨询电话</w:t>
            </w:r>
          </w:p>
        </w:tc>
        <w:tc>
          <w:tcPr>
            <w:tcW w:w="2708" w:type="dxa"/>
            <w:vAlign w:val="center"/>
          </w:tcPr>
          <w:p w:rsidR="0016496F" w:rsidRPr="00B5303C" w:rsidRDefault="0016496F" w:rsidP="00DA2C67">
            <w:pPr>
              <w:spacing w:line="600" w:lineRule="exact"/>
              <w:jc w:val="center"/>
              <w:rPr>
                <w:rFonts w:ascii="仿宋_GB2312" w:eastAsia="仿宋_GB2312" w:hint="eastAsia"/>
                <w:sz w:val="28"/>
                <w:szCs w:val="28"/>
              </w:rPr>
            </w:pPr>
            <w:r w:rsidRPr="00B5303C">
              <w:rPr>
                <w:rFonts w:ascii="仿宋_GB2312" w:eastAsia="仿宋_GB2312" w:hint="eastAsia"/>
                <w:sz w:val="28"/>
                <w:szCs w:val="28"/>
              </w:rPr>
              <w:t>0730--8338097</w:t>
            </w:r>
          </w:p>
        </w:tc>
        <w:tc>
          <w:tcPr>
            <w:tcW w:w="1612" w:type="dxa"/>
            <w:vAlign w:val="center"/>
          </w:tcPr>
          <w:p w:rsidR="0016496F" w:rsidRPr="00B5303C" w:rsidRDefault="0016496F" w:rsidP="00DA2C67">
            <w:pPr>
              <w:spacing w:line="600" w:lineRule="exact"/>
              <w:jc w:val="center"/>
              <w:rPr>
                <w:rFonts w:ascii="仿宋_GB2312" w:eastAsia="仿宋_GB2312" w:hAnsi="黑体" w:hint="eastAsia"/>
                <w:b/>
                <w:sz w:val="28"/>
                <w:szCs w:val="28"/>
              </w:rPr>
            </w:pPr>
            <w:r w:rsidRPr="00B5303C">
              <w:rPr>
                <w:rFonts w:ascii="仿宋_GB2312" w:eastAsia="仿宋_GB2312" w:hAnsi="黑体" w:hint="eastAsia"/>
                <w:b/>
                <w:sz w:val="28"/>
                <w:szCs w:val="28"/>
              </w:rPr>
              <w:t>投诉电话</w:t>
            </w:r>
          </w:p>
        </w:tc>
        <w:tc>
          <w:tcPr>
            <w:tcW w:w="3600" w:type="dxa"/>
            <w:vAlign w:val="center"/>
          </w:tcPr>
          <w:p w:rsidR="0016496F" w:rsidRPr="00B5303C" w:rsidRDefault="0016496F" w:rsidP="00DA2C67">
            <w:pPr>
              <w:spacing w:line="600" w:lineRule="exact"/>
              <w:jc w:val="center"/>
              <w:rPr>
                <w:rFonts w:ascii="仿宋_GB2312" w:eastAsia="仿宋_GB2312" w:hint="eastAsia"/>
                <w:sz w:val="28"/>
                <w:szCs w:val="28"/>
              </w:rPr>
            </w:pPr>
            <w:r w:rsidRPr="00B5303C">
              <w:rPr>
                <w:rFonts w:ascii="仿宋_GB2312" w:eastAsia="仿宋_GB2312" w:hint="eastAsia"/>
                <w:sz w:val="28"/>
                <w:szCs w:val="28"/>
              </w:rPr>
              <w:t>0730--8231116</w:t>
            </w:r>
          </w:p>
        </w:tc>
      </w:tr>
      <w:tr w:rsidR="0016496F" w:rsidRPr="00B5303C" w:rsidTr="00DA2C67">
        <w:trPr>
          <w:trHeight w:val="1547"/>
        </w:trPr>
        <w:tc>
          <w:tcPr>
            <w:tcW w:w="1800" w:type="dxa"/>
            <w:vAlign w:val="center"/>
          </w:tcPr>
          <w:p w:rsidR="0016496F" w:rsidRPr="00B5303C" w:rsidRDefault="0016496F" w:rsidP="00DA2C67">
            <w:pPr>
              <w:spacing w:line="600" w:lineRule="exact"/>
              <w:jc w:val="center"/>
              <w:rPr>
                <w:rFonts w:ascii="仿宋_GB2312" w:eastAsia="仿宋_GB2312" w:hAnsi="黑体" w:hint="eastAsia"/>
                <w:b/>
                <w:sz w:val="28"/>
                <w:szCs w:val="28"/>
              </w:rPr>
            </w:pPr>
            <w:r w:rsidRPr="00B5303C">
              <w:rPr>
                <w:rFonts w:ascii="仿宋_GB2312" w:eastAsia="仿宋_GB2312" w:hAnsi="黑体" w:hint="eastAsia"/>
                <w:b/>
                <w:sz w:val="28"/>
                <w:szCs w:val="28"/>
              </w:rPr>
              <w:t>受理条件</w:t>
            </w:r>
          </w:p>
        </w:tc>
        <w:tc>
          <w:tcPr>
            <w:tcW w:w="7920" w:type="dxa"/>
            <w:gridSpan w:val="3"/>
            <w:vAlign w:val="center"/>
          </w:tcPr>
          <w:p w:rsidR="0016496F" w:rsidRPr="00B5303C" w:rsidRDefault="0016496F" w:rsidP="00DA2C67">
            <w:pPr>
              <w:spacing w:line="600" w:lineRule="exact"/>
              <w:rPr>
                <w:rFonts w:ascii="仿宋_GB2312" w:eastAsia="仿宋_GB2312" w:hint="eastAsia"/>
                <w:sz w:val="28"/>
                <w:szCs w:val="28"/>
              </w:rPr>
            </w:pPr>
            <w:r w:rsidRPr="00B5303C">
              <w:rPr>
                <w:rFonts w:ascii="仿宋_GB2312" w:eastAsia="仿宋_GB2312" w:hint="eastAsia"/>
                <w:sz w:val="28"/>
                <w:szCs w:val="28"/>
              </w:rPr>
              <w:t>有关失业保险方面的问题</w:t>
            </w:r>
          </w:p>
        </w:tc>
      </w:tr>
      <w:tr w:rsidR="0016496F" w:rsidRPr="00B5303C" w:rsidTr="00DA2C67">
        <w:tc>
          <w:tcPr>
            <w:tcW w:w="1800" w:type="dxa"/>
            <w:vAlign w:val="center"/>
          </w:tcPr>
          <w:p w:rsidR="0016496F" w:rsidRPr="00B5303C" w:rsidRDefault="0016496F" w:rsidP="00DA2C67">
            <w:pPr>
              <w:spacing w:line="600" w:lineRule="exact"/>
              <w:jc w:val="center"/>
              <w:rPr>
                <w:rFonts w:ascii="仿宋_GB2312" w:eastAsia="仿宋_GB2312" w:hAnsi="黑体" w:hint="eastAsia"/>
                <w:b/>
                <w:sz w:val="28"/>
                <w:szCs w:val="28"/>
              </w:rPr>
            </w:pPr>
            <w:r w:rsidRPr="00B5303C">
              <w:rPr>
                <w:rFonts w:ascii="仿宋_GB2312" w:eastAsia="仿宋_GB2312" w:hAnsi="黑体" w:hint="eastAsia"/>
                <w:b/>
                <w:sz w:val="28"/>
                <w:szCs w:val="28"/>
              </w:rPr>
              <w:t>申报材料</w:t>
            </w:r>
          </w:p>
        </w:tc>
        <w:tc>
          <w:tcPr>
            <w:tcW w:w="7920" w:type="dxa"/>
            <w:gridSpan w:val="3"/>
            <w:vAlign w:val="center"/>
          </w:tcPr>
          <w:p w:rsidR="0016496F" w:rsidRPr="00B5303C" w:rsidRDefault="0016496F" w:rsidP="00DA2C67">
            <w:pPr>
              <w:spacing w:line="600" w:lineRule="exact"/>
              <w:rPr>
                <w:rFonts w:ascii="仿宋_GB2312" w:eastAsia="仿宋_GB2312" w:hint="eastAsia"/>
                <w:sz w:val="28"/>
                <w:szCs w:val="28"/>
              </w:rPr>
            </w:pPr>
            <w:r w:rsidRPr="00B5303C">
              <w:rPr>
                <w:rFonts w:ascii="仿宋_GB2312" w:eastAsia="仿宋_GB2312" w:hint="eastAsia"/>
                <w:sz w:val="28"/>
                <w:szCs w:val="28"/>
              </w:rPr>
              <w:t>政策规定的统一表格</w:t>
            </w:r>
          </w:p>
        </w:tc>
      </w:tr>
      <w:tr w:rsidR="0016496F" w:rsidRPr="00B5303C" w:rsidTr="00DA2C67">
        <w:trPr>
          <w:trHeight w:val="3273"/>
        </w:trPr>
        <w:tc>
          <w:tcPr>
            <w:tcW w:w="1800" w:type="dxa"/>
            <w:vAlign w:val="center"/>
          </w:tcPr>
          <w:p w:rsidR="0016496F" w:rsidRPr="00B5303C" w:rsidRDefault="0016496F" w:rsidP="00DA2C67">
            <w:pPr>
              <w:spacing w:line="600" w:lineRule="exact"/>
              <w:jc w:val="center"/>
              <w:rPr>
                <w:rFonts w:ascii="仿宋_GB2312" w:eastAsia="仿宋_GB2312" w:hAnsi="黑体" w:hint="eastAsia"/>
                <w:b/>
                <w:sz w:val="28"/>
                <w:szCs w:val="28"/>
              </w:rPr>
            </w:pPr>
            <w:r w:rsidRPr="00B5303C">
              <w:rPr>
                <w:rFonts w:ascii="仿宋_GB2312" w:eastAsia="仿宋_GB2312" w:hAnsi="黑体" w:hint="eastAsia"/>
                <w:b/>
                <w:sz w:val="28"/>
                <w:szCs w:val="28"/>
              </w:rPr>
              <w:t>法定依据</w:t>
            </w:r>
          </w:p>
        </w:tc>
        <w:tc>
          <w:tcPr>
            <w:tcW w:w="7920" w:type="dxa"/>
            <w:gridSpan w:val="3"/>
            <w:vAlign w:val="center"/>
          </w:tcPr>
          <w:p w:rsidR="0016496F" w:rsidRPr="00B5303C" w:rsidRDefault="0016496F" w:rsidP="00DA2C67">
            <w:pPr>
              <w:spacing w:line="600" w:lineRule="exact"/>
              <w:rPr>
                <w:rFonts w:ascii="仿宋_GB2312" w:eastAsia="仿宋_GB2312" w:hint="eastAsia"/>
                <w:sz w:val="28"/>
                <w:szCs w:val="28"/>
              </w:rPr>
            </w:pPr>
          </w:p>
          <w:p w:rsidR="0016496F" w:rsidRPr="00B5303C" w:rsidRDefault="0016496F" w:rsidP="00DA2C67">
            <w:pPr>
              <w:spacing w:line="600" w:lineRule="exact"/>
              <w:rPr>
                <w:rFonts w:ascii="仿宋_GB2312" w:eastAsia="仿宋_GB2312" w:hint="eastAsia"/>
                <w:sz w:val="28"/>
                <w:szCs w:val="28"/>
              </w:rPr>
            </w:pPr>
            <w:r w:rsidRPr="00B5303C">
              <w:rPr>
                <w:rFonts w:ascii="仿宋_GB2312" w:eastAsia="仿宋_GB2312" w:hAnsi="Arial" w:cs="Arial" w:hint="eastAsia"/>
                <w:color w:val="333333"/>
                <w:sz w:val="28"/>
                <w:szCs w:val="28"/>
              </w:rPr>
              <w:t xml:space="preserve">中华人民共和国国务院令第258号 </w:t>
            </w:r>
            <w:r w:rsidRPr="00B5303C">
              <w:rPr>
                <w:rFonts w:ascii="仿宋_GB2312" w:eastAsia="仿宋_GB2312" w:hint="eastAsia"/>
                <w:sz w:val="28"/>
                <w:szCs w:val="28"/>
              </w:rPr>
              <w:t>《失业保险条例》</w:t>
            </w:r>
          </w:p>
          <w:p w:rsidR="0016496F" w:rsidRPr="00B5303C" w:rsidRDefault="0016496F" w:rsidP="00DA2C67">
            <w:pPr>
              <w:spacing w:line="600" w:lineRule="exact"/>
              <w:rPr>
                <w:rFonts w:ascii="仿宋_GB2312" w:eastAsia="仿宋_GB2312" w:hint="eastAsia"/>
                <w:sz w:val="28"/>
                <w:szCs w:val="28"/>
              </w:rPr>
            </w:pPr>
            <w:r w:rsidRPr="00B5303C">
              <w:rPr>
                <w:rFonts w:ascii="仿宋_GB2312" w:eastAsia="仿宋_GB2312" w:hint="eastAsia"/>
                <w:sz w:val="28"/>
                <w:szCs w:val="28"/>
              </w:rPr>
              <w:t>湖南省实施《失业保险条例》办法</w:t>
            </w:r>
          </w:p>
          <w:p w:rsidR="0016496F" w:rsidRPr="00B5303C" w:rsidRDefault="0016496F" w:rsidP="00DA2C67">
            <w:pPr>
              <w:spacing w:line="600" w:lineRule="exact"/>
              <w:rPr>
                <w:rFonts w:ascii="仿宋_GB2312" w:eastAsia="仿宋_GB2312" w:hint="eastAsia"/>
                <w:sz w:val="28"/>
                <w:szCs w:val="28"/>
              </w:rPr>
            </w:pPr>
            <w:r w:rsidRPr="00B5303C">
              <w:rPr>
                <w:rFonts w:ascii="仿宋_GB2312" w:eastAsia="仿宋_GB2312" w:hint="eastAsia"/>
                <w:sz w:val="28"/>
                <w:szCs w:val="28"/>
              </w:rPr>
              <w:t>湖南省人民政府办公厅文件 湘政办发[2015]45号</w:t>
            </w:r>
          </w:p>
        </w:tc>
      </w:tr>
      <w:tr w:rsidR="0016496F" w:rsidRPr="00B5303C" w:rsidTr="00DA2C67">
        <w:trPr>
          <w:trHeight w:val="458"/>
        </w:trPr>
        <w:tc>
          <w:tcPr>
            <w:tcW w:w="1800" w:type="dxa"/>
            <w:vAlign w:val="center"/>
          </w:tcPr>
          <w:p w:rsidR="0016496F" w:rsidRPr="00B5303C" w:rsidRDefault="0016496F" w:rsidP="00DA2C67">
            <w:pPr>
              <w:spacing w:line="600" w:lineRule="exact"/>
              <w:jc w:val="center"/>
              <w:rPr>
                <w:rFonts w:ascii="仿宋_GB2312" w:eastAsia="仿宋_GB2312" w:hAnsi="黑体" w:hint="eastAsia"/>
                <w:b/>
                <w:sz w:val="28"/>
                <w:szCs w:val="28"/>
              </w:rPr>
            </w:pPr>
            <w:r w:rsidRPr="00B5303C">
              <w:rPr>
                <w:rFonts w:ascii="仿宋_GB2312" w:eastAsia="仿宋_GB2312" w:hAnsi="黑体" w:hint="eastAsia"/>
                <w:b/>
                <w:sz w:val="28"/>
                <w:szCs w:val="28"/>
              </w:rPr>
              <w:t>收费标准</w:t>
            </w:r>
          </w:p>
        </w:tc>
        <w:tc>
          <w:tcPr>
            <w:tcW w:w="7920" w:type="dxa"/>
            <w:gridSpan w:val="3"/>
            <w:vAlign w:val="center"/>
          </w:tcPr>
          <w:p w:rsidR="0016496F" w:rsidRPr="00B5303C" w:rsidRDefault="0016496F" w:rsidP="00DA2C67">
            <w:pPr>
              <w:spacing w:line="600" w:lineRule="exact"/>
              <w:rPr>
                <w:rFonts w:ascii="仿宋_GB2312" w:eastAsia="仿宋_GB2312" w:hint="eastAsia"/>
                <w:sz w:val="28"/>
                <w:szCs w:val="28"/>
              </w:rPr>
            </w:pPr>
            <w:r w:rsidRPr="00B5303C">
              <w:rPr>
                <w:rFonts w:ascii="仿宋_GB2312" w:eastAsia="仿宋_GB2312" w:hint="eastAsia"/>
                <w:sz w:val="28"/>
                <w:szCs w:val="28"/>
              </w:rPr>
              <w:t>城镇企业事业单位按照本单位工资总额的百分之一点三缴纳失业保险费。城镇企业事业单位职工按照本人工资的百分之零点七缴纳失业保险费。城镇企业事业单位招用农民合同制工人本人不缴纳失业保险费。</w:t>
            </w:r>
          </w:p>
        </w:tc>
      </w:tr>
    </w:tbl>
    <w:p w:rsidR="0016496F" w:rsidRDefault="0016496F" w:rsidP="0016496F">
      <w:pPr>
        <w:pStyle w:val="0"/>
        <w:widowControl w:val="0"/>
        <w:spacing w:line="60" w:lineRule="exact"/>
        <w:jc w:val="both"/>
        <w:rPr>
          <w:rFonts w:ascii="仿宋_GB2312" w:eastAsia="仿宋_GB2312" w:hint="eastAsia"/>
          <w:sz w:val="10"/>
          <w:szCs w:val="10"/>
        </w:rPr>
      </w:pPr>
      <w:r>
        <w:rPr>
          <w:rFonts w:ascii="仿宋_GB2312" w:eastAsia="仿宋_GB2312" w:hint="eastAsia"/>
          <w:sz w:val="10"/>
          <w:szCs w:val="10"/>
        </w:rPr>
        <w:t xml:space="preserve">                                                                               </w:t>
      </w:r>
    </w:p>
    <w:p w:rsidR="0016496F" w:rsidRDefault="0016496F" w:rsidP="0016496F">
      <w:pPr>
        <w:pStyle w:val="0"/>
        <w:widowControl w:val="0"/>
        <w:spacing w:line="60" w:lineRule="exact"/>
        <w:jc w:val="both"/>
        <w:rPr>
          <w:rFonts w:ascii="仿宋_GB2312" w:eastAsia="仿宋_GB2312" w:hint="eastAsia"/>
          <w:sz w:val="10"/>
          <w:szCs w:val="10"/>
        </w:rPr>
      </w:pPr>
    </w:p>
    <w:p w:rsidR="0016496F" w:rsidRDefault="0016496F" w:rsidP="0016496F">
      <w:pPr>
        <w:pStyle w:val="0"/>
        <w:widowControl w:val="0"/>
        <w:spacing w:line="60" w:lineRule="exact"/>
        <w:jc w:val="both"/>
        <w:rPr>
          <w:rFonts w:ascii="仿宋_GB2312" w:eastAsia="仿宋_GB2312" w:hint="eastAsia"/>
          <w:sz w:val="10"/>
          <w:szCs w:val="10"/>
        </w:rPr>
      </w:pPr>
    </w:p>
    <w:p w:rsidR="0016496F" w:rsidRDefault="0016496F" w:rsidP="0016496F">
      <w:pPr>
        <w:pStyle w:val="0"/>
        <w:widowControl w:val="0"/>
        <w:spacing w:line="60" w:lineRule="exact"/>
        <w:jc w:val="both"/>
        <w:rPr>
          <w:rFonts w:ascii="仿宋_GB2312" w:eastAsia="仿宋_GB2312" w:hint="eastAsia"/>
          <w:sz w:val="10"/>
          <w:szCs w:val="10"/>
        </w:rPr>
      </w:pPr>
    </w:p>
    <w:tbl>
      <w:tblPr>
        <w:tblStyle w:val="a5"/>
        <w:tblW w:w="0" w:type="auto"/>
        <w:tblLook w:val="01E0"/>
      </w:tblPr>
      <w:tblGrid>
        <w:gridCol w:w="1188"/>
        <w:gridCol w:w="7334"/>
      </w:tblGrid>
      <w:tr w:rsidR="0016496F" w:rsidRPr="00A05C17" w:rsidTr="00DA2C67">
        <w:trPr>
          <w:trHeight w:val="13694"/>
        </w:trPr>
        <w:tc>
          <w:tcPr>
            <w:tcW w:w="1188" w:type="dxa"/>
            <w:vAlign w:val="center"/>
          </w:tcPr>
          <w:p w:rsidR="0016496F" w:rsidRPr="00C85D11" w:rsidRDefault="0016496F" w:rsidP="00DA2C67">
            <w:pPr>
              <w:spacing w:line="600" w:lineRule="exact"/>
              <w:jc w:val="center"/>
              <w:rPr>
                <w:rFonts w:ascii="仿宋_GB2312" w:eastAsia="仿宋_GB2312" w:hAnsi="黑体" w:hint="eastAsia"/>
                <w:b/>
                <w:sz w:val="24"/>
              </w:rPr>
            </w:pPr>
            <w:r w:rsidRPr="00C85D11">
              <w:rPr>
                <w:rFonts w:ascii="仿宋_GB2312" w:eastAsia="仿宋_GB2312" w:hAnsi="黑体" w:hint="eastAsia"/>
                <w:b/>
                <w:sz w:val="24"/>
              </w:rPr>
              <w:lastRenderedPageBreak/>
              <w:t>运</w:t>
            </w:r>
          </w:p>
          <w:p w:rsidR="0016496F" w:rsidRPr="00C85D11" w:rsidRDefault="0016496F" w:rsidP="00DA2C67">
            <w:pPr>
              <w:spacing w:line="600" w:lineRule="exact"/>
              <w:jc w:val="center"/>
              <w:rPr>
                <w:rFonts w:ascii="仿宋_GB2312" w:eastAsia="仿宋_GB2312" w:hAnsi="黑体" w:hint="eastAsia"/>
                <w:b/>
                <w:sz w:val="24"/>
              </w:rPr>
            </w:pPr>
            <w:r w:rsidRPr="00C85D11">
              <w:rPr>
                <w:rFonts w:ascii="仿宋_GB2312" w:eastAsia="仿宋_GB2312" w:hAnsi="黑体" w:hint="eastAsia"/>
                <w:b/>
                <w:sz w:val="24"/>
              </w:rPr>
              <w:t>行</w:t>
            </w:r>
          </w:p>
          <w:p w:rsidR="0016496F" w:rsidRPr="00C85D11" w:rsidRDefault="0016496F" w:rsidP="00DA2C67">
            <w:pPr>
              <w:spacing w:line="600" w:lineRule="exact"/>
              <w:jc w:val="center"/>
              <w:rPr>
                <w:rFonts w:ascii="仿宋_GB2312" w:eastAsia="仿宋_GB2312" w:hAnsi="黑体" w:hint="eastAsia"/>
                <w:b/>
                <w:sz w:val="24"/>
              </w:rPr>
            </w:pPr>
            <w:r w:rsidRPr="00C85D11">
              <w:rPr>
                <w:rFonts w:ascii="仿宋_GB2312" w:eastAsia="仿宋_GB2312" w:hAnsi="黑体" w:hint="eastAsia"/>
                <w:b/>
                <w:sz w:val="24"/>
              </w:rPr>
              <w:t>流</w:t>
            </w:r>
          </w:p>
          <w:p w:rsidR="0016496F" w:rsidRPr="00C85D11" w:rsidRDefault="0016496F" w:rsidP="00DA2C67">
            <w:pPr>
              <w:spacing w:line="600" w:lineRule="exact"/>
              <w:jc w:val="center"/>
              <w:rPr>
                <w:rFonts w:ascii="仿宋_GB2312" w:eastAsia="仿宋_GB2312" w:hAnsi="黑体" w:hint="eastAsia"/>
                <w:b/>
                <w:sz w:val="24"/>
              </w:rPr>
            </w:pPr>
            <w:r w:rsidRPr="00C85D11">
              <w:rPr>
                <w:rFonts w:ascii="仿宋_GB2312" w:eastAsia="仿宋_GB2312" w:hAnsi="黑体" w:hint="eastAsia"/>
                <w:b/>
                <w:sz w:val="24"/>
              </w:rPr>
              <w:t>程</w:t>
            </w:r>
          </w:p>
          <w:p w:rsidR="0016496F" w:rsidRPr="00C85D11" w:rsidRDefault="0016496F" w:rsidP="00DA2C67">
            <w:pPr>
              <w:spacing w:line="600" w:lineRule="exact"/>
              <w:jc w:val="center"/>
              <w:rPr>
                <w:rFonts w:ascii="仿宋_GB2312" w:eastAsia="仿宋_GB2312" w:hAnsi="黑体" w:hint="eastAsia"/>
                <w:b/>
                <w:sz w:val="24"/>
              </w:rPr>
            </w:pPr>
            <w:r w:rsidRPr="00C85D11">
              <w:rPr>
                <w:rFonts w:ascii="仿宋_GB2312" w:eastAsia="仿宋_GB2312" w:hAnsi="黑体" w:hint="eastAsia"/>
                <w:b/>
                <w:sz w:val="24"/>
              </w:rPr>
              <w:t>图</w:t>
            </w:r>
          </w:p>
        </w:tc>
        <w:tc>
          <w:tcPr>
            <w:tcW w:w="7334" w:type="dxa"/>
          </w:tcPr>
          <w:p w:rsidR="0016496F" w:rsidRDefault="0016496F" w:rsidP="00DA2C67">
            <w:pPr>
              <w:jc w:val="center"/>
              <w:rPr>
                <w:rFonts w:ascii="黑体" w:eastAsia="黑体" w:hAnsi="宋体" w:hint="eastAsia"/>
                <w:sz w:val="32"/>
                <w:szCs w:val="32"/>
              </w:rPr>
            </w:pPr>
            <w:r>
              <w:rPr>
                <w:rFonts w:ascii="黑体" w:eastAsia="黑体" w:hAnsi="宋体" w:hint="eastAsia"/>
                <w:sz w:val="32"/>
                <w:szCs w:val="32"/>
              </w:rPr>
              <w:t>新增单位参保流程图</w:t>
            </w:r>
          </w:p>
          <w:p w:rsidR="0016496F" w:rsidRPr="00A05C17" w:rsidRDefault="0016496F" w:rsidP="00DA2C67">
            <w:pPr>
              <w:rPr>
                <w:rFonts w:ascii="黑体" w:eastAsia="黑体" w:hAnsi="宋体"/>
                <w:sz w:val="32"/>
                <w:szCs w:val="32"/>
              </w:rPr>
            </w:pPr>
            <w:r>
              <w:rPr>
                <w:rFonts w:ascii="黑体" w:eastAsia="黑体" w:hAnsi="宋体"/>
                <w:noProof/>
                <w:sz w:val="32"/>
                <w:szCs w:val="32"/>
              </w:rPr>
              <w:pict>
                <v:line id="_x0000_s2064" style="position:absolute;left:0;text-align:left;z-index:251665408" from="165.6pt,211.9pt" to="165.6pt,250.9pt">
                  <v:stroke endarrow="block"/>
                </v:line>
              </w:pict>
            </w:r>
            <w:r>
              <w:rPr>
                <w:rFonts w:ascii="黑体" w:eastAsia="黑体" w:hAnsi="宋体"/>
                <w:noProof/>
                <w:sz w:val="32"/>
                <w:szCs w:val="32"/>
              </w:rPr>
              <w:pict>
                <v:shapetype id="_x0000_t202" coordsize="21600,21600" o:spt="202" path="m,l,21600r21600,l21600,xe">
                  <v:stroke joinstyle="miter"/>
                  <v:path gradientshapeok="t" o:connecttype="rect"/>
                </v:shapetype>
                <v:shape id="_x0000_s2062" type="#_x0000_t202" style="position:absolute;left:0;text-align:left;margin-left:30.6pt;margin-top:172.9pt;width:4in;height:39pt;z-index:251663360">
                  <v:textbox>
                    <w:txbxContent>
                      <w:p w:rsidR="0016496F" w:rsidRPr="000E2D92" w:rsidRDefault="0016496F" w:rsidP="0016496F">
                        <w:pPr>
                          <w:widowControl/>
                          <w:rPr>
                            <w:rFonts w:ascii="宋体" w:hAnsi="宋体" w:cs="宋体"/>
                            <w:kern w:val="0"/>
                            <w:sz w:val="22"/>
                            <w:szCs w:val="22"/>
                          </w:rPr>
                        </w:pPr>
                        <w:r w:rsidRPr="000E2D92">
                          <w:rPr>
                            <w:rFonts w:ascii="宋体" w:hAnsi="宋体" w:cs="宋体" w:hint="eastAsia"/>
                            <w:kern w:val="0"/>
                            <w:sz w:val="22"/>
                            <w:szCs w:val="22"/>
                          </w:rPr>
                          <w:t>资料审查(由失保股副股长进行初审，股长复审，如不符合参保条件于5个工作日告知单位)</w:t>
                        </w:r>
                      </w:p>
                      <w:p w:rsidR="0016496F" w:rsidRDefault="0016496F" w:rsidP="0016496F"/>
                    </w:txbxContent>
                  </v:textbox>
                </v:shape>
              </w:pict>
            </w:r>
            <w:r>
              <w:rPr>
                <w:rFonts w:ascii="仿宋_GB2312" w:eastAsia="仿宋_GB2312" w:hAnsi="黑体" w:hint="eastAsia"/>
                <w:b/>
                <w:noProof/>
                <w:sz w:val="24"/>
              </w:rPr>
            </w:r>
            <w:r w:rsidRPr="00777708">
              <w:rPr>
                <w:rFonts w:ascii="黑体" w:eastAsia="黑体" w:hAnsi="宋体"/>
                <w:sz w:val="32"/>
                <w:szCs w:val="32"/>
              </w:rPr>
              <w:pict>
                <v:group id="_x0000_s2055" editas="canvas" style="width:351pt;height:202.8pt;mso-position-horizontal-relative:char;mso-position-vertical-relative:line" coordorigin="2185,1668" coordsize="7200,421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2185;top:1668;width:7200;height:4212" o:preferrelative="f">
                    <v:fill o:detectmouseclick="t"/>
                    <v:path o:extrusionok="t" o:connecttype="none"/>
                    <o:lock v:ext="edit" text="t"/>
                  </v:shape>
                  <v:shape id="_x0000_s2057" type="#_x0000_t202" style="position:absolute;left:2739;top:2154;width:5908;height:2106">
                    <v:textbox>
                      <w:txbxContent>
                        <w:p w:rsidR="0016496F" w:rsidRDefault="0016496F" w:rsidP="0016496F">
                          <w:r w:rsidRPr="000E2D92">
                            <w:rPr>
                              <w:rFonts w:ascii="宋体" w:hAnsi="宋体" w:cs="宋体" w:hint="eastAsia"/>
                              <w:kern w:val="0"/>
                              <w:sz w:val="22"/>
                              <w:szCs w:val="22"/>
                            </w:rPr>
                            <w:t>参保单位申报(单位应出示以下证件资料，并提交复印件一份:营业执照、法人登记证书、批准成立证件或其他核准执业证件、主管部门批准成立的批文、组织机构统一代码证书、《基本存款帐户开户许可证》、能够说明本单位及职工工资发放的凭证、财务报表或其他证明材料、单位人员劳动合同备案表。)</w:t>
                          </w:r>
                        </w:p>
                      </w:txbxContent>
                    </v:textbox>
                  </v:shape>
                  <v:line id="_x0000_s2058" style="position:absolute" from="5582,4287" to="5582,5097">
                    <v:stroke endarrow="block"/>
                  </v:line>
                  <w10:wrap type="none"/>
                  <w10:anchorlock/>
                </v:group>
              </w:pict>
            </w:r>
          </w:p>
          <w:p w:rsidR="0016496F" w:rsidRPr="00A05C17" w:rsidRDefault="0016496F" w:rsidP="00DA2C67">
            <w:pPr>
              <w:rPr>
                <w:rFonts w:ascii="黑体" w:eastAsia="黑体" w:hAnsi="宋体"/>
                <w:sz w:val="32"/>
                <w:szCs w:val="32"/>
              </w:rPr>
            </w:pPr>
          </w:p>
          <w:p w:rsidR="0016496F" w:rsidRPr="00A05C17" w:rsidRDefault="0016496F" w:rsidP="00DA2C67">
            <w:pPr>
              <w:rPr>
                <w:rFonts w:ascii="黑体" w:eastAsia="黑体" w:hAnsi="宋体"/>
                <w:sz w:val="32"/>
                <w:szCs w:val="32"/>
              </w:rPr>
            </w:pPr>
            <w:r>
              <w:rPr>
                <w:rFonts w:ascii="黑体" w:eastAsia="黑体" w:hAnsi="宋体"/>
                <w:noProof/>
                <w:sz w:val="32"/>
                <w:szCs w:val="32"/>
              </w:rPr>
              <w:pict>
                <v:shape id="_x0000_s2061" type="#_x0000_t202" style="position:absolute;left:0;text-align:left;margin-left:30.6pt;margin-top:1.3pt;width:4in;height:39pt;z-index:251662336">
                  <v:textbox>
                    <w:txbxContent>
                      <w:p w:rsidR="0016496F" w:rsidRDefault="0016496F" w:rsidP="0016496F">
                        <w:r w:rsidRPr="000E2D92">
                          <w:rPr>
                            <w:rFonts w:ascii="宋体" w:hAnsi="宋体" w:cs="宋体" w:hint="eastAsia"/>
                            <w:b/>
                            <w:bCs/>
                            <w:kern w:val="0"/>
                            <w:sz w:val="22"/>
                            <w:szCs w:val="22"/>
                          </w:rPr>
                          <w:t>审核</w:t>
                        </w:r>
                        <w:r w:rsidRPr="000E2D92">
                          <w:rPr>
                            <w:rFonts w:ascii="宋体" w:hAnsi="宋体" w:cs="宋体" w:hint="eastAsia"/>
                            <w:kern w:val="0"/>
                            <w:sz w:val="22"/>
                            <w:szCs w:val="22"/>
                          </w:rPr>
                          <w:t>(在资料审核通过后，与基金审计稽核在受理后30日内上门核实)</w:t>
                        </w:r>
                      </w:p>
                    </w:txbxContent>
                  </v:textbox>
                </v:shape>
              </w:pict>
            </w:r>
          </w:p>
          <w:p w:rsidR="0016496F" w:rsidRPr="00A05C17" w:rsidRDefault="0016496F" w:rsidP="00DA2C67">
            <w:pPr>
              <w:rPr>
                <w:rFonts w:ascii="黑体" w:eastAsia="黑体" w:hAnsi="宋体" w:hint="eastAsia"/>
                <w:sz w:val="32"/>
                <w:szCs w:val="32"/>
              </w:rPr>
            </w:pPr>
            <w:r>
              <w:rPr>
                <w:rFonts w:ascii="黑体" w:eastAsia="黑体" w:hAnsi="宋体" w:hint="eastAsia"/>
                <w:noProof/>
                <w:sz w:val="32"/>
                <w:szCs w:val="32"/>
              </w:rPr>
              <w:pict>
                <v:shape id="_x0000_s2072" type="#_x0000_t202" style="position:absolute;left:0;text-align:left;margin-left:30.6pt;margin-top:250.9pt;width:4in;height:39pt;z-index:251673600">
                  <v:textbox>
                    <w:txbxContent>
                      <w:p w:rsidR="0016496F" w:rsidRPr="00777708" w:rsidRDefault="0016496F" w:rsidP="0016496F">
                        <w:pPr>
                          <w:rPr>
                            <w:rFonts w:ascii="宋体" w:hAnsi="宋体" w:cs="宋体"/>
                            <w:kern w:val="0"/>
                            <w:sz w:val="22"/>
                            <w:szCs w:val="22"/>
                          </w:rPr>
                        </w:pPr>
                        <w:r w:rsidRPr="00777708">
                          <w:rPr>
                            <w:rFonts w:ascii="宋体" w:hAnsi="宋体" w:cs="宋体" w:hint="eastAsia"/>
                            <w:kern w:val="0"/>
                            <w:sz w:val="22"/>
                            <w:szCs w:val="22"/>
                          </w:rPr>
                          <w:t>资料存档(征缴员将办理完结的新增参保单位资料与系统中录入信息进行复核，无误后再进行装订，并存档保管)</w:t>
                        </w:r>
                      </w:p>
                    </w:txbxContent>
                  </v:textbox>
                </v:shape>
              </w:pict>
            </w:r>
            <w:r>
              <w:rPr>
                <w:rFonts w:ascii="黑体" w:eastAsia="黑体" w:hAnsi="宋体" w:hint="eastAsia"/>
                <w:noProof/>
                <w:sz w:val="32"/>
                <w:szCs w:val="32"/>
              </w:rPr>
              <w:pict>
                <v:line id="_x0000_s2071" style="position:absolute;left:0;text-align:left;flip:x;z-index:251672576" from="165.6pt,219.7pt" to="165.85pt,250.75pt">
                  <v:stroke endarrow="block"/>
                </v:line>
              </w:pict>
            </w:r>
            <w:r>
              <w:rPr>
                <w:rFonts w:ascii="黑体" w:eastAsia="黑体" w:hAnsi="宋体"/>
                <w:noProof/>
                <w:sz w:val="32"/>
                <w:szCs w:val="32"/>
              </w:rPr>
              <w:pict>
                <v:shape id="_x0000_s2059" type="#_x0000_t202" style="position:absolute;left:0;text-align:left;margin-left:30.85pt;margin-top:180.85pt;width:4in;height:39pt;z-index:251660288">
                  <v:textbox>
                    <w:txbxContent>
                      <w:p w:rsidR="0016496F" w:rsidRDefault="0016496F" w:rsidP="0016496F">
                        <w:r w:rsidRPr="000E2D92">
                          <w:rPr>
                            <w:rFonts w:ascii="宋体" w:hAnsi="宋体" w:cs="宋体" w:hint="eastAsia"/>
                            <w:kern w:val="0"/>
                            <w:sz w:val="22"/>
                            <w:szCs w:val="22"/>
                          </w:rPr>
                          <w:t>费用计算及征收(对单位的缴费情况在7个工作日内进行结算，并将结算结果通知单位核对签字。)</w:t>
                        </w:r>
                      </w:p>
                    </w:txbxContent>
                  </v:textbox>
                </v:shape>
              </w:pict>
            </w:r>
            <w:r>
              <w:rPr>
                <w:rFonts w:ascii="黑体" w:eastAsia="黑体" w:hAnsi="宋体" w:hint="eastAsia"/>
                <w:noProof/>
                <w:sz w:val="32"/>
                <w:szCs w:val="32"/>
              </w:rPr>
              <w:pict>
                <v:line id="_x0000_s2063" style="position:absolute;left:0;text-align:left;flip:x;z-index:251664384" from="165.85pt,149.65pt" to="166.1pt,180.7pt">
                  <v:stroke endarrow="block"/>
                </v:line>
              </w:pict>
            </w:r>
            <w:r>
              <w:rPr>
                <w:rFonts w:ascii="黑体" w:eastAsia="黑体" w:hAnsi="宋体"/>
                <w:noProof/>
                <w:sz w:val="32"/>
                <w:szCs w:val="32"/>
              </w:rPr>
              <w:pict>
                <v:shape id="_x0000_s2060" type="#_x0000_t202" style="position:absolute;left:0;text-align:left;margin-left:30.85pt;margin-top:48.25pt;width:4in;height:101.4pt;z-index:251661312">
                  <v:textbox>
                    <w:txbxContent>
                      <w:p w:rsidR="0016496F" w:rsidRDefault="0016496F" w:rsidP="0016496F">
                        <w:r w:rsidRPr="000E2D92">
                          <w:rPr>
                            <w:rFonts w:ascii="宋体" w:hAnsi="宋体" w:cs="宋体" w:hint="eastAsia"/>
                            <w:kern w:val="0"/>
                            <w:sz w:val="22"/>
                            <w:szCs w:val="22"/>
                          </w:rPr>
                          <w:t>信息处理(对复审通过的单位，征缴环节在10个工作日内核定单位及个人缴费基数及相关信息,失保股副股长和股长在《社会保险费申报表》上签署意见，分管领导审定后，在《社会保险费申报表》上盖章生效；信息处理员在信息系统中完成单位参保登记，建立单位和参保人员参保记录；)</w:t>
                        </w:r>
                      </w:p>
                    </w:txbxContent>
                  </v:textbox>
                </v:shape>
              </w:pict>
            </w:r>
            <w:r>
              <w:rPr>
                <w:rFonts w:ascii="黑体" w:eastAsia="黑体" w:hAnsi="宋体"/>
                <w:noProof/>
                <w:sz w:val="32"/>
                <w:szCs w:val="32"/>
              </w:rPr>
              <w:pict>
                <v:line id="_x0000_s2065" style="position:absolute;left:0;text-align:left;z-index:251666432" from="165.85pt,9.25pt" to="165.85pt,48.25pt">
                  <v:stroke endarrow="block"/>
                </v:line>
              </w:pict>
            </w:r>
          </w:p>
        </w:tc>
      </w:tr>
    </w:tbl>
    <w:p w:rsidR="0016496F" w:rsidRDefault="0016496F" w:rsidP="0016496F">
      <w:pPr>
        <w:pStyle w:val="0"/>
        <w:widowControl w:val="0"/>
        <w:spacing w:line="60" w:lineRule="exact"/>
        <w:jc w:val="both"/>
        <w:rPr>
          <w:rFonts w:ascii="仿宋_GB2312" w:eastAsia="仿宋_GB2312" w:hint="eastAsia"/>
          <w:sz w:val="10"/>
          <w:szCs w:val="10"/>
        </w:rPr>
      </w:pPr>
    </w:p>
    <w:p w:rsidR="0016496F" w:rsidRDefault="0016496F" w:rsidP="0016496F">
      <w:pPr>
        <w:pStyle w:val="0"/>
        <w:widowControl w:val="0"/>
        <w:spacing w:line="60" w:lineRule="exact"/>
        <w:jc w:val="both"/>
        <w:rPr>
          <w:rFonts w:ascii="仿宋_GB2312" w:eastAsia="仿宋_GB2312" w:hint="eastAsia"/>
          <w:sz w:val="10"/>
          <w:szCs w:val="10"/>
        </w:rPr>
      </w:pPr>
    </w:p>
    <w:p w:rsidR="0016496F" w:rsidRDefault="0016496F" w:rsidP="0016496F">
      <w:pPr>
        <w:pStyle w:val="0"/>
        <w:widowControl w:val="0"/>
        <w:spacing w:line="60" w:lineRule="exact"/>
        <w:jc w:val="both"/>
        <w:rPr>
          <w:rFonts w:ascii="仿宋_GB2312" w:eastAsia="仿宋_GB2312" w:hint="eastAsia"/>
          <w:sz w:val="10"/>
          <w:szCs w:val="10"/>
        </w:rPr>
      </w:pPr>
    </w:p>
    <w:tbl>
      <w:tblPr>
        <w:tblStyle w:val="a5"/>
        <w:tblW w:w="0" w:type="auto"/>
        <w:tblLook w:val="01E0"/>
      </w:tblPr>
      <w:tblGrid>
        <w:gridCol w:w="1188"/>
        <w:gridCol w:w="7334"/>
      </w:tblGrid>
      <w:tr w:rsidR="0016496F" w:rsidRPr="00A05C17" w:rsidTr="00DA2C67">
        <w:trPr>
          <w:trHeight w:val="13694"/>
        </w:trPr>
        <w:tc>
          <w:tcPr>
            <w:tcW w:w="1188" w:type="dxa"/>
            <w:vAlign w:val="center"/>
          </w:tcPr>
          <w:p w:rsidR="0016496F" w:rsidRPr="00C85D11" w:rsidRDefault="0016496F" w:rsidP="00DA2C67">
            <w:pPr>
              <w:spacing w:line="600" w:lineRule="exact"/>
              <w:jc w:val="center"/>
              <w:rPr>
                <w:rFonts w:ascii="仿宋_GB2312" w:eastAsia="仿宋_GB2312" w:hAnsi="黑体" w:hint="eastAsia"/>
                <w:b/>
                <w:sz w:val="24"/>
              </w:rPr>
            </w:pPr>
            <w:r w:rsidRPr="00C85D11">
              <w:rPr>
                <w:rFonts w:ascii="仿宋_GB2312" w:eastAsia="仿宋_GB2312" w:hAnsi="黑体" w:hint="eastAsia"/>
                <w:b/>
                <w:sz w:val="24"/>
              </w:rPr>
              <w:lastRenderedPageBreak/>
              <w:t>运</w:t>
            </w:r>
          </w:p>
          <w:p w:rsidR="0016496F" w:rsidRPr="00C85D11" w:rsidRDefault="0016496F" w:rsidP="00DA2C67">
            <w:pPr>
              <w:spacing w:line="600" w:lineRule="exact"/>
              <w:jc w:val="center"/>
              <w:rPr>
                <w:rFonts w:ascii="仿宋_GB2312" w:eastAsia="仿宋_GB2312" w:hAnsi="黑体" w:hint="eastAsia"/>
                <w:b/>
                <w:sz w:val="24"/>
              </w:rPr>
            </w:pPr>
            <w:r w:rsidRPr="00C85D11">
              <w:rPr>
                <w:rFonts w:ascii="仿宋_GB2312" w:eastAsia="仿宋_GB2312" w:hAnsi="黑体" w:hint="eastAsia"/>
                <w:b/>
                <w:sz w:val="24"/>
              </w:rPr>
              <w:t>行</w:t>
            </w:r>
          </w:p>
          <w:p w:rsidR="0016496F" w:rsidRPr="00C85D11" w:rsidRDefault="0016496F" w:rsidP="00DA2C67">
            <w:pPr>
              <w:spacing w:line="600" w:lineRule="exact"/>
              <w:jc w:val="center"/>
              <w:rPr>
                <w:rFonts w:ascii="仿宋_GB2312" w:eastAsia="仿宋_GB2312" w:hAnsi="黑体" w:hint="eastAsia"/>
                <w:b/>
                <w:sz w:val="24"/>
              </w:rPr>
            </w:pPr>
            <w:r w:rsidRPr="00C85D11">
              <w:rPr>
                <w:rFonts w:ascii="仿宋_GB2312" w:eastAsia="仿宋_GB2312" w:hAnsi="黑体" w:hint="eastAsia"/>
                <w:b/>
                <w:sz w:val="24"/>
              </w:rPr>
              <w:t>流</w:t>
            </w:r>
          </w:p>
          <w:p w:rsidR="0016496F" w:rsidRPr="00C85D11" w:rsidRDefault="0016496F" w:rsidP="00DA2C67">
            <w:pPr>
              <w:spacing w:line="600" w:lineRule="exact"/>
              <w:jc w:val="center"/>
              <w:rPr>
                <w:rFonts w:ascii="仿宋_GB2312" w:eastAsia="仿宋_GB2312" w:hAnsi="黑体" w:hint="eastAsia"/>
                <w:b/>
                <w:sz w:val="24"/>
              </w:rPr>
            </w:pPr>
            <w:r w:rsidRPr="00C85D11">
              <w:rPr>
                <w:rFonts w:ascii="仿宋_GB2312" w:eastAsia="仿宋_GB2312" w:hAnsi="黑体" w:hint="eastAsia"/>
                <w:b/>
                <w:sz w:val="24"/>
              </w:rPr>
              <w:t>程</w:t>
            </w:r>
          </w:p>
          <w:p w:rsidR="0016496F" w:rsidRPr="00C85D11" w:rsidRDefault="0016496F" w:rsidP="00DA2C67">
            <w:pPr>
              <w:spacing w:line="600" w:lineRule="exact"/>
              <w:jc w:val="center"/>
              <w:rPr>
                <w:rFonts w:ascii="仿宋_GB2312" w:eastAsia="仿宋_GB2312" w:hAnsi="黑体" w:hint="eastAsia"/>
                <w:b/>
                <w:sz w:val="24"/>
              </w:rPr>
            </w:pPr>
            <w:r w:rsidRPr="00C85D11">
              <w:rPr>
                <w:rFonts w:ascii="仿宋_GB2312" w:eastAsia="仿宋_GB2312" w:hAnsi="黑体" w:hint="eastAsia"/>
                <w:b/>
                <w:sz w:val="24"/>
              </w:rPr>
              <w:t>图</w:t>
            </w:r>
          </w:p>
        </w:tc>
        <w:tc>
          <w:tcPr>
            <w:tcW w:w="7334" w:type="dxa"/>
          </w:tcPr>
          <w:p w:rsidR="0016496F" w:rsidRDefault="0016496F" w:rsidP="00DA2C67">
            <w:pPr>
              <w:jc w:val="center"/>
              <w:rPr>
                <w:rFonts w:ascii="黑体" w:eastAsia="黑体" w:hAnsi="宋体" w:hint="eastAsia"/>
                <w:sz w:val="32"/>
                <w:szCs w:val="32"/>
              </w:rPr>
            </w:pPr>
            <w:r w:rsidRPr="000E2D92">
              <w:rPr>
                <w:rFonts w:ascii="宋体" w:hAnsi="宋体" w:cs="宋体" w:hint="eastAsia"/>
                <w:b/>
                <w:bCs/>
                <w:sz w:val="28"/>
                <w:szCs w:val="28"/>
              </w:rPr>
              <w:t>失业保险参保人员异动办理流程图</w:t>
            </w:r>
          </w:p>
          <w:p w:rsidR="0016496F" w:rsidRPr="00A05C17" w:rsidRDefault="0016496F" w:rsidP="00DA2C67">
            <w:pPr>
              <w:rPr>
                <w:rFonts w:ascii="黑体" w:eastAsia="黑体" w:hAnsi="宋体"/>
                <w:sz w:val="32"/>
                <w:szCs w:val="32"/>
              </w:rPr>
            </w:pPr>
            <w:r>
              <w:rPr>
                <w:rFonts w:ascii="宋体" w:hAnsi="宋体" w:cs="宋体" w:hint="eastAsia"/>
                <w:b/>
                <w:bCs/>
                <w:noProof/>
                <w:sz w:val="28"/>
                <w:szCs w:val="28"/>
              </w:rPr>
              <w:pict>
                <v:line id="_x0000_s2075" style="position:absolute;left:0;text-align:left;z-index:251676672" from="165.6pt,175.9pt" to="165.6pt,230.5pt">
                  <v:stroke endarrow="block"/>
                </v:line>
              </w:pict>
            </w:r>
            <w:r>
              <w:rPr>
                <w:rFonts w:ascii="仿宋_GB2312" w:eastAsia="仿宋_GB2312" w:hAnsi="黑体" w:hint="eastAsia"/>
                <w:b/>
                <w:noProof/>
                <w:sz w:val="24"/>
              </w:rPr>
            </w:r>
            <w:r w:rsidRPr="00777708">
              <w:rPr>
                <w:rFonts w:ascii="黑体" w:eastAsia="黑体" w:hAnsi="宋体"/>
                <w:sz w:val="32"/>
                <w:szCs w:val="32"/>
              </w:rPr>
              <w:pict>
                <v:group id="_x0000_s2050" editas="canvas" style="width:351pt;height:202.8pt;mso-position-horizontal-relative:char;mso-position-vertical-relative:line" coordorigin="2185,1668" coordsize="7200,4212">
                  <o:lock v:ext="edit" aspectratio="t"/>
                  <v:shape id="_x0000_s2051" type="#_x0000_t75" style="position:absolute;left:2185;top:1668;width:7200;height:4212" o:preferrelative="f">
                    <v:fill o:detectmouseclick="t"/>
                    <v:path o:extrusionok="t" o:connecttype="none"/>
                    <o:lock v:ext="edit" text="t"/>
                  </v:shape>
                  <v:shape id="_x0000_s2052" type="#_x0000_t202" style="position:absolute;left:2739;top:2478;width:5908;height:972">
                    <v:textbox style="mso-next-textbox:#_x0000_s2052">
                      <w:txbxContent>
                        <w:p w:rsidR="0016496F" w:rsidRPr="00777708" w:rsidRDefault="0016496F" w:rsidP="0016496F">
                          <w:r w:rsidRPr="000E2D92">
                            <w:rPr>
                              <w:rFonts w:ascii="宋体" w:hAnsi="宋体" w:cs="宋体" w:hint="eastAsia"/>
                              <w:kern w:val="0"/>
                              <w:sz w:val="22"/>
                              <w:szCs w:val="22"/>
                            </w:rPr>
                            <w:t>单位申报：参保单位提供异动表（纸质表加盖公章，一式两份，并提供电子表），并提供人员增减的相关证明资料。</w:t>
                          </w:r>
                        </w:p>
                      </w:txbxContent>
                    </v:textbox>
                  </v:shape>
                  <v:line id="_x0000_s2053" style="position:absolute" from="5508,3450" to="5509,4584">
                    <v:stroke endarrow="block"/>
                  </v:line>
                  <v:shape id="_x0000_s2054" type="#_x0000_t202" style="position:absolute;left:2739;top:4584;width:5981;height:559">
                    <v:textbox>
                      <w:txbxContent>
                        <w:p w:rsidR="0016496F" w:rsidRDefault="0016496F" w:rsidP="0016496F">
                          <w:pPr>
                            <w:jc w:val="center"/>
                          </w:pPr>
                          <w:r w:rsidRPr="000E2D92">
                            <w:rPr>
                              <w:rFonts w:ascii="宋体" w:hAnsi="宋体" w:cs="宋体" w:hint="eastAsia"/>
                              <w:kern w:val="0"/>
                              <w:sz w:val="22"/>
                              <w:szCs w:val="22"/>
                            </w:rPr>
                            <w:t>资料初审:失保股征缴员审核,并签字</w:t>
                          </w:r>
                        </w:p>
                      </w:txbxContent>
                    </v:textbox>
                  </v:shape>
                  <w10:wrap type="none"/>
                  <w10:anchorlock/>
                </v:group>
              </w:pict>
            </w:r>
          </w:p>
          <w:p w:rsidR="0016496F" w:rsidRPr="00A05C17" w:rsidRDefault="0016496F" w:rsidP="00DA2C67">
            <w:pPr>
              <w:rPr>
                <w:rFonts w:ascii="黑体" w:eastAsia="黑体" w:hAnsi="宋体"/>
                <w:sz w:val="32"/>
                <w:szCs w:val="32"/>
              </w:rPr>
            </w:pPr>
            <w:r>
              <w:rPr>
                <w:rFonts w:ascii="黑体" w:eastAsia="黑体" w:hAnsi="宋体"/>
                <w:noProof/>
                <w:sz w:val="32"/>
                <w:szCs w:val="32"/>
              </w:rPr>
              <w:pict>
                <v:shape id="_x0000_s2068" type="#_x0000_t202" style="position:absolute;left:0;text-align:left;margin-left:30.6pt;margin-top:12.1pt;width:4in;height:23.4pt;z-index:251669504">
                  <v:textbox>
                    <w:txbxContent>
                      <w:p w:rsidR="0016496F" w:rsidRPr="00777708" w:rsidRDefault="0016496F" w:rsidP="0016496F">
                        <w:pPr>
                          <w:jc w:val="center"/>
                        </w:pPr>
                        <w:r w:rsidRPr="000E2D92">
                          <w:rPr>
                            <w:rFonts w:ascii="宋体" w:hAnsi="宋体" w:cs="宋体" w:hint="eastAsia"/>
                            <w:kern w:val="0"/>
                            <w:sz w:val="22"/>
                            <w:szCs w:val="22"/>
                          </w:rPr>
                          <w:t>异动操作员对信息进行处理，并在异动表上签字</w:t>
                        </w:r>
                      </w:p>
                    </w:txbxContent>
                  </v:textbox>
                </v:shape>
              </w:pict>
            </w:r>
          </w:p>
          <w:p w:rsidR="0016496F" w:rsidRPr="00A05C17" w:rsidRDefault="0016496F" w:rsidP="00DA2C67">
            <w:pPr>
              <w:rPr>
                <w:rFonts w:ascii="黑体" w:eastAsia="黑体" w:hAnsi="宋体"/>
                <w:sz w:val="32"/>
                <w:szCs w:val="32"/>
              </w:rPr>
            </w:pPr>
            <w:r>
              <w:rPr>
                <w:rFonts w:ascii="黑体" w:eastAsia="黑体" w:hAnsi="宋体"/>
                <w:noProof/>
                <w:sz w:val="32"/>
                <w:szCs w:val="32"/>
              </w:rPr>
              <w:pict>
                <v:line id="_x0000_s2070" style="position:absolute;left:0;text-align:left;flip:x;z-index:251671552" from="165.6pt,4.3pt" to="165.85pt,58.75pt">
                  <v:stroke endarrow="block"/>
                </v:line>
              </w:pict>
            </w:r>
          </w:p>
          <w:p w:rsidR="0016496F" w:rsidRPr="00A05C17" w:rsidRDefault="0016496F" w:rsidP="00DA2C67">
            <w:pPr>
              <w:rPr>
                <w:rFonts w:ascii="黑体" w:eastAsia="黑体" w:hAnsi="宋体" w:hint="eastAsia"/>
                <w:sz w:val="32"/>
                <w:szCs w:val="32"/>
              </w:rPr>
            </w:pPr>
            <w:r>
              <w:rPr>
                <w:rFonts w:ascii="黑体" w:eastAsia="黑体" w:hAnsi="宋体" w:hint="eastAsia"/>
                <w:noProof/>
                <w:sz w:val="32"/>
                <w:szCs w:val="32"/>
              </w:rPr>
              <w:pict>
                <v:shape id="_x0000_s2073" type="#_x0000_t202" style="position:absolute;left:0;text-align:left;margin-left:30.85pt;margin-top:207.25pt;width:4in;height:23.25pt;z-index:251674624">
                  <v:textbox>
                    <w:txbxContent>
                      <w:p w:rsidR="0016496F" w:rsidRPr="00777708" w:rsidRDefault="0016496F" w:rsidP="0016496F">
                        <w:pPr>
                          <w:jc w:val="center"/>
                        </w:pPr>
                        <w:r w:rsidRPr="000E2D92">
                          <w:rPr>
                            <w:rFonts w:ascii="宋体" w:hAnsi="宋体" w:cs="宋体" w:hint="eastAsia"/>
                            <w:kern w:val="0"/>
                            <w:sz w:val="22"/>
                            <w:szCs w:val="22"/>
                          </w:rPr>
                          <w:t>资料管理员将资料存档</w:t>
                        </w:r>
                      </w:p>
                    </w:txbxContent>
                  </v:textbox>
                </v:shape>
              </w:pict>
            </w:r>
            <w:r>
              <w:rPr>
                <w:rFonts w:ascii="黑体" w:eastAsia="黑体" w:hAnsi="宋体" w:hint="eastAsia"/>
                <w:noProof/>
                <w:sz w:val="32"/>
                <w:szCs w:val="32"/>
              </w:rPr>
              <w:pict>
                <v:line id="_x0000_s2074" style="position:absolute;left:0;text-align:left;flip:x;z-index:251675648" from="165.6pt,152.5pt" to="166.1pt,199.3pt">
                  <v:stroke endarrow="block"/>
                </v:line>
              </w:pict>
            </w:r>
            <w:r>
              <w:rPr>
                <w:rFonts w:ascii="黑体" w:eastAsia="黑体" w:hAnsi="宋体"/>
                <w:noProof/>
                <w:sz w:val="32"/>
                <w:szCs w:val="32"/>
              </w:rPr>
              <w:pict>
                <v:shape id="_x0000_s2066" type="#_x0000_t202" style="position:absolute;left:0;text-align:left;margin-left:30.85pt;margin-top:113.65pt;width:4in;height:39pt;z-index:251667456">
                  <v:textbox>
                    <w:txbxContent>
                      <w:p w:rsidR="0016496F" w:rsidRPr="00777708" w:rsidRDefault="0016496F" w:rsidP="0016496F">
                        <w:r w:rsidRPr="000E2D92">
                          <w:rPr>
                            <w:rFonts w:ascii="宋体" w:hAnsi="宋体" w:cs="宋体" w:hint="eastAsia"/>
                            <w:kern w:val="0"/>
                            <w:sz w:val="22"/>
                            <w:szCs w:val="22"/>
                          </w:rPr>
                          <w:t>资料复审:失保股副股长抽查异动处理数据,实行异动复核并签字</w:t>
                        </w:r>
                      </w:p>
                    </w:txbxContent>
                  </v:textbox>
                </v:shape>
              </w:pict>
            </w:r>
            <w:r>
              <w:rPr>
                <w:rFonts w:ascii="黑体" w:eastAsia="黑体" w:hAnsi="宋体" w:hint="eastAsia"/>
                <w:noProof/>
                <w:sz w:val="32"/>
                <w:szCs w:val="32"/>
              </w:rPr>
              <w:pict>
                <v:line id="_x0000_s2069" style="position:absolute;left:0;text-align:left;flip:x;z-index:251670528" from="165.6pt,58.9pt" to="166.35pt,113.5pt">
                  <v:stroke endarrow="block"/>
                </v:line>
              </w:pict>
            </w:r>
            <w:r>
              <w:rPr>
                <w:rFonts w:ascii="黑体" w:eastAsia="黑体" w:hAnsi="宋体"/>
                <w:noProof/>
                <w:sz w:val="32"/>
                <w:szCs w:val="32"/>
              </w:rPr>
              <w:pict>
                <v:shape id="_x0000_s2067" type="#_x0000_t202" style="position:absolute;left:0;text-align:left;margin-left:30.85pt;margin-top:27.85pt;width:4in;height:31.05pt;z-index:251668480">
                  <v:textbox>
                    <w:txbxContent>
                      <w:p w:rsidR="0016496F" w:rsidRPr="00777708" w:rsidRDefault="0016496F" w:rsidP="0016496F">
                        <w:r w:rsidRPr="000E2D92">
                          <w:rPr>
                            <w:rFonts w:ascii="宋体" w:hAnsi="宋体" w:cs="宋体" w:hint="eastAsia"/>
                            <w:kern w:val="0"/>
                            <w:sz w:val="22"/>
                            <w:szCs w:val="22"/>
                          </w:rPr>
                          <w:t>数据返盘：将录入后的参保人员信息返参保单位核对留存</w:t>
                        </w:r>
                      </w:p>
                    </w:txbxContent>
                  </v:textbox>
                </v:shape>
              </w:pict>
            </w:r>
          </w:p>
        </w:tc>
      </w:tr>
    </w:tbl>
    <w:p w:rsidR="0016496F" w:rsidRDefault="0016496F" w:rsidP="0016496F">
      <w:pPr>
        <w:pStyle w:val="0"/>
        <w:widowControl w:val="0"/>
        <w:spacing w:line="60" w:lineRule="exact"/>
        <w:jc w:val="both"/>
        <w:rPr>
          <w:rFonts w:ascii="仿宋_GB2312" w:eastAsia="仿宋_GB2312" w:hint="eastAsia"/>
          <w:sz w:val="10"/>
          <w:szCs w:val="10"/>
        </w:rPr>
      </w:pPr>
    </w:p>
    <w:p w:rsidR="0016496F" w:rsidRDefault="0016496F" w:rsidP="0016496F">
      <w:pPr>
        <w:pStyle w:val="0"/>
        <w:widowControl w:val="0"/>
        <w:spacing w:line="60" w:lineRule="exact"/>
        <w:jc w:val="both"/>
        <w:rPr>
          <w:rFonts w:ascii="仿宋_GB2312" w:eastAsia="仿宋_GB2312" w:hint="eastAsia"/>
          <w:sz w:val="10"/>
          <w:szCs w:val="10"/>
        </w:rPr>
      </w:pPr>
    </w:p>
    <w:p w:rsidR="0016496F" w:rsidRDefault="0016496F" w:rsidP="0016496F">
      <w:pPr>
        <w:pStyle w:val="0"/>
        <w:widowControl w:val="0"/>
        <w:spacing w:line="60" w:lineRule="exact"/>
        <w:jc w:val="both"/>
        <w:rPr>
          <w:rFonts w:ascii="仿宋_GB2312" w:eastAsia="仿宋_GB2312" w:hint="eastAsia"/>
          <w:sz w:val="10"/>
          <w:szCs w:val="10"/>
        </w:rPr>
      </w:pPr>
    </w:p>
    <w:p w:rsidR="0016496F" w:rsidRDefault="0016496F" w:rsidP="0016496F">
      <w:pPr>
        <w:pStyle w:val="0"/>
        <w:widowControl w:val="0"/>
        <w:spacing w:line="60" w:lineRule="exact"/>
        <w:jc w:val="both"/>
        <w:rPr>
          <w:rFonts w:ascii="仿宋_GB2312" w:eastAsia="仿宋_GB2312" w:hint="eastAsia"/>
          <w:sz w:val="10"/>
          <w:szCs w:val="10"/>
        </w:rPr>
      </w:pPr>
    </w:p>
    <w:tbl>
      <w:tblPr>
        <w:tblStyle w:val="a5"/>
        <w:tblW w:w="0" w:type="auto"/>
        <w:tblLook w:val="01E0"/>
      </w:tblPr>
      <w:tblGrid>
        <w:gridCol w:w="1188"/>
        <w:gridCol w:w="7238"/>
      </w:tblGrid>
      <w:tr w:rsidR="0016496F" w:rsidRPr="00A05C17" w:rsidTr="00DA2C67">
        <w:trPr>
          <w:trHeight w:val="13694"/>
        </w:trPr>
        <w:tc>
          <w:tcPr>
            <w:tcW w:w="1188" w:type="dxa"/>
            <w:vAlign w:val="center"/>
          </w:tcPr>
          <w:p w:rsidR="0016496F" w:rsidRPr="00C85D11" w:rsidRDefault="0016496F" w:rsidP="00DA2C67">
            <w:pPr>
              <w:spacing w:line="600" w:lineRule="exact"/>
              <w:jc w:val="center"/>
              <w:rPr>
                <w:rFonts w:ascii="仿宋_GB2312" w:eastAsia="仿宋_GB2312" w:hAnsi="黑体" w:hint="eastAsia"/>
                <w:b/>
                <w:sz w:val="24"/>
              </w:rPr>
            </w:pPr>
            <w:r w:rsidRPr="00C85D11">
              <w:rPr>
                <w:rFonts w:ascii="仿宋_GB2312" w:eastAsia="仿宋_GB2312" w:hAnsi="黑体" w:hint="eastAsia"/>
                <w:b/>
                <w:sz w:val="24"/>
              </w:rPr>
              <w:lastRenderedPageBreak/>
              <w:t>运</w:t>
            </w:r>
          </w:p>
          <w:p w:rsidR="0016496F" w:rsidRPr="00C85D11" w:rsidRDefault="0016496F" w:rsidP="00DA2C67">
            <w:pPr>
              <w:spacing w:line="600" w:lineRule="exact"/>
              <w:jc w:val="center"/>
              <w:rPr>
                <w:rFonts w:ascii="仿宋_GB2312" w:eastAsia="仿宋_GB2312" w:hAnsi="黑体" w:hint="eastAsia"/>
                <w:b/>
                <w:sz w:val="24"/>
              </w:rPr>
            </w:pPr>
            <w:r w:rsidRPr="00C85D11">
              <w:rPr>
                <w:rFonts w:ascii="仿宋_GB2312" w:eastAsia="仿宋_GB2312" w:hAnsi="黑体" w:hint="eastAsia"/>
                <w:b/>
                <w:sz w:val="24"/>
              </w:rPr>
              <w:t>行</w:t>
            </w:r>
          </w:p>
          <w:p w:rsidR="0016496F" w:rsidRPr="00C85D11" w:rsidRDefault="0016496F" w:rsidP="00DA2C67">
            <w:pPr>
              <w:spacing w:line="600" w:lineRule="exact"/>
              <w:jc w:val="center"/>
              <w:rPr>
                <w:rFonts w:ascii="仿宋_GB2312" w:eastAsia="仿宋_GB2312" w:hAnsi="黑体" w:hint="eastAsia"/>
                <w:b/>
                <w:sz w:val="24"/>
              </w:rPr>
            </w:pPr>
            <w:r w:rsidRPr="00C85D11">
              <w:rPr>
                <w:rFonts w:ascii="仿宋_GB2312" w:eastAsia="仿宋_GB2312" w:hAnsi="黑体" w:hint="eastAsia"/>
                <w:b/>
                <w:sz w:val="24"/>
              </w:rPr>
              <w:t>流</w:t>
            </w:r>
          </w:p>
          <w:p w:rsidR="0016496F" w:rsidRPr="00C85D11" w:rsidRDefault="0016496F" w:rsidP="00DA2C67">
            <w:pPr>
              <w:spacing w:line="600" w:lineRule="exact"/>
              <w:jc w:val="center"/>
              <w:rPr>
                <w:rFonts w:ascii="仿宋_GB2312" w:eastAsia="仿宋_GB2312" w:hAnsi="黑体" w:hint="eastAsia"/>
                <w:b/>
                <w:sz w:val="24"/>
              </w:rPr>
            </w:pPr>
            <w:r w:rsidRPr="00C85D11">
              <w:rPr>
                <w:rFonts w:ascii="仿宋_GB2312" w:eastAsia="仿宋_GB2312" w:hAnsi="黑体" w:hint="eastAsia"/>
                <w:b/>
                <w:sz w:val="24"/>
              </w:rPr>
              <w:t>程</w:t>
            </w:r>
          </w:p>
          <w:p w:rsidR="0016496F" w:rsidRPr="00C85D11" w:rsidRDefault="0016496F" w:rsidP="00DA2C67">
            <w:pPr>
              <w:spacing w:line="600" w:lineRule="exact"/>
              <w:jc w:val="center"/>
              <w:rPr>
                <w:rFonts w:ascii="仿宋_GB2312" w:eastAsia="仿宋_GB2312" w:hAnsi="黑体" w:hint="eastAsia"/>
                <w:b/>
                <w:sz w:val="24"/>
              </w:rPr>
            </w:pPr>
            <w:r w:rsidRPr="00C85D11">
              <w:rPr>
                <w:rFonts w:ascii="仿宋_GB2312" w:eastAsia="仿宋_GB2312" w:hAnsi="黑体" w:hint="eastAsia"/>
                <w:b/>
                <w:sz w:val="24"/>
              </w:rPr>
              <w:t>图</w:t>
            </w:r>
          </w:p>
        </w:tc>
        <w:tc>
          <w:tcPr>
            <w:tcW w:w="7238" w:type="dxa"/>
          </w:tcPr>
          <w:p w:rsidR="0016496F" w:rsidRPr="00A05C17" w:rsidRDefault="0016496F" w:rsidP="00DA2C67">
            <w:pPr>
              <w:jc w:val="center"/>
              <w:rPr>
                <w:rFonts w:ascii="黑体" w:eastAsia="黑体" w:hAnsi="宋体"/>
                <w:sz w:val="32"/>
                <w:szCs w:val="32"/>
              </w:rPr>
            </w:pPr>
            <w:r w:rsidRPr="000E2D92">
              <w:rPr>
                <w:rFonts w:ascii="宋体" w:hAnsi="宋体" w:cs="宋体" w:hint="eastAsia"/>
                <w:b/>
                <w:bCs/>
                <w:sz w:val="36"/>
                <w:szCs w:val="36"/>
              </w:rPr>
              <w:t>待遇申领审批流程图</w:t>
            </w:r>
          </w:p>
          <w:p w:rsidR="0016496F" w:rsidRPr="00A05C17" w:rsidRDefault="0016496F" w:rsidP="00DA2C67">
            <w:pPr>
              <w:rPr>
                <w:rFonts w:ascii="黑体" w:eastAsia="黑体" w:hAnsi="宋体"/>
                <w:sz w:val="32"/>
                <w:szCs w:val="32"/>
              </w:rPr>
            </w:pPr>
            <w:r>
              <w:rPr>
                <w:rFonts w:ascii="黑体" w:eastAsia="黑体" w:hAnsi="宋体"/>
                <w:noProof/>
                <w:sz w:val="32"/>
                <w:szCs w:val="32"/>
              </w:rPr>
              <w:pict>
                <v:shape id="_x0000_s2078" type="#_x0000_t202" style="position:absolute;left:0;text-align:left;margin-left:3.85pt;margin-top:4.45pt;width:342pt;height:39pt;z-index:251679744">
                  <v:textbox>
                    <w:txbxContent>
                      <w:p w:rsidR="0016496F" w:rsidRPr="00777708" w:rsidRDefault="0016496F" w:rsidP="0016496F">
                        <w:r w:rsidRPr="000E2D92">
                          <w:rPr>
                            <w:rFonts w:ascii="宋体" w:hAnsi="宋体" w:cs="宋体" w:hint="eastAsia"/>
                            <w:kern w:val="0"/>
                            <w:sz w:val="20"/>
                            <w:szCs w:val="20"/>
                          </w:rPr>
                          <w:t>单位申报:失业人员失业前所在单位，应将失业人员的名单自与其解除或终止劳动关系后7个工作日内办理人员异动减少</w:t>
                        </w:r>
                      </w:p>
                    </w:txbxContent>
                  </v:textbox>
                </v:shape>
              </w:pict>
            </w:r>
          </w:p>
          <w:p w:rsidR="0016496F" w:rsidRPr="00A05C17" w:rsidRDefault="0016496F" w:rsidP="00DA2C67">
            <w:pPr>
              <w:rPr>
                <w:rFonts w:ascii="黑体" w:eastAsia="黑体" w:hAnsi="宋体" w:hint="eastAsia"/>
                <w:sz w:val="32"/>
                <w:szCs w:val="32"/>
              </w:rPr>
            </w:pPr>
            <w:r>
              <w:rPr>
                <w:rFonts w:ascii="黑体" w:eastAsia="黑体" w:hAnsi="宋体"/>
                <w:noProof/>
                <w:sz w:val="32"/>
                <w:szCs w:val="32"/>
              </w:rPr>
              <w:pict>
                <v:shape id="_x0000_s2077" type="#_x0000_t202" style="position:absolute;left:0;text-align:left;margin-left:3.85pt;margin-top:27.85pt;width:341.75pt;height:23.25pt;z-index:251678720">
                  <v:textbox>
                    <w:txbxContent>
                      <w:p w:rsidR="0016496F" w:rsidRPr="00777708" w:rsidRDefault="0016496F" w:rsidP="0016496F">
                        <w:r w:rsidRPr="000E2D92">
                          <w:rPr>
                            <w:rFonts w:ascii="宋体" w:hAnsi="宋体" w:cs="宋体" w:hint="eastAsia"/>
                            <w:kern w:val="0"/>
                            <w:sz w:val="20"/>
                            <w:szCs w:val="20"/>
                          </w:rPr>
                          <w:t>申领资格初审(失保股待遇初审员在3个工作日内进行申领资格初审)</w:t>
                        </w:r>
                      </w:p>
                    </w:txbxContent>
                  </v:textbox>
                </v:shape>
              </w:pict>
            </w:r>
            <w:r>
              <w:rPr>
                <w:rFonts w:ascii="黑体" w:eastAsia="黑体" w:hAnsi="宋体"/>
                <w:noProof/>
                <w:sz w:val="32"/>
                <w:szCs w:val="32"/>
              </w:rPr>
              <w:pict>
                <v:line id="_x0000_s2092" style="position:absolute;left:0;text-align:left;flip:x;z-index:251694080" from="165.6pt,550.45pt" to="166.1pt,565.9pt">
                  <v:stroke endarrow="block"/>
                </v:line>
              </w:pict>
            </w:r>
            <w:r>
              <w:rPr>
                <w:rFonts w:ascii="黑体" w:eastAsia="黑体" w:hAnsi="宋体"/>
                <w:noProof/>
                <w:sz w:val="32"/>
                <w:szCs w:val="32"/>
              </w:rPr>
              <w:pict>
                <v:line id="_x0000_s2093" style="position:absolute;left:0;text-align:left;flip:x;z-index:251695104" from="165.85pt,488.05pt" to="166.1pt,511.3pt">
                  <v:stroke endarrow="block"/>
                </v:line>
              </w:pict>
            </w:r>
            <w:r>
              <w:rPr>
                <w:rFonts w:ascii="黑体" w:eastAsia="黑体" w:hAnsi="宋体"/>
                <w:noProof/>
                <w:sz w:val="32"/>
                <w:szCs w:val="32"/>
              </w:rPr>
              <w:pict>
                <v:shape id="_x0000_s2091" type="#_x0000_t202" style="position:absolute;left:0;text-align:left;margin-left:3.85pt;margin-top:566.05pt;width:341.75pt;height:38.85pt;z-index:251693056">
                  <v:textbox>
                    <w:txbxContent>
                      <w:p w:rsidR="0016496F" w:rsidRPr="00777708" w:rsidRDefault="0016496F" w:rsidP="0016496F">
                        <w:r w:rsidRPr="000E2D92">
                          <w:rPr>
                            <w:rFonts w:ascii="宋体" w:hAnsi="宋体" w:cs="宋体" w:hint="eastAsia"/>
                            <w:kern w:val="0"/>
                            <w:sz w:val="20"/>
                            <w:szCs w:val="20"/>
                          </w:rPr>
                          <w:t>发放数据汇总、申报:失保股待遇初审员于次月初生成发放数据，经副股长审核，股长、分管领导审批后，报财务科。</w:t>
                        </w:r>
                      </w:p>
                    </w:txbxContent>
                  </v:textbox>
                </v:shape>
              </w:pict>
            </w:r>
            <w:r>
              <w:rPr>
                <w:rFonts w:ascii="黑体" w:eastAsia="黑体" w:hAnsi="宋体"/>
                <w:noProof/>
                <w:sz w:val="32"/>
                <w:szCs w:val="32"/>
              </w:rPr>
              <w:pict>
                <v:shape id="_x0000_s2090" type="#_x0000_t202" style="position:absolute;left:0;text-align:left;margin-left:3.6pt;margin-top:511.3pt;width:341.75pt;height:38.85pt;z-index:251692032">
                  <v:textbox>
                    <w:txbxContent>
                      <w:p w:rsidR="0016496F" w:rsidRPr="00777708" w:rsidRDefault="0016496F" w:rsidP="0016496F">
                        <w:r w:rsidRPr="000E2D92">
                          <w:rPr>
                            <w:rFonts w:ascii="宋体" w:hAnsi="宋体" w:cs="宋体" w:hint="eastAsia"/>
                            <w:kern w:val="0"/>
                            <w:sz w:val="20"/>
                            <w:szCs w:val="20"/>
                          </w:rPr>
                          <w:t>失业人员签到:失业人员从次月起，在领取失业保险金期间每月16号至18号到失保股办理申领手续（携本人身份证原件、《失业保险金领取证》）</w:t>
                        </w:r>
                      </w:p>
                    </w:txbxContent>
                  </v:textbox>
                </v:shape>
              </w:pict>
            </w:r>
            <w:r>
              <w:rPr>
                <w:rFonts w:ascii="宋体" w:hAnsi="宋体" w:cs="宋体" w:hint="eastAsia"/>
                <w:b/>
                <w:bCs/>
                <w:noProof/>
                <w:sz w:val="36"/>
                <w:szCs w:val="36"/>
              </w:rPr>
              <w:pict>
                <v:shape id="_x0000_s2087" type="#_x0000_t202" style="position:absolute;left:0;text-align:left;margin-left:3.6pt;margin-top:464.5pt;width:341.75pt;height:23.25pt;z-index:251688960">
                  <v:textbox>
                    <w:txbxContent>
                      <w:p w:rsidR="0016496F" w:rsidRPr="00777708" w:rsidRDefault="0016496F" w:rsidP="0016496F">
                        <w:r w:rsidRPr="000E2D92">
                          <w:rPr>
                            <w:rFonts w:ascii="宋体" w:hAnsi="宋体" w:cs="宋体" w:hint="eastAsia"/>
                            <w:kern w:val="0"/>
                            <w:sz w:val="20"/>
                            <w:szCs w:val="20"/>
                          </w:rPr>
                          <w:t>失业登记、发证:在信息系统中录入信息,打印《失业保险金领取证》</w:t>
                        </w:r>
                      </w:p>
                    </w:txbxContent>
                  </v:textbox>
                </v:shape>
              </w:pict>
            </w:r>
            <w:r>
              <w:rPr>
                <w:rFonts w:ascii="黑体" w:eastAsia="黑体" w:hAnsi="宋体" w:hint="eastAsia"/>
                <w:noProof/>
                <w:sz w:val="32"/>
                <w:szCs w:val="32"/>
              </w:rPr>
              <w:pict>
                <v:line id="_x0000_s2088" style="position:absolute;left:0;text-align:left;flip:x;z-index:251689984" from="165.85pt,441.25pt" to="166.1pt,464.5pt">
                  <v:stroke endarrow="block"/>
                </v:line>
              </w:pict>
            </w:r>
            <w:r>
              <w:rPr>
                <w:rFonts w:ascii="黑体" w:eastAsia="黑体" w:hAnsi="宋体" w:hint="eastAsia"/>
                <w:noProof/>
                <w:sz w:val="32"/>
                <w:szCs w:val="32"/>
              </w:rPr>
              <w:pict>
                <v:line id="_x0000_s2082" style="position:absolute;left:0;text-align:left;flip:x;z-index:251683840" from="93.85pt,363.4pt" to="94.35pt,402.25pt">
                  <v:stroke endarrow="block"/>
                </v:line>
              </w:pict>
            </w:r>
            <w:r>
              <w:rPr>
                <w:rFonts w:ascii="宋体" w:hAnsi="宋体" w:cs="宋体" w:hint="eastAsia"/>
                <w:b/>
                <w:bCs/>
                <w:noProof/>
                <w:sz w:val="28"/>
                <w:szCs w:val="28"/>
              </w:rPr>
              <w:pict>
                <v:line id="_x0000_s2083" style="position:absolute;left:0;text-align:left;flip:x;z-index:251684864" from="309.85pt,51.25pt" to="310.1pt,66.7pt">
                  <v:stroke endarrow="block"/>
                </v:line>
              </w:pict>
            </w:r>
            <w:r>
              <w:rPr>
                <w:rFonts w:ascii="黑体" w:eastAsia="黑体" w:hAnsi="宋体" w:hint="eastAsia"/>
                <w:noProof/>
                <w:sz w:val="32"/>
                <w:szCs w:val="32"/>
              </w:rPr>
              <w:pict>
                <v:line id="_x0000_s2079" style="position:absolute;left:0;text-align:left;flip:x;z-index:251680768" from="120.85pt,51.25pt" to="122.1pt,66.7pt">
                  <v:stroke endarrow="block"/>
                </v:line>
              </w:pict>
            </w:r>
            <w:r>
              <w:rPr>
                <w:rFonts w:ascii="宋体" w:hAnsi="宋体" w:cs="宋体" w:hint="eastAsia"/>
                <w:b/>
                <w:bCs/>
                <w:noProof/>
                <w:sz w:val="36"/>
                <w:szCs w:val="36"/>
              </w:rPr>
              <w:pict>
                <v:shape id="_x0000_s2086" type="#_x0000_t202" style="position:absolute;left:0;text-align:left;margin-left:3.6pt;margin-top:402.25pt;width:342pt;height:39pt;z-index:251687936">
                  <v:textbox>
                    <w:txbxContent>
                      <w:p w:rsidR="0016496F" w:rsidRPr="00777708" w:rsidRDefault="0016496F" w:rsidP="0016496F">
                        <w:r w:rsidRPr="000E2D92">
                          <w:rPr>
                            <w:rFonts w:ascii="宋体" w:hAnsi="宋体" w:cs="宋体" w:hint="eastAsia"/>
                            <w:kern w:val="0"/>
                            <w:sz w:val="20"/>
                            <w:szCs w:val="20"/>
                          </w:rPr>
                          <w:t>复审:失保股副股长、股长、分管领导进行审定并在《失业人员失业保险金申领资格审查表》上签署意见</w:t>
                        </w:r>
                      </w:p>
                    </w:txbxContent>
                  </v:textbox>
                </v:shape>
              </w:pict>
            </w:r>
            <w:r>
              <w:rPr>
                <w:rFonts w:ascii="黑体" w:eastAsia="黑体" w:hAnsi="宋体" w:hint="eastAsia"/>
                <w:noProof/>
                <w:sz w:val="32"/>
                <w:szCs w:val="32"/>
              </w:rPr>
              <w:pict>
                <v:line id="_x0000_s2089" style="position:absolute;left:0;text-align:left;flip:x;z-index:251691008" from="300.6pt,378.7pt" to="301.35pt,402.1pt">
                  <v:stroke endarrow="block"/>
                </v:line>
              </w:pict>
            </w:r>
            <w:r>
              <w:rPr>
                <w:rFonts w:ascii="宋体" w:hAnsi="宋体" w:cs="宋体" w:hint="eastAsia"/>
                <w:b/>
                <w:bCs/>
                <w:noProof/>
                <w:sz w:val="36"/>
                <w:szCs w:val="36"/>
              </w:rPr>
              <w:pict>
                <v:shape id="_x0000_s2085" type="#_x0000_t202" style="position:absolute;left:0;text-align:left;margin-left:273.85pt;margin-top:261.85pt;width:1in;height:116.85pt;z-index:251686912">
                  <v:textbox>
                    <w:txbxContent>
                      <w:p w:rsidR="0016496F" w:rsidRPr="00777708" w:rsidRDefault="0016496F" w:rsidP="0016496F">
                        <w:r w:rsidRPr="000E2D92">
                          <w:rPr>
                            <w:rFonts w:ascii="宋体" w:hAnsi="宋体" w:cs="宋体" w:hint="eastAsia"/>
                            <w:kern w:val="0"/>
                            <w:sz w:val="20"/>
                            <w:szCs w:val="20"/>
                          </w:rPr>
                          <w:t>核意见并核定累计缴费时间，将初审结果告诉申领人，并开出《失业保险受理通知单》</w:t>
                        </w:r>
                      </w:p>
                    </w:txbxContent>
                  </v:textbox>
                </v:shape>
              </w:pict>
            </w:r>
            <w:r>
              <w:rPr>
                <w:rFonts w:ascii="宋体" w:hAnsi="宋体" w:cs="宋体" w:hint="eastAsia"/>
                <w:b/>
                <w:bCs/>
                <w:noProof/>
                <w:sz w:val="36"/>
                <w:szCs w:val="36"/>
              </w:rPr>
              <w:pict>
                <v:shape id="_x0000_s2084" type="#_x0000_t202" style="position:absolute;left:0;text-align:left;margin-left:273.85pt;margin-top:67.15pt;width:72.5pt;height:194.7pt;z-index:251685888">
                  <v:textbox>
                    <w:txbxContent>
                      <w:p w:rsidR="0016496F" w:rsidRPr="000E2D92" w:rsidRDefault="0016496F" w:rsidP="0016496F">
                        <w:pPr>
                          <w:widowControl/>
                          <w:rPr>
                            <w:rFonts w:ascii="宋体" w:hAnsi="宋体" w:cs="宋体"/>
                            <w:kern w:val="0"/>
                            <w:sz w:val="20"/>
                            <w:szCs w:val="20"/>
                          </w:rPr>
                        </w:pPr>
                        <w:r w:rsidRPr="000E2D92">
                          <w:rPr>
                            <w:rFonts w:ascii="宋体" w:hAnsi="宋体" w:cs="宋体" w:hint="eastAsia"/>
                            <w:kern w:val="0"/>
                            <w:sz w:val="20"/>
                            <w:szCs w:val="20"/>
                          </w:rPr>
                          <w:t>初审通过后，在《失业人员失业保险金申领资格审查表》上填写审核意见并核定累计缴费时间，将初审结果告诉申领人，并开出《失业保险受理通知单》</w:t>
                        </w:r>
                      </w:p>
                      <w:p w:rsidR="0016496F" w:rsidRPr="00777708" w:rsidRDefault="0016496F" w:rsidP="0016496F"/>
                    </w:txbxContent>
                  </v:textbox>
                </v:shape>
              </w:pict>
            </w:r>
            <w:r>
              <w:rPr>
                <w:rFonts w:ascii="黑体" w:eastAsia="黑体" w:hAnsi="宋体" w:hint="eastAsia"/>
                <w:noProof/>
                <w:sz w:val="32"/>
                <w:szCs w:val="32"/>
              </w:rPr>
              <w:pict>
                <v:shape id="_x0000_s2081" type="#_x0000_t202" style="position:absolute;left:0;text-align:left;margin-left:3.85pt;margin-top:121.45pt;width:260.75pt;height:241.65pt;z-index:251682816">
                  <v:textbox>
                    <w:txbxContent>
                      <w:p w:rsidR="0016496F" w:rsidRPr="00777708" w:rsidRDefault="0016496F" w:rsidP="0016496F">
                        <w:r w:rsidRPr="000E2D92">
                          <w:rPr>
                            <w:rFonts w:ascii="宋体" w:hAnsi="宋体" w:cs="宋体" w:hint="eastAsia"/>
                            <w:kern w:val="0"/>
                            <w:sz w:val="20"/>
                            <w:szCs w:val="20"/>
                          </w:rPr>
                          <w:t>1、本人的居民身份证原件及复印件；</w:t>
                        </w:r>
                        <w:r w:rsidRPr="000E2D92">
                          <w:rPr>
                            <w:rFonts w:ascii="宋体" w:hAnsi="宋体" w:cs="宋体" w:hint="eastAsia"/>
                            <w:kern w:val="0"/>
                            <w:sz w:val="20"/>
                            <w:szCs w:val="20"/>
                          </w:rPr>
                          <w:br/>
                          <w:t>2、单位出具的终止或者解除劳动（工作）关系的证明及文件；</w:t>
                        </w:r>
                        <w:r w:rsidRPr="000E2D92">
                          <w:rPr>
                            <w:rFonts w:ascii="宋体" w:hAnsi="宋体" w:cs="宋体" w:hint="eastAsia"/>
                            <w:kern w:val="0"/>
                            <w:sz w:val="20"/>
                            <w:szCs w:val="20"/>
                          </w:rPr>
                          <w:br/>
                          <w:t>3、户口所在地社区劳动保障站（中心）开出的《就业失业登记证》或办理《就业失业登记证》的证明；</w:t>
                        </w:r>
                        <w:r w:rsidRPr="000E2D92">
                          <w:rPr>
                            <w:rFonts w:ascii="宋体" w:hAnsi="宋体" w:cs="宋体" w:hint="eastAsia"/>
                            <w:kern w:val="0"/>
                            <w:sz w:val="20"/>
                            <w:szCs w:val="20"/>
                          </w:rPr>
                          <w:br/>
                          <w:t>4、经劳动和社会保障部门认可的职业介绍机构开出的求职登记证明；</w:t>
                        </w:r>
                        <w:r w:rsidRPr="000E2D92">
                          <w:rPr>
                            <w:rFonts w:ascii="宋体" w:hAnsi="宋体" w:cs="宋体" w:hint="eastAsia"/>
                            <w:kern w:val="0"/>
                            <w:sz w:val="20"/>
                            <w:szCs w:val="20"/>
                          </w:rPr>
                          <w:br/>
                          <w:t>5、本人一寸免冠近照3张；</w:t>
                        </w:r>
                        <w:r w:rsidRPr="000E2D92">
                          <w:rPr>
                            <w:rFonts w:ascii="宋体" w:hAnsi="宋体" w:cs="宋体" w:hint="eastAsia"/>
                            <w:kern w:val="0"/>
                            <w:sz w:val="20"/>
                            <w:szCs w:val="20"/>
                          </w:rPr>
                          <w:br/>
                          <w:t>6、劳动行政部门解除（终止）劳动合同备案登记表；</w:t>
                        </w:r>
                        <w:r w:rsidRPr="000E2D92">
                          <w:rPr>
                            <w:rFonts w:ascii="宋体" w:hAnsi="宋体" w:cs="宋体" w:hint="eastAsia"/>
                            <w:kern w:val="0"/>
                            <w:sz w:val="20"/>
                            <w:szCs w:val="20"/>
                          </w:rPr>
                          <w:br/>
                          <w:t>7、本人所在社区开具的计划生育证明（两份）；</w:t>
                        </w:r>
                        <w:r w:rsidRPr="000E2D92">
                          <w:rPr>
                            <w:rFonts w:ascii="宋体" w:hAnsi="宋体" w:cs="宋体" w:hint="eastAsia"/>
                            <w:kern w:val="0"/>
                            <w:sz w:val="20"/>
                            <w:szCs w:val="20"/>
                          </w:rPr>
                          <w:br/>
                          <w:t>8、本人档案或劳动合同书（从参保月起）；</w:t>
                        </w:r>
                        <w:r w:rsidRPr="000E2D92">
                          <w:rPr>
                            <w:rFonts w:ascii="宋体" w:hAnsi="宋体" w:cs="宋体" w:hint="eastAsia"/>
                            <w:kern w:val="0"/>
                            <w:sz w:val="20"/>
                            <w:szCs w:val="20"/>
                          </w:rPr>
                          <w:br/>
                          <w:t>9、停发工资证明（加盖财务专用章）；</w:t>
                        </w:r>
                        <w:r w:rsidRPr="000E2D92">
                          <w:rPr>
                            <w:rFonts w:ascii="宋体" w:hAnsi="宋体" w:cs="宋体" w:hint="eastAsia"/>
                            <w:kern w:val="0"/>
                            <w:sz w:val="20"/>
                            <w:szCs w:val="20"/>
                          </w:rPr>
                          <w:br/>
                          <w:t>10、领取了补偿金的财务证明（加盖财务专用章）；</w:t>
                        </w:r>
                        <w:r w:rsidRPr="000E2D92">
                          <w:rPr>
                            <w:rFonts w:ascii="宋体" w:hAnsi="宋体" w:cs="宋体" w:hint="eastAsia"/>
                            <w:kern w:val="0"/>
                            <w:sz w:val="20"/>
                            <w:szCs w:val="20"/>
                          </w:rPr>
                          <w:br/>
                          <w:t>11、指定银行办理的失业保险金发放存折原件及复印件；</w:t>
                        </w:r>
                        <w:r w:rsidRPr="000E2D92">
                          <w:rPr>
                            <w:rFonts w:ascii="宋体" w:hAnsi="宋体" w:cs="宋体" w:hint="eastAsia"/>
                            <w:kern w:val="0"/>
                            <w:sz w:val="20"/>
                            <w:szCs w:val="20"/>
                          </w:rPr>
                          <w:br/>
                          <w:t>12、本人参加养老保险、医疗保险等相关证明。</w:t>
                        </w:r>
                      </w:p>
                    </w:txbxContent>
                  </v:textbox>
                </v:shape>
              </w:pict>
            </w:r>
            <w:r>
              <w:rPr>
                <w:rFonts w:ascii="黑体" w:eastAsia="黑体" w:hAnsi="宋体"/>
                <w:noProof/>
                <w:sz w:val="32"/>
                <w:szCs w:val="32"/>
              </w:rPr>
              <w:pict>
                <v:shape id="_x0000_s2076" type="#_x0000_t202" style="position:absolute;left:0;text-align:left;margin-left:3.6pt;margin-top:66.7pt;width:260.5pt;height:54.15pt;z-index:251677696">
                  <v:textbox>
                    <w:txbxContent>
                      <w:p w:rsidR="0016496F" w:rsidRPr="00777708" w:rsidRDefault="0016496F" w:rsidP="0016496F">
                        <w:r w:rsidRPr="000E2D92">
                          <w:rPr>
                            <w:rFonts w:ascii="宋体" w:hAnsi="宋体" w:cs="宋体" w:hint="eastAsia"/>
                            <w:kern w:val="0"/>
                            <w:sz w:val="20"/>
                            <w:szCs w:val="20"/>
                          </w:rPr>
                          <w:t>失业人员本人（或失业前所在单位劳资人员）在与原单位解除劳动关系60天内提交以下资料到失保股待遇初审员处进行资料初审，并填写《失业保险金申领登记表》</w:t>
                        </w:r>
                      </w:p>
                    </w:txbxContent>
                  </v:textbox>
                </v:shape>
              </w:pict>
            </w:r>
            <w:r>
              <w:rPr>
                <w:rFonts w:ascii="黑体" w:eastAsia="黑体" w:hAnsi="宋体"/>
                <w:noProof/>
                <w:sz w:val="32"/>
                <w:szCs w:val="32"/>
              </w:rPr>
              <w:pict>
                <v:line id="_x0000_s2080" style="position:absolute;left:0;text-align:left;flip:x;z-index:251681792" from="165.85pt,12.4pt" to="166.6pt,27.85pt">
                  <v:stroke endarrow="block"/>
                </v:line>
              </w:pict>
            </w:r>
          </w:p>
        </w:tc>
      </w:tr>
    </w:tbl>
    <w:p w:rsidR="0016496F" w:rsidRDefault="0016496F" w:rsidP="0016496F">
      <w:pPr>
        <w:pStyle w:val="0"/>
        <w:widowControl w:val="0"/>
        <w:spacing w:line="60" w:lineRule="exact"/>
        <w:jc w:val="both"/>
        <w:rPr>
          <w:rFonts w:ascii="仿宋_GB2312" w:eastAsia="仿宋_GB2312" w:hint="eastAsia"/>
          <w:sz w:val="10"/>
          <w:szCs w:val="10"/>
        </w:rPr>
      </w:pPr>
    </w:p>
    <w:p w:rsidR="0016496F" w:rsidRDefault="0016496F" w:rsidP="0016496F">
      <w:pPr>
        <w:pStyle w:val="0"/>
        <w:widowControl w:val="0"/>
        <w:spacing w:line="60" w:lineRule="exact"/>
        <w:jc w:val="both"/>
        <w:rPr>
          <w:rFonts w:ascii="仿宋_GB2312" w:eastAsia="仿宋_GB2312" w:hint="eastAsia"/>
          <w:sz w:val="10"/>
          <w:szCs w:val="10"/>
        </w:rPr>
      </w:pPr>
    </w:p>
    <w:p w:rsidR="0016496F" w:rsidRDefault="0016496F" w:rsidP="0016496F">
      <w:pPr>
        <w:pStyle w:val="0"/>
        <w:widowControl w:val="0"/>
        <w:spacing w:line="60" w:lineRule="exact"/>
        <w:jc w:val="both"/>
        <w:rPr>
          <w:rFonts w:ascii="仿宋_GB2312" w:eastAsia="仿宋_GB2312" w:hint="eastAsia"/>
          <w:sz w:val="10"/>
          <w:szCs w:val="10"/>
        </w:rPr>
      </w:pPr>
    </w:p>
    <w:tbl>
      <w:tblPr>
        <w:tblStyle w:val="a5"/>
        <w:tblW w:w="0" w:type="auto"/>
        <w:tblLook w:val="01E0"/>
      </w:tblPr>
      <w:tblGrid>
        <w:gridCol w:w="1188"/>
        <w:gridCol w:w="7238"/>
      </w:tblGrid>
      <w:tr w:rsidR="0016496F" w:rsidRPr="00A05C17" w:rsidTr="00DA2C67">
        <w:trPr>
          <w:trHeight w:val="13694"/>
        </w:trPr>
        <w:tc>
          <w:tcPr>
            <w:tcW w:w="1188" w:type="dxa"/>
            <w:vAlign w:val="center"/>
          </w:tcPr>
          <w:p w:rsidR="0016496F" w:rsidRPr="00C85D11" w:rsidRDefault="0016496F" w:rsidP="00DA2C67">
            <w:pPr>
              <w:spacing w:line="600" w:lineRule="exact"/>
              <w:jc w:val="center"/>
              <w:rPr>
                <w:rFonts w:ascii="仿宋_GB2312" w:eastAsia="仿宋_GB2312" w:hAnsi="黑体" w:hint="eastAsia"/>
                <w:b/>
                <w:sz w:val="24"/>
              </w:rPr>
            </w:pPr>
            <w:r w:rsidRPr="00C85D11">
              <w:rPr>
                <w:rFonts w:ascii="仿宋_GB2312" w:eastAsia="仿宋_GB2312" w:hAnsi="黑体" w:hint="eastAsia"/>
                <w:b/>
                <w:sz w:val="24"/>
              </w:rPr>
              <w:lastRenderedPageBreak/>
              <w:t>运</w:t>
            </w:r>
          </w:p>
          <w:p w:rsidR="0016496F" w:rsidRPr="00C85D11" w:rsidRDefault="0016496F" w:rsidP="00DA2C67">
            <w:pPr>
              <w:spacing w:line="600" w:lineRule="exact"/>
              <w:jc w:val="center"/>
              <w:rPr>
                <w:rFonts w:ascii="仿宋_GB2312" w:eastAsia="仿宋_GB2312" w:hAnsi="黑体" w:hint="eastAsia"/>
                <w:b/>
                <w:sz w:val="24"/>
              </w:rPr>
            </w:pPr>
            <w:r w:rsidRPr="00C85D11">
              <w:rPr>
                <w:rFonts w:ascii="仿宋_GB2312" w:eastAsia="仿宋_GB2312" w:hAnsi="黑体" w:hint="eastAsia"/>
                <w:b/>
                <w:sz w:val="24"/>
              </w:rPr>
              <w:t>行</w:t>
            </w:r>
          </w:p>
          <w:p w:rsidR="0016496F" w:rsidRPr="00C85D11" w:rsidRDefault="0016496F" w:rsidP="00DA2C67">
            <w:pPr>
              <w:spacing w:line="600" w:lineRule="exact"/>
              <w:jc w:val="center"/>
              <w:rPr>
                <w:rFonts w:ascii="仿宋_GB2312" w:eastAsia="仿宋_GB2312" w:hAnsi="黑体" w:hint="eastAsia"/>
                <w:b/>
                <w:sz w:val="24"/>
              </w:rPr>
            </w:pPr>
            <w:r w:rsidRPr="00C85D11">
              <w:rPr>
                <w:rFonts w:ascii="仿宋_GB2312" w:eastAsia="仿宋_GB2312" w:hAnsi="黑体" w:hint="eastAsia"/>
                <w:b/>
                <w:sz w:val="24"/>
              </w:rPr>
              <w:t>流</w:t>
            </w:r>
          </w:p>
          <w:p w:rsidR="0016496F" w:rsidRPr="00C85D11" w:rsidRDefault="0016496F" w:rsidP="00DA2C67">
            <w:pPr>
              <w:spacing w:line="600" w:lineRule="exact"/>
              <w:jc w:val="center"/>
              <w:rPr>
                <w:rFonts w:ascii="仿宋_GB2312" w:eastAsia="仿宋_GB2312" w:hAnsi="黑体" w:hint="eastAsia"/>
                <w:b/>
                <w:sz w:val="24"/>
              </w:rPr>
            </w:pPr>
            <w:r w:rsidRPr="00C85D11">
              <w:rPr>
                <w:rFonts w:ascii="仿宋_GB2312" w:eastAsia="仿宋_GB2312" w:hAnsi="黑体" w:hint="eastAsia"/>
                <w:b/>
                <w:sz w:val="24"/>
              </w:rPr>
              <w:t>程</w:t>
            </w:r>
          </w:p>
          <w:p w:rsidR="0016496F" w:rsidRPr="00C85D11" w:rsidRDefault="0016496F" w:rsidP="00DA2C67">
            <w:pPr>
              <w:spacing w:line="600" w:lineRule="exact"/>
              <w:jc w:val="center"/>
              <w:rPr>
                <w:rFonts w:ascii="仿宋_GB2312" w:eastAsia="仿宋_GB2312" w:hAnsi="黑体" w:hint="eastAsia"/>
                <w:b/>
                <w:sz w:val="24"/>
              </w:rPr>
            </w:pPr>
            <w:r w:rsidRPr="00C85D11">
              <w:rPr>
                <w:rFonts w:ascii="仿宋_GB2312" w:eastAsia="仿宋_GB2312" w:hAnsi="黑体" w:hint="eastAsia"/>
                <w:b/>
                <w:sz w:val="24"/>
              </w:rPr>
              <w:t>图</w:t>
            </w:r>
          </w:p>
        </w:tc>
        <w:tc>
          <w:tcPr>
            <w:tcW w:w="7238" w:type="dxa"/>
          </w:tcPr>
          <w:p w:rsidR="0016496F" w:rsidRDefault="0016496F" w:rsidP="00DA2C67">
            <w:pPr>
              <w:jc w:val="center"/>
              <w:rPr>
                <w:rFonts w:ascii="黑体" w:eastAsia="黑体" w:hAnsi="宋体" w:cs="宋体" w:hint="eastAsia"/>
                <w:sz w:val="24"/>
              </w:rPr>
            </w:pPr>
          </w:p>
          <w:p w:rsidR="0016496F" w:rsidRDefault="0016496F" w:rsidP="00DA2C67">
            <w:pPr>
              <w:jc w:val="center"/>
              <w:rPr>
                <w:rFonts w:ascii="黑体" w:eastAsia="黑体" w:hAnsi="宋体" w:cs="宋体" w:hint="eastAsia"/>
                <w:sz w:val="24"/>
              </w:rPr>
            </w:pPr>
            <w:r>
              <w:rPr>
                <w:rFonts w:ascii="黑体" w:eastAsia="黑体" w:hAnsi="宋体" w:cs="宋体" w:hint="eastAsia"/>
                <w:sz w:val="24"/>
              </w:rPr>
              <w:t>失</w:t>
            </w:r>
            <w:r w:rsidRPr="00B20FCE">
              <w:rPr>
                <w:rFonts w:ascii="黑体" w:eastAsia="黑体" w:hAnsi="宋体" w:cs="宋体" w:hint="eastAsia"/>
                <w:sz w:val="24"/>
              </w:rPr>
              <w:t>业保险待遇转出经办流程图</w:t>
            </w:r>
          </w:p>
          <w:p w:rsidR="0016496F" w:rsidRPr="00A05C17" w:rsidRDefault="0016496F" w:rsidP="00DA2C67">
            <w:pPr>
              <w:jc w:val="center"/>
              <w:rPr>
                <w:rFonts w:ascii="黑体" w:eastAsia="黑体" w:hAnsi="宋体"/>
                <w:sz w:val="32"/>
                <w:szCs w:val="32"/>
              </w:rPr>
            </w:pPr>
          </w:p>
          <w:p w:rsidR="0016496F" w:rsidRPr="00A05C17" w:rsidRDefault="0016496F" w:rsidP="00DA2C67">
            <w:pPr>
              <w:rPr>
                <w:rFonts w:ascii="黑体" w:eastAsia="黑体" w:hAnsi="宋体" w:hint="eastAsia"/>
                <w:sz w:val="32"/>
                <w:szCs w:val="32"/>
              </w:rPr>
            </w:pPr>
            <w:r>
              <w:rPr>
                <w:rFonts w:ascii="黑体" w:eastAsia="黑体" w:hAnsi="宋体" w:cs="宋体" w:hint="eastAsia"/>
                <w:noProof/>
                <w:sz w:val="24"/>
              </w:rPr>
              <w:pict>
                <v:shape id="_x0000_s2102" type="#_x0000_t202" style="position:absolute;left:0;text-align:left;margin-left:3.6pt;margin-top:475.3pt;width:332.75pt;height:46.5pt;z-index:251704320">
                  <v:textbox>
                    <w:txbxContent>
                      <w:p w:rsidR="0016496F" w:rsidRPr="00270249" w:rsidRDefault="0016496F" w:rsidP="0016496F">
                        <w:r w:rsidRPr="00B20FCE">
                          <w:rPr>
                            <w:rFonts w:ascii="宋体" w:hAnsi="宋体" w:cs="宋体" w:hint="eastAsia"/>
                            <w:kern w:val="0"/>
                            <w:sz w:val="20"/>
                            <w:szCs w:val="20"/>
                          </w:rPr>
                          <w:t>失保股待遇分管副股长将《失业人员转迁失业保险费用划转单》、《湖南省失业人员失业保险关系转迁证明》各留存一份存档</w:t>
                        </w:r>
                      </w:p>
                    </w:txbxContent>
                  </v:textbox>
                </v:shape>
              </w:pict>
            </w:r>
            <w:r>
              <w:rPr>
                <w:rFonts w:ascii="黑体" w:eastAsia="黑体" w:hAnsi="宋体" w:cs="宋体" w:hint="eastAsia"/>
                <w:noProof/>
                <w:sz w:val="24"/>
              </w:rPr>
              <w:pict>
                <v:line id="_x0000_s2110" style="position:absolute;left:0;text-align:left;z-index:251712512" from="165.6pt,459.7pt" to="165.6pt,475.3pt">
                  <v:stroke endarrow="block"/>
                </v:line>
              </w:pict>
            </w:r>
            <w:r>
              <w:rPr>
                <w:rFonts w:ascii="黑体" w:eastAsia="黑体" w:hAnsi="宋体" w:cs="宋体" w:hint="eastAsia"/>
                <w:noProof/>
                <w:sz w:val="24"/>
              </w:rPr>
              <w:pict>
                <v:shape id="_x0000_s2101" type="#_x0000_t202" style="position:absolute;left:0;text-align:left;margin-left:3.6pt;margin-top:412.9pt;width:332.75pt;height:46.5pt;z-index:251703296">
                  <v:textbox>
                    <w:txbxContent>
                      <w:p w:rsidR="0016496F" w:rsidRPr="00270249" w:rsidRDefault="0016496F" w:rsidP="0016496F">
                        <w:r w:rsidRPr="00B20FCE">
                          <w:rPr>
                            <w:rFonts w:ascii="宋体" w:hAnsi="宋体" w:cs="宋体" w:hint="eastAsia"/>
                            <w:kern w:val="0"/>
                            <w:sz w:val="20"/>
                            <w:szCs w:val="20"/>
                          </w:rPr>
                          <w:t>将已审核完成《失业人员失业保险关系转迁证明》交给申请人一份，由其送到转入地失业保险经办机构</w:t>
                        </w:r>
                      </w:p>
                    </w:txbxContent>
                  </v:textbox>
                </v:shape>
              </w:pict>
            </w:r>
            <w:r>
              <w:rPr>
                <w:rFonts w:ascii="黑体" w:eastAsia="黑体" w:hAnsi="宋体" w:cs="宋体" w:hint="eastAsia"/>
                <w:noProof/>
                <w:sz w:val="24"/>
              </w:rPr>
              <w:pict>
                <v:line id="_x0000_s2109" style="position:absolute;left:0;text-align:left;z-index:251711488" from="165.6pt,397.3pt" to="165.6pt,412.9pt">
                  <v:stroke endarrow="block"/>
                </v:line>
              </w:pict>
            </w:r>
            <w:r>
              <w:rPr>
                <w:rFonts w:ascii="黑体" w:eastAsia="黑体" w:hAnsi="宋体"/>
                <w:noProof/>
                <w:sz w:val="32"/>
                <w:szCs w:val="32"/>
              </w:rPr>
              <w:pict>
                <v:shape id="_x0000_s2100" type="#_x0000_t202" style="position:absolute;left:0;text-align:left;margin-left:3.85pt;margin-top:374.05pt;width:332.75pt;height:23.1pt;z-index:251702272">
                  <v:textbox>
                    <w:txbxContent>
                      <w:p w:rsidR="0016496F" w:rsidRPr="00270249" w:rsidRDefault="0016496F" w:rsidP="0016496F">
                        <w:pPr>
                          <w:jc w:val="center"/>
                        </w:pPr>
                        <w:r w:rsidRPr="00B20FCE">
                          <w:rPr>
                            <w:rFonts w:ascii="宋体" w:hAnsi="宋体" w:cs="宋体" w:hint="eastAsia"/>
                            <w:kern w:val="0"/>
                            <w:sz w:val="20"/>
                            <w:szCs w:val="20"/>
                          </w:rPr>
                          <w:t>信息管理员在系统内办理转出并签字</w:t>
                        </w:r>
                      </w:p>
                    </w:txbxContent>
                  </v:textbox>
                </v:shape>
              </w:pict>
            </w:r>
            <w:r>
              <w:rPr>
                <w:rFonts w:ascii="黑体" w:eastAsia="黑体" w:hAnsi="宋体" w:cs="宋体" w:hint="eastAsia"/>
                <w:noProof/>
                <w:sz w:val="24"/>
              </w:rPr>
              <w:pict>
                <v:line id="_x0000_s2108" style="position:absolute;left:0;text-align:left;z-index:251710464" from="165.85pt,358.45pt" to="165.85pt,374.05pt">
                  <v:stroke endarrow="block"/>
                </v:line>
              </w:pict>
            </w:r>
            <w:r>
              <w:rPr>
                <w:rFonts w:ascii="黑体" w:eastAsia="黑体" w:hAnsi="宋体"/>
                <w:noProof/>
                <w:sz w:val="32"/>
                <w:szCs w:val="32"/>
              </w:rPr>
              <w:pict>
                <v:shape id="_x0000_s2099" type="#_x0000_t202" style="position:absolute;left:0;text-align:left;margin-left:3.85pt;margin-top:319.45pt;width:332.75pt;height:38.85pt;z-index:251701248">
                  <v:textbox>
                    <w:txbxContent>
                      <w:p w:rsidR="0016496F" w:rsidRPr="00270249" w:rsidRDefault="0016496F" w:rsidP="0016496F">
                        <w:r w:rsidRPr="00B20FCE">
                          <w:rPr>
                            <w:rFonts w:ascii="宋体" w:hAnsi="宋体" w:cs="宋体" w:hint="eastAsia"/>
                            <w:kern w:val="0"/>
                            <w:sz w:val="20"/>
                            <w:szCs w:val="20"/>
                          </w:rPr>
                          <w:t>如有基金划拔，财务报送一份《失业人员转迁失业保险费用划转单》，并按核定进行划拔</w:t>
                        </w:r>
                      </w:p>
                    </w:txbxContent>
                  </v:textbox>
                </v:shape>
              </w:pict>
            </w:r>
            <w:r>
              <w:rPr>
                <w:rFonts w:ascii="黑体" w:eastAsia="黑体" w:hAnsi="宋体" w:cs="宋体" w:hint="eastAsia"/>
                <w:noProof/>
                <w:sz w:val="24"/>
              </w:rPr>
              <w:pict>
                <v:line id="_x0000_s2107" style="position:absolute;left:0;text-align:left;z-index:251709440" from="165.85pt,303.85pt" to="165.85pt,319.45pt">
                  <v:stroke endarrow="block"/>
                </v:line>
              </w:pict>
            </w:r>
            <w:r>
              <w:rPr>
                <w:rFonts w:ascii="黑体" w:eastAsia="黑体" w:hAnsi="宋体" w:cs="宋体" w:hint="eastAsia"/>
                <w:noProof/>
                <w:sz w:val="24"/>
              </w:rPr>
              <w:pict>
                <v:line id="_x0000_s2106" style="position:absolute;left:0;text-align:left;z-index:251708416" from="165.85pt,249.25pt" to="165.85pt,264.85pt">
                  <v:stroke endarrow="block"/>
                </v:line>
              </w:pict>
            </w:r>
            <w:r>
              <w:rPr>
                <w:rFonts w:ascii="黑体" w:eastAsia="黑体" w:hAnsi="宋体" w:cs="宋体" w:hint="eastAsia"/>
                <w:noProof/>
                <w:sz w:val="24"/>
              </w:rPr>
              <w:pict>
                <v:line id="_x0000_s2105" style="position:absolute;left:0;text-align:left;z-index:251707392" from="165.85pt,186.85pt" to="165.85pt,202.45pt">
                  <v:stroke endarrow="block"/>
                </v:line>
              </w:pict>
            </w:r>
            <w:r>
              <w:rPr>
                <w:rFonts w:ascii="黑体" w:eastAsia="黑体" w:hAnsi="宋体" w:cs="宋体" w:hint="eastAsia"/>
                <w:noProof/>
                <w:sz w:val="24"/>
              </w:rPr>
              <w:pict>
                <v:line id="_x0000_s2104" style="position:absolute;left:0;text-align:left;z-index:251706368" from="165.85pt,132.25pt" to="165.85pt,147.85pt">
                  <v:stroke endarrow="block"/>
                </v:line>
              </w:pict>
            </w:r>
            <w:r>
              <w:rPr>
                <w:rFonts w:ascii="黑体" w:eastAsia="黑体" w:hAnsi="宋体" w:cs="宋体" w:hint="eastAsia"/>
                <w:noProof/>
                <w:sz w:val="24"/>
              </w:rPr>
              <w:pict>
                <v:line id="_x0000_s2103" style="position:absolute;left:0;text-align:left;z-index:251705344" from="165.6pt,61.9pt" to="165.6pt,77.5pt">
                  <v:stroke endarrow="block"/>
                </v:line>
              </w:pict>
            </w:r>
            <w:r>
              <w:rPr>
                <w:rFonts w:ascii="宋体" w:hAnsi="宋体" w:cs="宋体" w:hint="eastAsia"/>
                <w:b/>
                <w:bCs/>
                <w:noProof/>
                <w:sz w:val="36"/>
                <w:szCs w:val="36"/>
              </w:rPr>
              <w:pict>
                <v:shape id="_x0000_s2098" type="#_x0000_t202" style="position:absolute;left:0;text-align:left;margin-left:3.85pt;margin-top:264.85pt;width:332.75pt;height:38.85pt;z-index:251700224">
                  <v:textbox>
                    <w:txbxContent>
                      <w:p w:rsidR="0016496F" w:rsidRPr="00777708" w:rsidRDefault="0016496F" w:rsidP="0016496F">
                        <w:r w:rsidRPr="00B20FCE">
                          <w:rPr>
                            <w:rFonts w:ascii="宋体" w:hAnsi="宋体" w:cs="宋体" w:hint="eastAsia"/>
                            <w:kern w:val="0"/>
                            <w:sz w:val="20"/>
                            <w:szCs w:val="20"/>
                          </w:rPr>
                          <w:t>须划拔基金的，报财务分管副局长在《失业人员转迁失业保险费用划转单》签字</w:t>
                        </w:r>
                      </w:p>
                    </w:txbxContent>
                  </v:textbox>
                </v:shape>
              </w:pict>
            </w:r>
            <w:r>
              <w:rPr>
                <w:rFonts w:ascii="宋体" w:hAnsi="宋体" w:cs="宋体" w:hint="eastAsia"/>
                <w:b/>
                <w:bCs/>
                <w:noProof/>
                <w:sz w:val="36"/>
                <w:szCs w:val="36"/>
              </w:rPr>
              <w:pict>
                <v:shape id="_x0000_s2097" type="#_x0000_t202" style="position:absolute;left:0;text-align:left;margin-left:3.85pt;margin-top:202.45pt;width:332.75pt;height:46.5pt;z-index:251699200">
                  <v:textbox>
                    <w:txbxContent>
                      <w:p w:rsidR="0016496F" w:rsidRPr="00777708" w:rsidRDefault="0016496F" w:rsidP="0016496F">
                        <w:r w:rsidRPr="00B20FCE">
                          <w:rPr>
                            <w:rFonts w:ascii="宋体" w:hAnsi="宋体" w:cs="宋体" w:hint="eastAsia"/>
                            <w:kern w:val="0"/>
                            <w:sz w:val="20"/>
                            <w:szCs w:val="20"/>
                          </w:rPr>
                          <w:t>分管副局长在《失业人员失业保险关系转迁证明》、《失业人员转迁失业保险费用划转单》上签字</w:t>
                        </w:r>
                      </w:p>
                    </w:txbxContent>
                  </v:textbox>
                </v:shape>
              </w:pict>
            </w:r>
            <w:r>
              <w:rPr>
                <w:rFonts w:ascii="黑体" w:eastAsia="黑体" w:hAnsi="宋体" w:hint="eastAsia"/>
                <w:noProof/>
                <w:sz w:val="32"/>
                <w:szCs w:val="32"/>
              </w:rPr>
              <w:pict>
                <v:shape id="_x0000_s2096" type="#_x0000_t202" style="position:absolute;left:0;text-align:left;margin-left:4.1pt;margin-top:148pt;width:332.75pt;height:38.85pt;z-index:251698176">
                  <v:textbox>
                    <w:txbxContent>
                      <w:p w:rsidR="0016496F" w:rsidRPr="00777708" w:rsidRDefault="0016496F" w:rsidP="0016496F">
                        <w:pPr>
                          <w:jc w:val="center"/>
                        </w:pPr>
                        <w:r w:rsidRPr="00777708">
                          <w:rPr>
                            <w:rFonts w:ascii="宋体" w:hAnsi="宋体" w:cs="宋体" w:hint="eastAsia"/>
                            <w:kern w:val="0"/>
                            <w:sz w:val="20"/>
                            <w:szCs w:val="20"/>
                          </w:rPr>
                          <w:t>复</w:t>
                        </w:r>
                        <w:r w:rsidRPr="00B20FCE">
                          <w:rPr>
                            <w:rFonts w:ascii="宋体" w:hAnsi="宋体" w:cs="宋体" w:hint="eastAsia"/>
                            <w:kern w:val="0"/>
                            <w:sz w:val="20"/>
                            <w:szCs w:val="20"/>
                          </w:rPr>
                          <w:t>审相关资料，并在《失业人员失业保险关系转迁证明》签字</w:t>
                        </w:r>
                      </w:p>
                    </w:txbxContent>
                  </v:textbox>
                </v:shape>
              </w:pict>
            </w:r>
            <w:r>
              <w:rPr>
                <w:rFonts w:ascii="黑体" w:eastAsia="黑体" w:hAnsi="宋体"/>
                <w:noProof/>
                <w:sz w:val="32"/>
                <w:szCs w:val="32"/>
              </w:rPr>
              <w:pict>
                <v:shape id="_x0000_s2094" type="#_x0000_t202" style="position:absolute;left:0;text-align:left;margin-left:4.1pt;margin-top:77.8pt;width:332.75pt;height:54.45pt;z-index:251696128">
                  <v:textbox>
                    <w:txbxContent>
                      <w:p w:rsidR="0016496F" w:rsidRPr="00777708" w:rsidRDefault="0016496F" w:rsidP="0016496F">
                        <w:pPr>
                          <w:rPr>
                            <w:rFonts w:ascii="宋体" w:hAnsi="宋体" w:cs="宋体"/>
                            <w:kern w:val="0"/>
                            <w:sz w:val="20"/>
                            <w:szCs w:val="20"/>
                          </w:rPr>
                        </w:pPr>
                        <w:r w:rsidRPr="00777708">
                          <w:rPr>
                            <w:rFonts w:ascii="宋体" w:hAnsi="宋体" w:cs="宋体" w:hint="eastAsia"/>
                            <w:kern w:val="0"/>
                            <w:sz w:val="20"/>
                            <w:szCs w:val="20"/>
                          </w:rPr>
                          <w:t>初审通过后，出具《失业人员失业保险关系转迁证明》（一式二份）；涉及跨省转迁时，还应出具《失业人员转迁失业保险费用划转单》（一式二份）</w:t>
                        </w:r>
                      </w:p>
                    </w:txbxContent>
                  </v:textbox>
                </v:shape>
              </w:pict>
            </w:r>
            <w:r>
              <w:rPr>
                <w:rFonts w:ascii="黑体" w:eastAsia="黑体" w:hAnsi="宋体"/>
                <w:noProof/>
                <w:sz w:val="32"/>
                <w:szCs w:val="32"/>
              </w:rPr>
              <w:pict>
                <v:shape id="_x0000_s2095" type="#_x0000_t202" style="position:absolute;left:0;text-align:left;margin-left:4.1pt;margin-top:7.6pt;width:332.75pt;height:54.3pt;z-index:251697152">
                  <v:textbox>
                    <w:txbxContent>
                      <w:p w:rsidR="0016496F" w:rsidRPr="00777708" w:rsidRDefault="0016496F" w:rsidP="0016496F">
                        <w:pPr>
                          <w:rPr>
                            <w:rFonts w:ascii="宋体" w:hAnsi="宋体" w:cs="宋体"/>
                            <w:kern w:val="0"/>
                            <w:sz w:val="20"/>
                            <w:szCs w:val="20"/>
                          </w:rPr>
                        </w:pPr>
                        <w:r w:rsidRPr="00777708">
                          <w:rPr>
                            <w:rFonts w:ascii="宋体" w:hAnsi="宋体" w:cs="宋体" w:hint="eastAsia"/>
                            <w:kern w:val="0"/>
                            <w:sz w:val="20"/>
                            <w:szCs w:val="20"/>
                          </w:rPr>
                          <w:t>失保股分管副股长对申请人持转入地经办机构办理出具《失业人员失业保险关系接收函》、转入地经办机构及转帐帐户的明确信息、户籍证明进行初审</w:t>
                        </w:r>
                      </w:p>
                    </w:txbxContent>
                  </v:textbox>
                </v:shape>
              </w:pict>
            </w:r>
          </w:p>
        </w:tc>
      </w:tr>
    </w:tbl>
    <w:p w:rsidR="0016496F" w:rsidRDefault="0016496F" w:rsidP="0016496F">
      <w:pPr>
        <w:pStyle w:val="0"/>
        <w:widowControl w:val="0"/>
        <w:spacing w:line="60" w:lineRule="exact"/>
        <w:jc w:val="both"/>
        <w:rPr>
          <w:rFonts w:ascii="仿宋_GB2312" w:eastAsia="仿宋_GB2312" w:hint="eastAsia"/>
          <w:sz w:val="10"/>
          <w:szCs w:val="10"/>
        </w:rPr>
      </w:pPr>
    </w:p>
    <w:p w:rsidR="0016496F" w:rsidRDefault="0016496F" w:rsidP="0016496F">
      <w:pPr>
        <w:pStyle w:val="0"/>
        <w:widowControl w:val="0"/>
        <w:spacing w:line="60" w:lineRule="exact"/>
        <w:jc w:val="both"/>
        <w:rPr>
          <w:rFonts w:ascii="仿宋_GB2312" w:eastAsia="仿宋_GB2312" w:hint="eastAsia"/>
          <w:sz w:val="10"/>
          <w:szCs w:val="10"/>
        </w:rPr>
      </w:pPr>
    </w:p>
    <w:p w:rsidR="0016496F" w:rsidRDefault="0016496F" w:rsidP="0016496F">
      <w:pPr>
        <w:pStyle w:val="0"/>
        <w:widowControl w:val="0"/>
        <w:spacing w:line="60" w:lineRule="exact"/>
        <w:jc w:val="both"/>
        <w:rPr>
          <w:rFonts w:ascii="仿宋_GB2312" w:eastAsia="仿宋_GB2312" w:hint="eastAsia"/>
          <w:sz w:val="10"/>
          <w:szCs w:val="10"/>
        </w:rPr>
      </w:pPr>
    </w:p>
    <w:p w:rsidR="0016496F" w:rsidRDefault="0016496F" w:rsidP="0016496F">
      <w:pPr>
        <w:pStyle w:val="0"/>
        <w:widowControl w:val="0"/>
        <w:spacing w:line="60" w:lineRule="exact"/>
        <w:jc w:val="both"/>
        <w:rPr>
          <w:rFonts w:ascii="仿宋_GB2312" w:eastAsia="仿宋_GB2312" w:hint="eastAsia"/>
          <w:sz w:val="10"/>
          <w:szCs w:val="10"/>
        </w:rPr>
      </w:pPr>
    </w:p>
    <w:tbl>
      <w:tblPr>
        <w:tblStyle w:val="a5"/>
        <w:tblW w:w="0" w:type="auto"/>
        <w:tblLook w:val="01E0"/>
      </w:tblPr>
      <w:tblGrid>
        <w:gridCol w:w="1188"/>
        <w:gridCol w:w="7238"/>
      </w:tblGrid>
      <w:tr w:rsidR="0016496F" w:rsidRPr="00A05C17" w:rsidTr="00DA2C67">
        <w:trPr>
          <w:trHeight w:val="13694"/>
        </w:trPr>
        <w:tc>
          <w:tcPr>
            <w:tcW w:w="1188" w:type="dxa"/>
            <w:vAlign w:val="center"/>
          </w:tcPr>
          <w:p w:rsidR="0016496F" w:rsidRPr="00C85D11" w:rsidRDefault="0016496F" w:rsidP="00DA2C67">
            <w:pPr>
              <w:spacing w:line="600" w:lineRule="exact"/>
              <w:jc w:val="center"/>
              <w:rPr>
                <w:rFonts w:ascii="仿宋_GB2312" w:eastAsia="仿宋_GB2312" w:hAnsi="黑体" w:hint="eastAsia"/>
                <w:b/>
                <w:sz w:val="24"/>
              </w:rPr>
            </w:pPr>
            <w:r w:rsidRPr="00C85D11">
              <w:rPr>
                <w:rFonts w:ascii="仿宋_GB2312" w:eastAsia="仿宋_GB2312" w:hAnsi="黑体" w:hint="eastAsia"/>
                <w:b/>
                <w:sz w:val="24"/>
              </w:rPr>
              <w:lastRenderedPageBreak/>
              <w:t>运</w:t>
            </w:r>
          </w:p>
          <w:p w:rsidR="0016496F" w:rsidRPr="00C85D11" w:rsidRDefault="0016496F" w:rsidP="00DA2C67">
            <w:pPr>
              <w:spacing w:line="600" w:lineRule="exact"/>
              <w:jc w:val="center"/>
              <w:rPr>
                <w:rFonts w:ascii="仿宋_GB2312" w:eastAsia="仿宋_GB2312" w:hAnsi="黑体" w:hint="eastAsia"/>
                <w:b/>
                <w:sz w:val="24"/>
              </w:rPr>
            </w:pPr>
            <w:r w:rsidRPr="00C85D11">
              <w:rPr>
                <w:rFonts w:ascii="仿宋_GB2312" w:eastAsia="仿宋_GB2312" w:hAnsi="黑体" w:hint="eastAsia"/>
                <w:b/>
                <w:sz w:val="24"/>
              </w:rPr>
              <w:t>行</w:t>
            </w:r>
          </w:p>
          <w:p w:rsidR="0016496F" w:rsidRPr="00C85D11" w:rsidRDefault="0016496F" w:rsidP="00DA2C67">
            <w:pPr>
              <w:spacing w:line="600" w:lineRule="exact"/>
              <w:jc w:val="center"/>
              <w:rPr>
                <w:rFonts w:ascii="仿宋_GB2312" w:eastAsia="仿宋_GB2312" w:hAnsi="黑体" w:hint="eastAsia"/>
                <w:b/>
                <w:sz w:val="24"/>
              </w:rPr>
            </w:pPr>
            <w:r w:rsidRPr="00C85D11">
              <w:rPr>
                <w:rFonts w:ascii="仿宋_GB2312" w:eastAsia="仿宋_GB2312" w:hAnsi="黑体" w:hint="eastAsia"/>
                <w:b/>
                <w:sz w:val="24"/>
              </w:rPr>
              <w:t>流</w:t>
            </w:r>
          </w:p>
          <w:p w:rsidR="0016496F" w:rsidRPr="00C85D11" w:rsidRDefault="0016496F" w:rsidP="00DA2C67">
            <w:pPr>
              <w:spacing w:line="600" w:lineRule="exact"/>
              <w:jc w:val="center"/>
              <w:rPr>
                <w:rFonts w:ascii="仿宋_GB2312" w:eastAsia="仿宋_GB2312" w:hAnsi="黑体" w:hint="eastAsia"/>
                <w:b/>
                <w:sz w:val="24"/>
              </w:rPr>
            </w:pPr>
            <w:r w:rsidRPr="00C85D11">
              <w:rPr>
                <w:rFonts w:ascii="仿宋_GB2312" w:eastAsia="仿宋_GB2312" w:hAnsi="黑体" w:hint="eastAsia"/>
                <w:b/>
                <w:sz w:val="24"/>
              </w:rPr>
              <w:t>程</w:t>
            </w:r>
          </w:p>
          <w:p w:rsidR="0016496F" w:rsidRPr="00C85D11" w:rsidRDefault="0016496F" w:rsidP="00DA2C67">
            <w:pPr>
              <w:spacing w:line="600" w:lineRule="exact"/>
              <w:jc w:val="center"/>
              <w:rPr>
                <w:rFonts w:ascii="仿宋_GB2312" w:eastAsia="仿宋_GB2312" w:hAnsi="黑体" w:hint="eastAsia"/>
                <w:b/>
                <w:sz w:val="24"/>
              </w:rPr>
            </w:pPr>
            <w:r w:rsidRPr="00C85D11">
              <w:rPr>
                <w:rFonts w:ascii="仿宋_GB2312" w:eastAsia="仿宋_GB2312" w:hAnsi="黑体" w:hint="eastAsia"/>
                <w:b/>
                <w:sz w:val="24"/>
              </w:rPr>
              <w:t>图</w:t>
            </w:r>
          </w:p>
        </w:tc>
        <w:tc>
          <w:tcPr>
            <w:tcW w:w="7238" w:type="dxa"/>
          </w:tcPr>
          <w:p w:rsidR="0016496F" w:rsidRDefault="0016496F" w:rsidP="00DA2C67">
            <w:pPr>
              <w:jc w:val="center"/>
              <w:rPr>
                <w:rFonts w:ascii="黑体" w:eastAsia="黑体" w:hAnsi="宋体" w:cs="宋体" w:hint="eastAsia"/>
                <w:sz w:val="24"/>
              </w:rPr>
            </w:pPr>
          </w:p>
          <w:p w:rsidR="0016496F" w:rsidRDefault="0016496F" w:rsidP="00DA2C67">
            <w:pPr>
              <w:jc w:val="center"/>
              <w:rPr>
                <w:rFonts w:ascii="黑体" w:eastAsia="黑体" w:hAnsi="宋体" w:cs="宋体" w:hint="eastAsia"/>
                <w:sz w:val="24"/>
              </w:rPr>
            </w:pPr>
            <w:r w:rsidRPr="00B20FCE">
              <w:rPr>
                <w:rFonts w:ascii="黑体" w:eastAsia="黑体" w:hAnsi="宋体" w:cs="宋体" w:hint="eastAsia"/>
                <w:sz w:val="24"/>
              </w:rPr>
              <w:t>失业保险待遇转入经办流程图</w:t>
            </w:r>
          </w:p>
          <w:p w:rsidR="0016496F" w:rsidRPr="00270249" w:rsidRDefault="0016496F" w:rsidP="00DA2C67">
            <w:pPr>
              <w:jc w:val="center"/>
              <w:rPr>
                <w:rFonts w:ascii="黑体" w:eastAsia="黑体" w:hAnsi="宋体" w:cs="宋体"/>
                <w:sz w:val="24"/>
              </w:rPr>
            </w:pPr>
          </w:p>
          <w:p w:rsidR="0016496F" w:rsidRPr="00A05C17" w:rsidRDefault="0016496F" w:rsidP="00DA2C67">
            <w:pPr>
              <w:rPr>
                <w:rFonts w:ascii="黑体" w:eastAsia="黑体" w:hAnsi="宋体" w:hint="eastAsia"/>
                <w:sz w:val="32"/>
                <w:szCs w:val="32"/>
              </w:rPr>
            </w:pPr>
            <w:r>
              <w:rPr>
                <w:rFonts w:ascii="黑体" w:eastAsia="黑体" w:hAnsi="宋体" w:cs="宋体" w:hint="eastAsia"/>
                <w:noProof/>
                <w:sz w:val="24"/>
              </w:rPr>
              <w:pict>
                <v:shape id="_x0000_s2120" type="#_x0000_t202" style="position:absolute;left:0;text-align:left;margin-left:3.85pt;margin-top:467.65pt;width:332.75pt;height:62.25pt;z-index:251722752">
                  <v:textbox>
                    <w:txbxContent>
                      <w:p w:rsidR="0016496F" w:rsidRPr="00270249" w:rsidRDefault="0016496F" w:rsidP="0016496F">
                        <w:r w:rsidRPr="00B20FCE">
                          <w:rPr>
                            <w:rFonts w:ascii="宋体" w:hAnsi="宋体" w:cs="宋体" w:hint="eastAsia"/>
                            <w:b/>
                            <w:bCs/>
                            <w:kern w:val="0"/>
                            <w:sz w:val="20"/>
                            <w:szCs w:val="20"/>
                          </w:rPr>
                          <w:t>失业人员签到</w:t>
                        </w:r>
                        <w:r w:rsidRPr="00B20FCE">
                          <w:rPr>
                            <w:rFonts w:ascii="宋体" w:hAnsi="宋体" w:cs="宋体" w:hint="eastAsia"/>
                            <w:kern w:val="0"/>
                            <w:sz w:val="20"/>
                            <w:szCs w:val="20"/>
                          </w:rPr>
                          <w:t>:失业人员从次月起，在领取失业保险金期间每月16号至18号前到失业保险股办理申领手续（携本人身份证原件、《失业保险金领取证》）</w:t>
                        </w:r>
                      </w:p>
                    </w:txbxContent>
                  </v:textbox>
                </v:shape>
              </w:pict>
            </w:r>
            <w:r>
              <w:rPr>
                <w:rFonts w:ascii="黑体" w:eastAsia="黑体" w:hAnsi="宋体" w:cs="宋体" w:hint="eastAsia"/>
                <w:noProof/>
                <w:sz w:val="24"/>
              </w:rPr>
              <w:pict>
                <v:line id="_x0000_s2128" style="position:absolute;left:0;text-align:left;z-index:251730944" from="165.85pt,452.05pt" to="165.85pt,467.65pt">
                  <v:stroke endarrow="block"/>
                </v:line>
              </w:pict>
            </w:r>
            <w:r>
              <w:rPr>
                <w:rFonts w:ascii="黑体" w:eastAsia="黑体" w:hAnsi="宋体" w:cs="宋体" w:hint="eastAsia"/>
                <w:noProof/>
                <w:sz w:val="24"/>
              </w:rPr>
              <w:pict>
                <v:shape id="_x0000_s2119" type="#_x0000_t202" style="position:absolute;left:0;text-align:left;margin-left:3.85pt;margin-top:428.65pt;width:332.75pt;height:23.25pt;z-index:251721728">
                  <v:textbox>
                    <w:txbxContent>
                      <w:p w:rsidR="0016496F" w:rsidRPr="00270249" w:rsidRDefault="0016496F" w:rsidP="0016496F">
                        <w:r w:rsidRPr="00B20FCE">
                          <w:rPr>
                            <w:rFonts w:ascii="宋体" w:hAnsi="宋体" w:cs="宋体" w:hint="eastAsia"/>
                            <w:b/>
                            <w:bCs/>
                            <w:kern w:val="0"/>
                            <w:sz w:val="20"/>
                            <w:szCs w:val="20"/>
                          </w:rPr>
                          <w:t>失业登记、发证</w:t>
                        </w:r>
                        <w:r w:rsidRPr="00B20FCE">
                          <w:rPr>
                            <w:rFonts w:ascii="宋体" w:hAnsi="宋体" w:cs="宋体" w:hint="eastAsia"/>
                            <w:kern w:val="0"/>
                            <w:sz w:val="20"/>
                            <w:szCs w:val="20"/>
                          </w:rPr>
                          <w:t>:在信息系统中录入信息,打印《失业保险金领取证》</w:t>
                        </w:r>
                      </w:p>
                    </w:txbxContent>
                  </v:textbox>
                </v:shape>
              </w:pict>
            </w:r>
            <w:r>
              <w:rPr>
                <w:rFonts w:ascii="黑体" w:eastAsia="黑体" w:hAnsi="宋体" w:cs="宋体" w:hint="eastAsia"/>
                <w:noProof/>
                <w:sz w:val="24"/>
              </w:rPr>
              <w:pict>
                <v:line id="_x0000_s2129" style="position:absolute;left:0;text-align:left;z-index:251731968" from="165.85pt,413.05pt" to="165.85pt,428.65pt">
                  <v:stroke endarrow="block"/>
                </v:line>
              </w:pict>
            </w:r>
            <w:r>
              <w:rPr>
                <w:rFonts w:ascii="黑体" w:eastAsia="黑体" w:hAnsi="宋体" w:cs="宋体" w:hint="eastAsia"/>
                <w:noProof/>
                <w:sz w:val="24"/>
              </w:rPr>
              <w:pict>
                <v:shape id="_x0000_s2118" type="#_x0000_t202" style="position:absolute;left:0;text-align:left;margin-left:3.85pt;margin-top:374.05pt;width:332.75pt;height:38.85pt;z-index:251720704">
                  <v:textbox>
                    <w:txbxContent>
                      <w:p w:rsidR="0016496F" w:rsidRPr="00270249" w:rsidRDefault="0016496F" w:rsidP="0016496F">
                        <w:r w:rsidRPr="00B20FCE">
                          <w:rPr>
                            <w:rFonts w:ascii="宋体" w:hAnsi="宋体" w:cs="宋体" w:hint="eastAsia"/>
                            <w:kern w:val="0"/>
                            <w:sz w:val="20"/>
                            <w:szCs w:val="20"/>
                          </w:rPr>
                          <w:t>分管副局长进行审定并在《失业人员失业保险金申领资格审查表》上签署意见</w:t>
                        </w:r>
                      </w:p>
                    </w:txbxContent>
                  </v:textbox>
                </v:shape>
              </w:pict>
            </w:r>
            <w:r>
              <w:rPr>
                <w:rFonts w:ascii="黑体" w:eastAsia="黑体" w:hAnsi="宋体" w:cs="宋体" w:hint="eastAsia"/>
                <w:noProof/>
                <w:sz w:val="24"/>
              </w:rPr>
              <w:pict>
                <v:line id="_x0000_s2127" style="position:absolute;left:0;text-align:left;z-index:251729920" from="165.85pt,358.45pt" to="165.85pt,374.05pt">
                  <v:stroke endarrow="block"/>
                </v:line>
              </w:pict>
            </w:r>
            <w:r>
              <w:rPr>
                <w:rFonts w:ascii="黑体" w:eastAsia="黑体" w:hAnsi="宋体"/>
                <w:noProof/>
                <w:sz w:val="32"/>
                <w:szCs w:val="32"/>
              </w:rPr>
              <w:pict>
                <v:shape id="_x0000_s2117" type="#_x0000_t202" style="position:absolute;left:0;text-align:left;margin-left:3.85pt;margin-top:335.05pt;width:332.75pt;height:23.1pt;z-index:251719680">
                  <v:textbox>
                    <w:txbxContent>
                      <w:p w:rsidR="0016496F" w:rsidRPr="00270249" w:rsidRDefault="0016496F" w:rsidP="0016496F">
                        <w:r w:rsidRPr="00B20FCE">
                          <w:rPr>
                            <w:rFonts w:ascii="宋体" w:hAnsi="宋体" w:cs="宋体" w:hint="eastAsia"/>
                            <w:kern w:val="0"/>
                            <w:sz w:val="20"/>
                            <w:szCs w:val="20"/>
                          </w:rPr>
                          <w:t>失保股股长审核并在《失业人员失业保险金申领资格审查表》上签署意见</w:t>
                        </w:r>
                      </w:p>
                    </w:txbxContent>
                  </v:textbox>
                </v:shape>
              </w:pict>
            </w:r>
            <w:r>
              <w:rPr>
                <w:rFonts w:ascii="黑体" w:eastAsia="黑体" w:hAnsi="宋体" w:cs="宋体" w:hint="eastAsia"/>
                <w:noProof/>
                <w:sz w:val="24"/>
              </w:rPr>
              <w:pict>
                <v:line id="_x0000_s2126" style="position:absolute;left:0;text-align:left;z-index:251728896" from="165.85pt,319.45pt" to="165.85pt,335.05pt">
                  <v:stroke endarrow="block"/>
                </v:line>
              </w:pict>
            </w:r>
            <w:r>
              <w:rPr>
                <w:rFonts w:ascii="黑体" w:eastAsia="黑体" w:hAnsi="宋体"/>
                <w:noProof/>
                <w:sz w:val="32"/>
                <w:szCs w:val="32"/>
              </w:rPr>
              <w:pict>
                <v:shape id="_x0000_s2116" type="#_x0000_t202" style="position:absolute;left:0;text-align:left;margin-left:3.85pt;margin-top:296.05pt;width:332.75pt;height:23.25pt;z-index:251718656">
                  <v:textbox>
                    <w:txbxContent>
                      <w:p w:rsidR="0016496F" w:rsidRPr="00270249" w:rsidRDefault="0016496F" w:rsidP="0016496F">
                        <w:pPr>
                          <w:jc w:val="center"/>
                        </w:pPr>
                        <w:r w:rsidRPr="00B20FCE">
                          <w:rPr>
                            <w:rFonts w:ascii="宋体" w:hAnsi="宋体" w:cs="宋体" w:hint="eastAsia"/>
                            <w:kern w:val="0"/>
                            <w:sz w:val="20"/>
                            <w:szCs w:val="20"/>
                          </w:rPr>
                          <w:t>失保股分管副股长进行复审，并在上填写审核意见</w:t>
                        </w:r>
                      </w:p>
                      <w:p w:rsidR="0016496F" w:rsidRPr="00270249" w:rsidRDefault="0016496F" w:rsidP="0016496F">
                        <w:pPr>
                          <w:jc w:val="center"/>
                        </w:pPr>
                      </w:p>
                    </w:txbxContent>
                  </v:textbox>
                </v:shape>
              </w:pict>
            </w:r>
            <w:r>
              <w:rPr>
                <w:rFonts w:ascii="黑体" w:eastAsia="黑体" w:hAnsi="宋体" w:cs="宋体" w:hint="eastAsia"/>
                <w:noProof/>
                <w:sz w:val="24"/>
              </w:rPr>
              <w:pict>
                <v:line id="_x0000_s2125" style="position:absolute;left:0;text-align:left;z-index:251727872" from="165.85pt,280.45pt" to="165.85pt,296.05pt">
                  <v:stroke endarrow="block"/>
                </v:line>
              </w:pict>
            </w:r>
            <w:r>
              <w:rPr>
                <w:rFonts w:ascii="宋体" w:hAnsi="宋体" w:cs="宋体" w:hint="eastAsia"/>
                <w:b/>
                <w:bCs/>
                <w:noProof/>
                <w:sz w:val="36"/>
                <w:szCs w:val="36"/>
              </w:rPr>
              <w:pict>
                <v:shape id="_x0000_s2115" type="#_x0000_t202" style="position:absolute;left:0;text-align:left;margin-left:3.85pt;margin-top:241.45pt;width:332.75pt;height:38.85pt;z-index:251717632">
                  <v:textbox>
                    <w:txbxContent>
                      <w:p w:rsidR="0016496F" w:rsidRPr="00270249" w:rsidRDefault="0016496F" w:rsidP="0016496F">
                        <w:r w:rsidRPr="00B20FCE">
                          <w:rPr>
                            <w:rFonts w:ascii="宋体" w:hAnsi="宋体" w:cs="宋体" w:hint="eastAsia"/>
                            <w:kern w:val="0"/>
                            <w:sz w:val="20"/>
                            <w:szCs w:val="20"/>
                          </w:rPr>
                          <w:t>审核后在《失业人员失业保险金申领资格审查表》上填写审核意见并核定累计缴费时间，将初审结果告知申领人，并开出《失业保险金受理通知书》</w:t>
                        </w:r>
                      </w:p>
                    </w:txbxContent>
                  </v:textbox>
                </v:shape>
              </w:pict>
            </w:r>
            <w:r>
              <w:rPr>
                <w:rFonts w:ascii="黑体" w:eastAsia="黑体" w:hAnsi="宋体" w:cs="宋体" w:hint="eastAsia"/>
                <w:noProof/>
                <w:sz w:val="24"/>
              </w:rPr>
              <w:pict>
                <v:line id="_x0000_s2124" style="position:absolute;left:0;text-align:left;z-index:251726848" from="165.85pt,225.85pt" to="165.85pt,241.45pt">
                  <v:stroke endarrow="block"/>
                </v:line>
              </w:pict>
            </w:r>
            <w:r>
              <w:rPr>
                <w:rFonts w:ascii="宋体" w:hAnsi="宋体" w:cs="宋体" w:hint="eastAsia"/>
                <w:b/>
                <w:bCs/>
                <w:noProof/>
                <w:sz w:val="36"/>
                <w:szCs w:val="36"/>
              </w:rPr>
              <w:pict>
                <v:shape id="_x0000_s2114" type="#_x0000_t202" style="position:absolute;left:0;text-align:left;margin-left:3.85pt;margin-top:171.25pt;width:332.75pt;height:54.45pt;z-index:251716608">
                  <v:textbox>
                    <w:txbxContent>
                      <w:p w:rsidR="0016496F" w:rsidRPr="00270249" w:rsidRDefault="0016496F" w:rsidP="0016496F">
                        <w:r w:rsidRPr="00B20FCE">
                          <w:rPr>
                            <w:rFonts w:ascii="宋体" w:hAnsi="宋体" w:cs="宋体" w:hint="eastAsia"/>
                            <w:kern w:val="0"/>
                            <w:sz w:val="20"/>
                            <w:szCs w:val="20"/>
                          </w:rPr>
                          <w:t>初审通过后，要求申领人填写提交《失业保险金申领登记表》、《失业人员失业保险金申领资格审查表》、《就业失业登记证》、身份证复印件、失业前单位的解除劳动关系的证明、计划生育证明等资料，进行审核</w:t>
                        </w:r>
                      </w:p>
                    </w:txbxContent>
                  </v:textbox>
                </v:shape>
              </w:pict>
            </w:r>
            <w:r>
              <w:rPr>
                <w:rFonts w:ascii="黑体" w:eastAsia="黑体" w:hAnsi="宋体" w:cs="宋体" w:hint="eastAsia"/>
                <w:noProof/>
                <w:sz w:val="24"/>
              </w:rPr>
              <w:pict>
                <v:line id="_x0000_s2123" style="position:absolute;left:0;text-align:left;z-index:251725824" from="165.85pt,155.65pt" to="165.85pt,171.25pt">
                  <v:stroke endarrow="block"/>
                </v:line>
              </w:pict>
            </w:r>
            <w:r>
              <w:rPr>
                <w:rFonts w:ascii="黑体" w:eastAsia="黑体" w:hAnsi="宋体" w:hint="eastAsia"/>
                <w:noProof/>
                <w:sz w:val="32"/>
                <w:szCs w:val="32"/>
              </w:rPr>
              <w:pict>
                <v:shape id="_x0000_s2113" type="#_x0000_t202" style="position:absolute;left:0;text-align:left;margin-left:3.85pt;margin-top:116.65pt;width:332.75pt;height:38.85pt;z-index:251715584">
                  <v:textbox>
                    <w:txbxContent>
                      <w:p w:rsidR="0016496F" w:rsidRPr="00270249" w:rsidRDefault="0016496F" w:rsidP="0016496F">
                        <w:r w:rsidRPr="00B20FCE">
                          <w:rPr>
                            <w:rFonts w:ascii="宋体" w:hAnsi="宋体" w:cs="宋体" w:hint="eastAsia"/>
                            <w:kern w:val="0"/>
                            <w:sz w:val="20"/>
                            <w:szCs w:val="20"/>
                          </w:rPr>
                          <w:t>失保股待遇初审员凭转出地出具的《湖南省失业人员失业保险关系转迁证明》、《失业人员转迁失业保险费用划转单》及到账信息初审</w:t>
                        </w:r>
                      </w:p>
                    </w:txbxContent>
                  </v:textbox>
                </v:shape>
              </w:pict>
            </w:r>
            <w:r>
              <w:rPr>
                <w:rFonts w:ascii="黑体" w:eastAsia="黑体" w:hAnsi="宋体" w:cs="宋体" w:hint="eastAsia"/>
                <w:noProof/>
                <w:sz w:val="24"/>
              </w:rPr>
              <w:pict>
                <v:line id="_x0000_s2122" style="position:absolute;left:0;text-align:left;z-index:251724800" from="165.85pt,101.05pt" to="165.85pt,116.65pt">
                  <v:stroke endarrow="block"/>
                </v:line>
              </w:pict>
            </w:r>
            <w:r>
              <w:rPr>
                <w:rFonts w:ascii="黑体" w:eastAsia="黑体" w:hAnsi="宋体"/>
                <w:noProof/>
                <w:sz w:val="32"/>
                <w:szCs w:val="32"/>
              </w:rPr>
              <w:pict>
                <v:shape id="_x0000_s2111" type="#_x0000_t202" style="position:absolute;left:0;text-align:left;margin-left:3.6pt;margin-top:61.9pt;width:332.75pt;height:38.7pt;z-index:251713536">
                  <v:textbox>
                    <w:txbxContent>
                      <w:p w:rsidR="0016496F" w:rsidRPr="00270249" w:rsidRDefault="0016496F" w:rsidP="0016496F">
                        <w:r w:rsidRPr="00B20FCE">
                          <w:rPr>
                            <w:rFonts w:ascii="宋体" w:hAnsi="宋体" w:cs="宋体" w:hint="eastAsia"/>
                            <w:kern w:val="0"/>
                            <w:sz w:val="20"/>
                            <w:szCs w:val="20"/>
                          </w:rPr>
                          <w:t>失保股股长对相关资料进行复审，在《湖南省失业人员失业保险关系接收函》签字并加盖公章</w:t>
                        </w:r>
                      </w:p>
                    </w:txbxContent>
                  </v:textbox>
                </v:shape>
              </w:pict>
            </w:r>
            <w:r>
              <w:rPr>
                <w:rFonts w:ascii="黑体" w:eastAsia="黑体" w:hAnsi="宋体" w:cs="宋体" w:hint="eastAsia"/>
                <w:noProof/>
                <w:sz w:val="24"/>
              </w:rPr>
              <w:pict>
                <v:line id="_x0000_s2121" style="position:absolute;left:0;text-align:left;z-index:251723776" from="165.85pt,46.45pt" to="165.85pt,62.05pt">
                  <v:stroke endarrow="block"/>
                </v:line>
              </w:pict>
            </w:r>
            <w:r>
              <w:rPr>
                <w:rFonts w:ascii="黑体" w:eastAsia="黑体" w:hAnsi="宋体"/>
                <w:noProof/>
                <w:sz w:val="32"/>
                <w:szCs w:val="32"/>
              </w:rPr>
              <w:pict>
                <v:shape id="_x0000_s2112" type="#_x0000_t202" style="position:absolute;left:0;text-align:left;margin-left:4.35pt;margin-top:7.75pt;width:332.75pt;height:38.7pt;z-index:251714560">
                  <v:textbox>
                    <w:txbxContent>
                      <w:p w:rsidR="0016496F" w:rsidRPr="00270249" w:rsidRDefault="0016496F" w:rsidP="0016496F">
                        <w:r w:rsidRPr="00B20FCE">
                          <w:rPr>
                            <w:rFonts w:ascii="宋体" w:hAnsi="宋体" w:cs="宋体" w:hint="eastAsia"/>
                            <w:kern w:val="0"/>
                            <w:sz w:val="20"/>
                            <w:szCs w:val="20"/>
                          </w:rPr>
                          <w:t>失保股分管副股长对申请人的户籍证明进行初审，对符合申领条件的出具《湖南省失业人员失业保险关系接收函》及转帐帐户的明确信息，并签名</w:t>
                        </w:r>
                      </w:p>
                    </w:txbxContent>
                  </v:textbox>
                </v:shape>
              </w:pict>
            </w:r>
          </w:p>
        </w:tc>
      </w:tr>
    </w:tbl>
    <w:p w:rsidR="0016496F" w:rsidRDefault="0016496F" w:rsidP="0016496F">
      <w:pPr>
        <w:pStyle w:val="0"/>
        <w:widowControl w:val="0"/>
        <w:spacing w:line="60" w:lineRule="exact"/>
        <w:jc w:val="both"/>
        <w:rPr>
          <w:rFonts w:ascii="仿宋_GB2312" w:eastAsia="仿宋_GB2312" w:hint="eastAsia"/>
          <w:sz w:val="10"/>
          <w:szCs w:val="10"/>
        </w:rPr>
      </w:pPr>
    </w:p>
    <w:p w:rsidR="0016496F" w:rsidRPr="004E3F21" w:rsidRDefault="0016496F" w:rsidP="0016496F">
      <w:pPr>
        <w:pStyle w:val="0"/>
        <w:widowControl w:val="0"/>
        <w:spacing w:line="60" w:lineRule="exact"/>
        <w:jc w:val="both"/>
        <w:rPr>
          <w:rFonts w:ascii="仿宋_GB2312" w:eastAsia="仿宋_GB2312" w:hint="eastAsia"/>
          <w:sz w:val="10"/>
          <w:szCs w:val="10"/>
        </w:rPr>
      </w:pPr>
    </w:p>
    <w:p w:rsidR="007F7FD9" w:rsidRPr="0016496F" w:rsidRDefault="007F7FD9"/>
    <w:sectPr w:rsidR="007F7FD9" w:rsidRPr="0016496F" w:rsidSect="00B20FCE">
      <w:pgSz w:w="11906" w:h="16838" w:code="9"/>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7FD9" w:rsidRDefault="007F7FD9" w:rsidP="0016496F">
      <w:r>
        <w:separator/>
      </w:r>
    </w:p>
  </w:endnote>
  <w:endnote w:type="continuationSeparator" w:id="1">
    <w:p w:rsidR="007F7FD9" w:rsidRDefault="007F7FD9" w:rsidP="001649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7FD9" w:rsidRDefault="007F7FD9" w:rsidP="0016496F">
      <w:r>
        <w:separator/>
      </w:r>
    </w:p>
  </w:footnote>
  <w:footnote w:type="continuationSeparator" w:id="1">
    <w:p w:rsidR="007F7FD9" w:rsidRDefault="007F7FD9" w:rsidP="0016496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6496F"/>
    <w:rsid w:val="0016496F"/>
    <w:rsid w:val="007F7F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96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6496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16496F"/>
    <w:rPr>
      <w:sz w:val="18"/>
      <w:szCs w:val="18"/>
    </w:rPr>
  </w:style>
  <w:style w:type="paragraph" w:styleId="a4">
    <w:name w:val="footer"/>
    <w:basedOn w:val="a"/>
    <w:link w:val="Char0"/>
    <w:uiPriority w:val="99"/>
    <w:semiHidden/>
    <w:unhideWhenUsed/>
    <w:rsid w:val="0016496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16496F"/>
    <w:rPr>
      <w:sz w:val="18"/>
      <w:szCs w:val="18"/>
    </w:rPr>
  </w:style>
  <w:style w:type="paragraph" w:customStyle="1" w:styleId="0">
    <w:name w:val="0"/>
    <w:basedOn w:val="a"/>
    <w:rsid w:val="0016496F"/>
    <w:pPr>
      <w:widowControl/>
      <w:snapToGrid w:val="0"/>
      <w:jc w:val="left"/>
    </w:pPr>
    <w:rPr>
      <w:kern w:val="0"/>
      <w:sz w:val="20"/>
      <w:szCs w:val="20"/>
    </w:rPr>
  </w:style>
  <w:style w:type="table" w:styleId="a5">
    <w:name w:val="Table Grid"/>
    <w:basedOn w:val="a1"/>
    <w:rsid w:val="0016496F"/>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110</Words>
  <Characters>628</Characters>
  <Application>Microsoft Office Word</Application>
  <DocSecurity>0</DocSecurity>
  <Lines>5</Lines>
  <Paragraphs>1</Paragraphs>
  <ScaleCrop>false</ScaleCrop>
  <Company>微软中国</Company>
  <LinksUpToDate>false</LinksUpToDate>
  <CharactersWithSpaces>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2016-01-27T00:55:00Z</dcterms:created>
  <dcterms:modified xsi:type="dcterms:W3CDTF">2016-01-27T00:57:00Z</dcterms:modified>
</cp:coreProperties>
</file>