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99E" w:rsidRDefault="00A8699E">
      <w:pPr>
        <w:widowControl/>
        <w:spacing w:line="600" w:lineRule="atLeast"/>
        <w:jc w:val="center"/>
        <w:rPr>
          <w:rFonts w:ascii="?????_GBK" w:hAnsi="?????_GBK"/>
          <w:kern w:val="0"/>
          <w:sz w:val="36"/>
          <w:szCs w:val="36"/>
        </w:rPr>
      </w:pPr>
      <w:r>
        <w:rPr>
          <w:rFonts w:ascii="?????_GBK" w:hAnsi="?????_GBK" w:hint="eastAsia"/>
          <w:kern w:val="0"/>
          <w:sz w:val="36"/>
          <w:szCs w:val="36"/>
        </w:rPr>
        <w:t>行政权力实施程序和运行流程</w:t>
      </w:r>
    </w:p>
    <w:p w:rsidR="00A8699E" w:rsidRDefault="00A8699E">
      <w:pPr>
        <w:widowControl/>
        <w:spacing w:line="600" w:lineRule="atLeast"/>
        <w:rPr>
          <w:rFonts w:ascii="仿宋_GB2312" w:eastAsia="仿宋_GB2312"/>
          <w:kern w:val="0"/>
          <w:sz w:val="30"/>
          <w:szCs w:val="30"/>
        </w:rPr>
      </w:pPr>
      <w:r>
        <w:rPr>
          <w:rFonts w:ascii="仿宋_GB2312" w:hAnsi="仿宋_GB2312" w:hint="eastAsia"/>
          <w:kern w:val="0"/>
          <w:sz w:val="30"/>
          <w:szCs w:val="30"/>
        </w:rPr>
        <w:t>单位名称（盖章）：</w:t>
      </w:r>
      <w:r>
        <w:rPr>
          <w:rFonts w:ascii="仿宋_GB2312" w:hAnsi="仿宋_GB2312"/>
          <w:kern w:val="0"/>
          <w:sz w:val="30"/>
          <w:szCs w:val="30"/>
        </w:rPr>
        <w:t xml:space="preserve">          </w:t>
      </w:r>
      <w:r>
        <w:rPr>
          <w:rFonts w:ascii="仿宋_GB2312" w:hAnsi="仿宋_GB2312" w:hint="eastAsia"/>
          <w:kern w:val="0"/>
          <w:sz w:val="30"/>
          <w:szCs w:val="30"/>
        </w:rPr>
        <w:t>填报日期：</w:t>
      </w:r>
      <w:r>
        <w:rPr>
          <w:rFonts w:ascii="仿宋_GB2312" w:hAnsi="仿宋_GB2312"/>
          <w:kern w:val="0"/>
          <w:sz w:val="30"/>
          <w:szCs w:val="30"/>
        </w:rPr>
        <w:t xml:space="preserve"> 2015</w:t>
      </w:r>
      <w:r>
        <w:rPr>
          <w:rFonts w:ascii="仿宋_GB2312" w:hAnsi="仿宋_GB2312" w:hint="eastAsia"/>
          <w:kern w:val="0"/>
          <w:sz w:val="30"/>
          <w:szCs w:val="30"/>
        </w:rPr>
        <w:t>年</w:t>
      </w:r>
      <w:r>
        <w:rPr>
          <w:rFonts w:ascii="仿宋_GB2312" w:hAnsi="仿宋_GB2312"/>
          <w:kern w:val="0"/>
          <w:sz w:val="30"/>
          <w:szCs w:val="30"/>
        </w:rPr>
        <w:t>12</w:t>
      </w:r>
      <w:r>
        <w:rPr>
          <w:rFonts w:ascii="仿宋_GB2312" w:hAnsi="仿宋_GB2312" w:hint="eastAsia"/>
          <w:kern w:val="0"/>
          <w:sz w:val="30"/>
          <w:szCs w:val="30"/>
        </w:rPr>
        <w:t>月</w:t>
      </w:r>
      <w:r>
        <w:rPr>
          <w:rFonts w:ascii="仿宋_GB2312" w:hAnsi="仿宋_GB2312"/>
          <w:kern w:val="0"/>
          <w:sz w:val="30"/>
          <w:szCs w:val="30"/>
        </w:rPr>
        <w:t>27</w:t>
      </w:r>
      <w:r>
        <w:rPr>
          <w:rFonts w:ascii="仿宋_GB2312" w:hAnsi="仿宋_GB2312" w:hint="eastAsia"/>
          <w:kern w:val="0"/>
          <w:sz w:val="30"/>
          <w:szCs w:val="30"/>
        </w:rPr>
        <w:t>日</w:t>
      </w:r>
    </w:p>
    <w:tbl>
      <w:tblPr>
        <w:tblW w:w="8537" w:type="dxa"/>
        <w:tblLayout w:type="fixed"/>
        <w:tblLook w:val="00A0"/>
      </w:tblPr>
      <w:tblGrid>
        <w:gridCol w:w="1190"/>
        <w:gridCol w:w="3065"/>
        <w:gridCol w:w="1262"/>
        <w:gridCol w:w="3020"/>
      </w:tblGrid>
      <w:tr w:rsidR="00A8699E">
        <w:trPr>
          <w:trHeight w:val="144"/>
        </w:trPr>
        <w:tc>
          <w:tcPr>
            <w:tcW w:w="1190" w:type="dxa"/>
            <w:tcBorders>
              <w:top w:val="single" w:sz="4" w:space="0" w:color="000000"/>
              <w:left w:val="single" w:sz="4" w:space="0" w:color="000000"/>
              <w:bottom w:val="single" w:sz="4" w:space="0" w:color="000000"/>
              <w:right w:val="single" w:sz="4" w:space="0" w:color="000000"/>
            </w:tcBorders>
            <w:vAlign w:val="center"/>
          </w:tcPr>
          <w:p w:rsidR="00A8699E" w:rsidRDefault="00A8699E">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事项名称</w:t>
            </w:r>
          </w:p>
        </w:tc>
        <w:tc>
          <w:tcPr>
            <w:tcW w:w="7347" w:type="dxa"/>
            <w:gridSpan w:val="3"/>
            <w:tcBorders>
              <w:top w:val="single" w:sz="4" w:space="0" w:color="000000"/>
              <w:left w:val="nil"/>
              <w:bottom w:val="single" w:sz="4" w:space="0" w:color="000000"/>
              <w:right w:val="single" w:sz="4" w:space="0" w:color="000000"/>
            </w:tcBorders>
            <w:vAlign w:val="center"/>
          </w:tcPr>
          <w:p w:rsidR="00A8699E" w:rsidRDefault="00A8699E">
            <w:pPr>
              <w:widowControl/>
              <w:spacing w:line="600" w:lineRule="atLeast"/>
              <w:rPr>
                <w:rFonts w:ascii="仿宋_GB2312" w:eastAsia="仿宋_GB2312"/>
                <w:kern w:val="0"/>
                <w:sz w:val="24"/>
                <w:szCs w:val="24"/>
              </w:rPr>
            </w:pPr>
            <w:r>
              <w:rPr>
                <w:rFonts w:ascii="宋体" w:hAnsi="宋体" w:cs="宋体" w:hint="eastAsia"/>
                <w:color w:val="000000"/>
                <w:kern w:val="0"/>
                <w:sz w:val="20"/>
                <w:szCs w:val="20"/>
              </w:rPr>
              <w:t>艾滋病防治活动资金支持</w:t>
            </w:r>
          </w:p>
        </w:tc>
      </w:tr>
      <w:tr w:rsidR="00A8699E">
        <w:trPr>
          <w:trHeight w:val="727"/>
        </w:trPr>
        <w:tc>
          <w:tcPr>
            <w:tcW w:w="1190" w:type="dxa"/>
            <w:tcBorders>
              <w:top w:val="single" w:sz="4" w:space="0" w:color="000000"/>
              <w:left w:val="single" w:sz="4" w:space="0" w:color="000000"/>
              <w:bottom w:val="single" w:sz="4" w:space="0" w:color="000000"/>
              <w:right w:val="single" w:sz="4" w:space="0" w:color="000000"/>
            </w:tcBorders>
            <w:vAlign w:val="center"/>
          </w:tcPr>
          <w:p w:rsidR="00A8699E" w:rsidRDefault="00A8699E">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事项类型</w:t>
            </w:r>
          </w:p>
        </w:tc>
        <w:tc>
          <w:tcPr>
            <w:tcW w:w="3065" w:type="dxa"/>
            <w:tcBorders>
              <w:top w:val="single" w:sz="4" w:space="0" w:color="000000"/>
              <w:left w:val="nil"/>
              <w:bottom w:val="single" w:sz="4" w:space="0" w:color="000000"/>
              <w:right w:val="single" w:sz="4" w:space="0" w:color="000000"/>
            </w:tcBorders>
            <w:vAlign w:val="center"/>
          </w:tcPr>
          <w:p w:rsidR="00A8699E" w:rsidRDefault="00A8699E">
            <w:pPr>
              <w:widowControl/>
              <w:rPr>
                <w:rFonts w:ascii="宋体" w:cs="宋体"/>
                <w:color w:val="000000"/>
                <w:kern w:val="0"/>
                <w:sz w:val="20"/>
                <w:szCs w:val="20"/>
              </w:rPr>
            </w:pPr>
            <w:r>
              <w:rPr>
                <w:rFonts w:ascii="宋体" w:hAnsi="宋体" w:cs="宋体" w:hint="eastAsia"/>
                <w:color w:val="000000"/>
                <w:kern w:val="0"/>
                <w:sz w:val="20"/>
                <w:szCs w:val="20"/>
              </w:rPr>
              <w:t>行政</w:t>
            </w:r>
          </w:p>
          <w:p w:rsidR="00A8699E" w:rsidRDefault="00A8699E">
            <w:pPr>
              <w:widowControl/>
              <w:rPr>
                <w:rFonts w:ascii="宋体" w:cs="宋体"/>
                <w:color w:val="000000"/>
                <w:kern w:val="0"/>
                <w:sz w:val="20"/>
                <w:szCs w:val="20"/>
              </w:rPr>
            </w:pPr>
            <w:r>
              <w:rPr>
                <w:rFonts w:ascii="宋体" w:hAnsi="宋体" w:cs="宋体" w:hint="eastAsia"/>
                <w:color w:val="000000"/>
                <w:kern w:val="0"/>
                <w:sz w:val="20"/>
                <w:szCs w:val="20"/>
              </w:rPr>
              <w:t>给付</w:t>
            </w:r>
          </w:p>
        </w:tc>
        <w:tc>
          <w:tcPr>
            <w:tcW w:w="1262" w:type="dxa"/>
            <w:tcBorders>
              <w:top w:val="single" w:sz="4" w:space="0" w:color="000000"/>
              <w:left w:val="nil"/>
              <w:bottom w:val="single" w:sz="4" w:space="0" w:color="000000"/>
              <w:right w:val="single" w:sz="4" w:space="0" w:color="000000"/>
            </w:tcBorders>
            <w:vAlign w:val="center"/>
          </w:tcPr>
          <w:p w:rsidR="00A8699E" w:rsidRDefault="00A8699E">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办事对象</w:t>
            </w:r>
          </w:p>
        </w:tc>
        <w:tc>
          <w:tcPr>
            <w:tcW w:w="3020" w:type="dxa"/>
            <w:tcBorders>
              <w:top w:val="single" w:sz="4" w:space="0" w:color="000000"/>
              <w:left w:val="nil"/>
              <w:bottom w:val="single" w:sz="4" w:space="0" w:color="000000"/>
              <w:right w:val="single" w:sz="4" w:space="0" w:color="000000"/>
            </w:tcBorders>
            <w:vAlign w:val="center"/>
          </w:tcPr>
          <w:p w:rsidR="00A8699E" w:rsidRDefault="00A8699E">
            <w:pPr>
              <w:widowControl/>
              <w:spacing w:line="600" w:lineRule="atLeast"/>
              <w:rPr>
                <w:rFonts w:ascii="仿宋_GB2312" w:eastAsia="仿宋_GB2312"/>
                <w:kern w:val="0"/>
                <w:sz w:val="24"/>
                <w:szCs w:val="24"/>
              </w:rPr>
            </w:pPr>
            <w:r>
              <w:rPr>
                <w:rFonts w:ascii="宋体" w:hAnsi="宋体" w:cs="宋体" w:hint="eastAsia"/>
                <w:color w:val="000000"/>
                <w:kern w:val="0"/>
                <w:sz w:val="20"/>
                <w:szCs w:val="20"/>
              </w:rPr>
              <w:t>开展艾滋病防治活动的有关组织和个人</w:t>
            </w:r>
          </w:p>
        </w:tc>
      </w:tr>
      <w:tr w:rsidR="00A8699E">
        <w:trPr>
          <w:trHeight w:val="144"/>
        </w:trPr>
        <w:tc>
          <w:tcPr>
            <w:tcW w:w="1190" w:type="dxa"/>
            <w:tcBorders>
              <w:top w:val="single" w:sz="4" w:space="0" w:color="000000"/>
              <w:left w:val="single" w:sz="4" w:space="0" w:color="000000"/>
              <w:bottom w:val="single" w:sz="4" w:space="0" w:color="000000"/>
              <w:right w:val="single" w:sz="4" w:space="0" w:color="000000"/>
            </w:tcBorders>
            <w:vAlign w:val="center"/>
          </w:tcPr>
          <w:p w:rsidR="00A8699E" w:rsidRDefault="00A8699E">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法定期限</w:t>
            </w:r>
          </w:p>
        </w:tc>
        <w:tc>
          <w:tcPr>
            <w:tcW w:w="3065" w:type="dxa"/>
            <w:tcBorders>
              <w:top w:val="single" w:sz="4" w:space="0" w:color="000000"/>
              <w:left w:val="nil"/>
              <w:bottom w:val="single" w:sz="4" w:space="0" w:color="000000"/>
              <w:right w:val="single" w:sz="4" w:space="0" w:color="000000"/>
            </w:tcBorders>
            <w:vAlign w:val="center"/>
          </w:tcPr>
          <w:p w:rsidR="00A8699E" w:rsidRDefault="00A8699E">
            <w:pPr>
              <w:widowControl/>
              <w:spacing w:line="600" w:lineRule="atLeast"/>
              <w:rPr>
                <w:rFonts w:ascii="宋体" w:cs="宋体"/>
                <w:kern w:val="0"/>
                <w:sz w:val="20"/>
                <w:szCs w:val="20"/>
              </w:rPr>
            </w:pPr>
            <w:r>
              <w:rPr>
                <w:rFonts w:ascii="宋体" w:hAnsi="宋体" w:cs="宋体" w:hint="eastAsia"/>
                <w:kern w:val="0"/>
                <w:sz w:val="20"/>
                <w:szCs w:val="20"/>
              </w:rPr>
              <w:t>不定时开展</w:t>
            </w:r>
          </w:p>
        </w:tc>
        <w:tc>
          <w:tcPr>
            <w:tcW w:w="1262" w:type="dxa"/>
            <w:tcBorders>
              <w:top w:val="single" w:sz="4" w:space="0" w:color="000000"/>
              <w:left w:val="nil"/>
              <w:bottom w:val="single" w:sz="4" w:space="0" w:color="000000"/>
              <w:right w:val="single" w:sz="4" w:space="0" w:color="000000"/>
            </w:tcBorders>
            <w:vAlign w:val="center"/>
          </w:tcPr>
          <w:p w:rsidR="00A8699E" w:rsidRDefault="00A8699E">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承诺期限</w:t>
            </w:r>
          </w:p>
        </w:tc>
        <w:tc>
          <w:tcPr>
            <w:tcW w:w="3020" w:type="dxa"/>
            <w:tcBorders>
              <w:top w:val="single" w:sz="4" w:space="0" w:color="000000"/>
              <w:left w:val="nil"/>
              <w:bottom w:val="single" w:sz="4" w:space="0" w:color="000000"/>
              <w:right w:val="single" w:sz="4" w:space="0" w:color="000000"/>
            </w:tcBorders>
            <w:vAlign w:val="center"/>
          </w:tcPr>
          <w:p w:rsidR="00A8699E" w:rsidRDefault="00A8699E">
            <w:pPr>
              <w:widowControl/>
              <w:spacing w:line="600" w:lineRule="atLeast"/>
              <w:rPr>
                <w:rFonts w:ascii="仿宋_GB2312" w:eastAsia="仿宋_GB2312"/>
                <w:kern w:val="0"/>
                <w:sz w:val="20"/>
                <w:szCs w:val="20"/>
              </w:rPr>
            </w:pPr>
            <w:r>
              <w:rPr>
                <w:rFonts w:ascii="仿宋_GB2312" w:hAnsi="仿宋_GB2312" w:hint="eastAsia"/>
                <w:kern w:val="0"/>
                <w:sz w:val="20"/>
                <w:szCs w:val="20"/>
              </w:rPr>
              <w:t>不定时开展</w:t>
            </w:r>
          </w:p>
        </w:tc>
      </w:tr>
      <w:tr w:rsidR="00A8699E">
        <w:trPr>
          <w:trHeight w:val="144"/>
        </w:trPr>
        <w:tc>
          <w:tcPr>
            <w:tcW w:w="1190" w:type="dxa"/>
            <w:tcBorders>
              <w:top w:val="single" w:sz="4" w:space="0" w:color="000000"/>
              <w:left w:val="single" w:sz="4" w:space="0" w:color="000000"/>
              <w:bottom w:val="single" w:sz="4" w:space="0" w:color="000000"/>
              <w:right w:val="single" w:sz="4" w:space="0" w:color="000000"/>
            </w:tcBorders>
            <w:vAlign w:val="center"/>
          </w:tcPr>
          <w:p w:rsidR="00A8699E" w:rsidRDefault="00A8699E">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实施机关</w:t>
            </w:r>
          </w:p>
        </w:tc>
        <w:tc>
          <w:tcPr>
            <w:tcW w:w="3065" w:type="dxa"/>
            <w:tcBorders>
              <w:top w:val="single" w:sz="4" w:space="0" w:color="000000"/>
              <w:left w:val="nil"/>
              <w:bottom w:val="single" w:sz="4" w:space="0" w:color="000000"/>
              <w:right w:val="single" w:sz="4" w:space="0" w:color="000000"/>
            </w:tcBorders>
            <w:vAlign w:val="center"/>
          </w:tcPr>
          <w:p w:rsidR="00A8699E" w:rsidRDefault="00A8699E">
            <w:pPr>
              <w:widowControl/>
              <w:spacing w:line="600" w:lineRule="atLeast"/>
              <w:rPr>
                <w:rFonts w:ascii="宋体" w:cs="宋体"/>
                <w:kern w:val="0"/>
                <w:sz w:val="20"/>
                <w:szCs w:val="20"/>
              </w:rPr>
            </w:pPr>
            <w:r>
              <w:rPr>
                <w:rFonts w:ascii="宋体" w:hAnsi="宋体" w:cs="宋体" w:hint="eastAsia"/>
                <w:kern w:val="0"/>
                <w:sz w:val="20"/>
                <w:szCs w:val="20"/>
              </w:rPr>
              <w:t>楼区卫计局</w:t>
            </w:r>
          </w:p>
        </w:tc>
        <w:tc>
          <w:tcPr>
            <w:tcW w:w="1262" w:type="dxa"/>
            <w:tcBorders>
              <w:top w:val="single" w:sz="4" w:space="0" w:color="000000"/>
              <w:left w:val="nil"/>
              <w:bottom w:val="single" w:sz="4" w:space="0" w:color="000000"/>
              <w:right w:val="single" w:sz="4" w:space="0" w:color="000000"/>
            </w:tcBorders>
            <w:vAlign w:val="center"/>
          </w:tcPr>
          <w:p w:rsidR="00A8699E" w:rsidRDefault="00A8699E">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责任科室</w:t>
            </w:r>
          </w:p>
        </w:tc>
        <w:tc>
          <w:tcPr>
            <w:tcW w:w="3020" w:type="dxa"/>
            <w:tcBorders>
              <w:top w:val="single" w:sz="4" w:space="0" w:color="000000"/>
              <w:left w:val="nil"/>
              <w:bottom w:val="single" w:sz="4" w:space="0" w:color="000000"/>
              <w:right w:val="single" w:sz="4" w:space="0" w:color="000000"/>
            </w:tcBorders>
            <w:vAlign w:val="center"/>
          </w:tcPr>
          <w:p w:rsidR="00A8699E" w:rsidRDefault="00A8699E">
            <w:pPr>
              <w:widowControl/>
              <w:spacing w:line="600" w:lineRule="atLeast"/>
              <w:rPr>
                <w:rFonts w:ascii="仿宋_GB2312" w:eastAsia="仿宋_GB2312"/>
                <w:kern w:val="0"/>
                <w:sz w:val="20"/>
                <w:szCs w:val="20"/>
              </w:rPr>
            </w:pPr>
            <w:r>
              <w:rPr>
                <w:rFonts w:ascii="仿宋_GB2312" w:hAnsi="仿宋_GB2312" w:hint="eastAsia"/>
                <w:kern w:val="0"/>
                <w:sz w:val="20"/>
                <w:szCs w:val="20"/>
              </w:rPr>
              <w:t>疾控股</w:t>
            </w:r>
          </w:p>
        </w:tc>
      </w:tr>
      <w:tr w:rsidR="00A8699E">
        <w:trPr>
          <w:trHeight w:val="144"/>
        </w:trPr>
        <w:tc>
          <w:tcPr>
            <w:tcW w:w="1190" w:type="dxa"/>
            <w:tcBorders>
              <w:top w:val="single" w:sz="4" w:space="0" w:color="000000"/>
              <w:left w:val="single" w:sz="4" w:space="0" w:color="000000"/>
              <w:bottom w:val="single" w:sz="4" w:space="0" w:color="000000"/>
              <w:right w:val="single" w:sz="4" w:space="0" w:color="000000"/>
            </w:tcBorders>
            <w:vAlign w:val="center"/>
          </w:tcPr>
          <w:p w:rsidR="00A8699E" w:rsidRDefault="00A8699E">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咨询电话</w:t>
            </w:r>
          </w:p>
        </w:tc>
        <w:tc>
          <w:tcPr>
            <w:tcW w:w="3065" w:type="dxa"/>
            <w:tcBorders>
              <w:top w:val="single" w:sz="4" w:space="0" w:color="000000"/>
              <w:left w:val="nil"/>
              <w:bottom w:val="single" w:sz="4" w:space="0" w:color="000000"/>
              <w:right w:val="single" w:sz="4" w:space="0" w:color="000000"/>
            </w:tcBorders>
            <w:vAlign w:val="center"/>
          </w:tcPr>
          <w:p w:rsidR="00A8699E" w:rsidRDefault="00A8699E">
            <w:pPr>
              <w:widowControl/>
              <w:spacing w:line="600" w:lineRule="atLeast"/>
              <w:rPr>
                <w:rFonts w:ascii="宋体" w:cs="宋体"/>
                <w:kern w:val="0"/>
                <w:sz w:val="20"/>
                <w:szCs w:val="20"/>
              </w:rPr>
            </w:pPr>
            <w:r>
              <w:rPr>
                <w:rFonts w:ascii="宋体" w:hAnsi="宋体" w:cs="宋体"/>
                <w:kern w:val="0"/>
                <w:sz w:val="20"/>
                <w:szCs w:val="20"/>
              </w:rPr>
              <w:t>07308866816</w:t>
            </w:r>
          </w:p>
        </w:tc>
        <w:tc>
          <w:tcPr>
            <w:tcW w:w="1262" w:type="dxa"/>
            <w:tcBorders>
              <w:top w:val="single" w:sz="4" w:space="0" w:color="000000"/>
              <w:left w:val="nil"/>
              <w:bottom w:val="single" w:sz="4" w:space="0" w:color="000000"/>
              <w:right w:val="single" w:sz="4" w:space="0" w:color="000000"/>
            </w:tcBorders>
            <w:vAlign w:val="center"/>
          </w:tcPr>
          <w:p w:rsidR="00A8699E" w:rsidRDefault="00A8699E">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投诉电话</w:t>
            </w:r>
          </w:p>
        </w:tc>
        <w:tc>
          <w:tcPr>
            <w:tcW w:w="3020" w:type="dxa"/>
            <w:tcBorders>
              <w:top w:val="single" w:sz="4" w:space="0" w:color="000000"/>
              <w:left w:val="nil"/>
              <w:bottom w:val="single" w:sz="4" w:space="0" w:color="000000"/>
              <w:right w:val="single" w:sz="4" w:space="0" w:color="000000"/>
            </w:tcBorders>
            <w:vAlign w:val="center"/>
          </w:tcPr>
          <w:p w:rsidR="00A8699E" w:rsidRDefault="00A8699E">
            <w:pPr>
              <w:widowControl/>
              <w:spacing w:line="600" w:lineRule="atLeast"/>
              <w:rPr>
                <w:rFonts w:ascii="仿宋_GB2312" w:eastAsia="仿宋_GB2312"/>
                <w:kern w:val="0"/>
                <w:sz w:val="20"/>
                <w:szCs w:val="20"/>
              </w:rPr>
            </w:pPr>
            <w:r>
              <w:rPr>
                <w:rFonts w:ascii="仿宋_GB2312" w:hAnsi="仿宋_GB2312"/>
                <w:kern w:val="0"/>
                <w:sz w:val="20"/>
                <w:szCs w:val="20"/>
              </w:rPr>
              <w:t>07308866816</w:t>
            </w:r>
          </w:p>
        </w:tc>
      </w:tr>
      <w:tr w:rsidR="00A8699E">
        <w:trPr>
          <w:trHeight w:val="1689"/>
        </w:trPr>
        <w:tc>
          <w:tcPr>
            <w:tcW w:w="1190" w:type="dxa"/>
            <w:tcBorders>
              <w:top w:val="single" w:sz="4" w:space="0" w:color="000000"/>
              <w:left w:val="single" w:sz="4" w:space="0" w:color="000000"/>
              <w:bottom w:val="single" w:sz="4" w:space="0" w:color="000000"/>
              <w:right w:val="single" w:sz="4" w:space="0" w:color="000000"/>
            </w:tcBorders>
            <w:vAlign w:val="center"/>
          </w:tcPr>
          <w:p w:rsidR="00A8699E" w:rsidRDefault="00A8699E">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受理条件</w:t>
            </w:r>
          </w:p>
        </w:tc>
        <w:tc>
          <w:tcPr>
            <w:tcW w:w="7347" w:type="dxa"/>
            <w:gridSpan w:val="3"/>
            <w:tcBorders>
              <w:top w:val="single" w:sz="4" w:space="0" w:color="000000"/>
              <w:left w:val="nil"/>
              <w:bottom w:val="single" w:sz="4" w:space="0" w:color="000000"/>
              <w:right w:val="single" w:sz="4" w:space="0" w:color="000000"/>
            </w:tcBorders>
            <w:vAlign w:val="center"/>
          </w:tcPr>
          <w:p w:rsidR="00A8699E" w:rsidRDefault="00A8699E">
            <w:pPr>
              <w:widowControl/>
              <w:spacing w:line="600" w:lineRule="atLeast"/>
              <w:rPr>
                <w:rFonts w:ascii="仿宋_GB2312" w:eastAsia="仿宋_GB2312"/>
                <w:kern w:val="0"/>
                <w:sz w:val="20"/>
                <w:szCs w:val="20"/>
              </w:rPr>
            </w:pPr>
            <w:r>
              <w:rPr>
                <w:rFonts w:ascii="仿宋_GB2312" w:hAnsi="仿宋_GB2312" w:hint="eastAsia"/>
                <w:kern w:val="0"/>
                <w:sz w:val="20"/>
                <w:szCs w:val="20"/>
              </w:rPr>
              <w:t>卫计局根据工作需要开展</w:t>
            </w:r>
          </w:p>
        </w:tc>
      </w:tr>
      <w:tr w:rsidR="00A8699E">
        <w:trPr>
          <w:trHeight w:val="922"/>
        </w:trPr>
        <w:tc>
          <w:tcPr>
            <w:tcW w:w="1190" w:type="dxa"/>
            <w:tcBorders>
              <w:top w:val="single" w:sz="4" w:space="0" w:color="000000"/>
              <w:left w:val="single" w:sz="4" w:space="0" w:color="000000"/>
              <w:bottom w:val="single" w:sz="4" w:space="0" w:color="000000"/>
              <w:right w:val="single" w:sz="4" w:space="0" w:color="000000"/>
            </w:tcBorders>
            <w:vAlign w:val="center"/>
          </w:tcPr>
          <w:p w:rsidR="00A8699E" w:rsidRDefault="00A8699E">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申报材料</w:t>
            </w:r>
          </w:p>
        </w:tc>
        <w:tc>
          <w:tcPr>
            <w:tcW w:w="7347" w:type="dxa"/>
            <w:gridSpan w:val="3"/>
            <w:tcBorders>
              <w:top w:val="single" w:sz="4" w:space="0" w:color="000000"/>
              <w:left w:val="nil"/>
              <w:bottom w:val="single" w:sz="4" w:space="0" w:color="000000"/>
              <w:right w:val="single" w:sz="4" w:space="0" w:color="000000"/>
            </w:tcBorders>
            <w:vAlign w:val="center"/>
          </w:tcPr>
          <w:p w:rsidR="00A8699E" w:rsidRDefault="00A8699E">
            <w:pPr>
              <w:widowControl/>
              <w:spacing w:line="600" w:lineRule="atLeast"/>
              <w:rPr>
                <w:rFonts w:ascii="仿宋_GB2312" w:eastAsia="仿宋_GB2312"/>
                <w:kern w:val="0"/>
                <w:sz w:val="24"/>
                <w:szCs w:val="24"/>
              </w:rPr>
            </w:pPr>
            <w:r>
              <w:rPr>
                <w:rFonts w:ascii="宋体" w:hAnsi="宋体" w:cs="宋体" w:hint="eastAsia"/>
                <w:color w:val="000000"/>
                <w:kern w:val="0"/>
                <w:sz w:val="20"/>
                <w:szCs w:val="20"/>
              </w:rPr>
              <w:t>本行政区域内艾滋病防治工作信息</w:t>
            </w:r>
          </w:p>
        </w:tc>
      </w:tr>
      <w:tr w:rsidR="00A8699E">
        <w:trPr>
          <w:trHeight w:val="3688"/>
        </w:trPr>
        <w:tc>
          <w:tcPr>
            <w:tcW w:w="1190" w:type="dxa"/>
            <w:tcBorders>
              <w:top w:val="single" w:sz="4" w:space="0" w:color="000000"/>
              <w:left w:val="single" w:sz="4" w:space="0" w:color="000000"/>
              <w:bottom w:val="single" w:sz="4" w:space="0" w:color="000000"/>
              <w:right w:val="single" w:sz="4" w:space="0" w:color="000000"/>
            </w:tcBorders>
            <w:vAlign w:val="center"/>
          </w:tcPr>
          <w:p w:rsidR="00A8699E" w:rsidRDefault="00A8699E">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法定依据</w:t>
            </w:r>
          </w:p>
        </w:tc>
        <w:tc>
          <w:tcPr>
            <w:tcW w:w="7347" w:type="dxa"/>
            <w:gridSpan w:val="3"/>
            <w:tcBorders>
              <w:top w:val="single" w:sz="4" w:space="0" w:color="000000"/>
              <w:left w:val="nil"/>
              <w:bottom w:val="single" w:sz="4" w:space="0" w:color="000000"/>
              <w:right w:val="single" w:sz="4" w:space="0" w:color="000000"/>
            </w:tcBorders>
            <w:vAlign w:val="center"/>
          </w:tcPr>
          <w:p w:rsidR="00A8699E" w:rsidRDefault="00A8699E">
            <w:pPr>
              <w:widowControl/>
              <w:spacing w:line="420" w:lineRule="atLeast"/>
              <w:rPr>
                <w:rFonts w:ascii="仿宋_GB2312" w:eastAsia="仿宋_GB2312"/>
                <w:kern w:val="0"/>
                <w:sz w:val="24"/>
                <w:szCs w:val="24"/>
              </w:rPr>
            </w:pPr>
            <w:r>
              <w:rPr>
                <w:rFonts w:ascii="宋体" w:hAnsi="宋体" w:cs="宋体" w:hint="eastAsia"/>
                <w:color w:val="000000"/>
                <w:kern w:val="0"/>
                <w:sz w:val="20"/>
                <w:szCs w:val="20"/>
              </w:rPr>
              <w:t>《艾滋病防治条例》第五十一条</w:t>
            </w:r>
            <w:r>
              <w:rPr>
                <w:rFonts w:ascii="宋体" w:hAnsi="宋体" w:cs="宋体"/>
                <w:color w:val="000000"/>
                <w:kern w:val="0"/>
                <w:sz w:val="20"/>
                <w:szCs w:val="20"/>
              </w:rPr>
              <w:t xml:space="preserve"> </w:t>
            </w:r>
            <w:r>
              <w:rPr>
                <w:rFonts w:ascii="宋体" w:hAnsi="宋体" w:cs="宋体" w:hint="eastAsia"/>
                <w:color w:val="000000"/>
                <w:kern w:val="0"/>
                <w:sz w:val="20"/>
                <w:szCs w:val="20"/>
              </w:rPr>
              <w:t>地方各级人民政府应当制定扶持措施，对有关组织和个人开展艾滋病防治活动提供必要的资金支持和便利条件。有关组织和个人参与艾滋病防治公益事业，依法享受税收优惠。</w:t>
            </w:r>
          </w:p>
        </w:tc>
      </w:tr>
      <w:tr w:rsidR="00A8699E">
        <w:trPr>
          <w:trHeight w:val="144"/>
        </w:trPr>
        <w:tc>
          <w:tcPr>
            <w:tcW w:w="1190" w:type="dxa"/>
            <w:tcBorders>
              <w:top w:val="single" w:sz="4" w:space="0" w:color="000000"/>
              <w:left w:val="single" w:sz="4" w:space="0" w:color="000000"/>
              <w:bottom w:val="single" w:sz="4" w:space="0" w:color="000000"/>
              <w:right w:val="single" w:sz="4" w:space="0" w:color="000000"/>
            </w:tcBorders>
            <w:vAlign w:val="center"/>
          </w:tcPr>
          <w:p w:rsidR="00A8699E" w:rsidRDefault="00A8699E">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收费标准</w:t>
            </w:r>
          </w:p>
        </w:tc>
        <w:tc>
          <w:tcPr>
            <w:tcW w:w="7347" w:type="dxa"/>
            <w:gridSpan w:val="3"/>
            <w:tcBorders>
              <w:top w:val="single" w:sz="4" w:space="0" w:color="000000"/>
              <w:left w:val="nil"/>
              <w:bottom w:val="single" w:sz="4" w:space="0" w:color="000000"/>
              <w:right w:val="single" w:sz="4" w:space="0" w:color="000000"/>
            </w:tcBorders>
            <w:vAlign w:val="center"/>
          </w:tcPr>
          <w:p w:rsidR="00A8699E" w:rsidRDefault="00A8699E">
            <w:pPr>
              <w:widowControl/>
              <w:spacing w:line="600" w:lineRule="atLeast"/>
              <w:rPr>
                <w:rFonts w:ascii="仿宋_GB2312" w:eastAsia="仿宋_GB2312"/>
                <w:kern w:val="0"/>
                <w:sz w:val="24"/>
                <w:szCs w:val="24"/>
              </w:rPr>
            </w:pPr>
            <w:r>
              <w:rPr>
                <w:rFonts w:ascii="仿宋_GB2312" w:hAnsi="仿宋_GB2312" w:hint="eastAsia"/>
                <w:kern w:val="0"/>
                <w:sz w:val="24"/>
                <w:szCs w:val="24"/>
              </w:rPr>
              <w:t>无</w:t>
            </w:r>
          </w:p>
        </w:tc>
      </w:tr>
      <w:tr w:rsidR="00A8699E">
        <w:trPr>
          <w:trHeight w:val="13724"/>
        </w:trPr>
        <w:tc>
          <w:tcPr>
            <w:tcW w:w="1190" w:type="dxa"/>
            <w:tcBorders>
              <w:top w:val="single" w:sz="4" w:space="0" w:color="000000"/>
              <w:left w:val="single" w:sz="4" w:space="0" w:color="000000"/>
              <w:bottom w:val="single" w:sz="4" w:space="0" w:color="000000"/>
              <w:right w:val="single" w:sz="4" w:space="0" w:color="000000"/>
            </w:tcBorders>
            <w:vAlign w:val="center"/>
          </w:tcPr>
          <w:p w:rsidR="00A8699E" w:rsidRDefault="00A8699E">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运</w:t>
            </w:r>
          </w:p>
          <w:p w:rsidR="00A8699E" w:rsidRDefault="00A8699E">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行</w:t>
            </w:r>
          </w:p>
          <w:p w:rsidR="00A8699E" w:rsidRDefault="00A8699E">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流</w:t>
            </w:r>
          </w:p>
          <w:p w:rsidR="00A8699E" w:rsidRDefault="00A8699E">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程</w:t>
            </w:r>
          </w:p>
          <w:p w:rsidR="00A8699E" w:rsidRDefault="00A8699E">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图</w:t>
            </w:r>
          </w:p>
        </w:tc>
        <w:tc>
          <w:tcPr>
            <w:tcW w:w="7347" w:type="dxa"/>
            <w:gridSpan w:val="3"/>
            <w:tcBorders>
              <w:top w:val="single" w:sz="4" w:space="0" w:color="000000"/>
              <w:left w:val="nil"/>
              <w:bottom w:val="single" w:sz="4" w:space="0" w:color="000000"/>
              <w:right w:val="single" w:sz="4" w:space="0" w:color="000000"/>
            </w:tcBorders>
          </w:tcPr>
          <w:p w:rsidR="00A8699E" w:rsidRDefault="00A8699E">
            <w:pPr>
              <w:widowControl/>
              <w:spacing w:line="600" w:lineRule="atLeast"/>
              <w:jc w:val="center"/>
              <w:rPr>
                <w:rFonts w:eastAsia="黑体"/>
                <w:b/>
                <w:sz w:val="44"/>
              </w:rPr>
            </w:pPr>
          </w:p>
          <w:p w:rsidR="00A8699E" w:rsidRDefault="00A8699E">
            <w:pPr>
              <w:widowControl/>
              <w:spacing w:line="600" w:lineRule="atLeast"/>
              <w:jc w:val="center"/>
              <w:rPr>
                <w:rFonts w:eastAsia="黑体"/>
                <w:b/>
                <w:sz w:val="44"/>
              </w:rPr>
            </w:pPr>
            <w:r>
              <w:rPr>
                <w:rFonts w:eastAsia="黑体" w:hint="eastAsia"/>
                <w:b/>
                <w:sz w:val="44"/>
              </w:rPr>
              <w:t>艾滋病防治活动资金支持流程图</w:t>
            </w:r>
          </w:p>
          <w:p w:rsidR="00A8699E" w:rsidRDefault="00A8699E">
            <w:pPr>
              <w:widowControl/>
              <w:spacing w:line="600" w:lineRule="atLeast"/>
              <w:jc w:val="center"/>
              <w:rPr>
                <w:rFonts w:eastAsia="黑体"/>
                <w:b/>
                <w:sz w:val="44"/>
              </w:rPr>
            </w:pPr>
            <w:r>
              <w:rPr>
                <w:noProof/>
              </w:rPr>
              <w:pict>
                <v:rect id="_x0000_s1026" style="position:absolute;left:0;text-align:left;margin-left:83.1pt;margin-top:92.2pt;width:166.55pt;height:35.25pt;z-index:251657216">
                  <v:textbox>
                    <w:txbxContent>
                      <w:p w:rsidR="00A8699E" w:rsidRDefault="00A8699E">
                        <w:pPr>
                          <w:jc w:val="center"/>
                          <w:rPr>
                            <w:rFonts w:eastAsia="仿宋_GB2312"/>
                            <w:sz w:val="24"/>
                          </w:rPr>
                        </w:pPr>
                        <w:r>
                          <w:rPr>
                            <w:rFonts w:eastAsia="仿宋_GB2312" w:hint="eastAsia"/>
                            <w:sz w:val="24"/>
                          </w:rPr>
                          <w:t>卫计局制定资金支持方案</w:t>
                        </w:r>
                      </w:p>
                    </w:txbxContent>
                  </v:textbox>
                </v:rect>
              </w:pict>
            </w:r>
            <w:r>
              <w:rPr>
                <w:noProof/>
              </w:rPr>
              <w:pict>
                <v:line id="_x0000_s1027" style="position:absolute;left:0;text-align:left;z-index:251658240" from="167.7pt,66.9pt" to="167.75pt,90.15pt">
                  <v:stroke endarrow="open"/>
                </v:line>
              </w:pict>
            </w:r>
            <w:r>
              <w:rPr>
                <w:noProof/>
              </w:rPr>
              <w:pict>
                <v:rect id="_x0000_s1028" style="position:absolute;left:0;text-align:left;margin-left:57.5pt;margin-top:29.35pt;width:225.75pt;height:37.5pt;z-index:251656192">
                  <v:textbox>
                    <w:txbxContent>
                      <w:p w:rsidR="00A8699E" w:rsidRDefault="00A8699E">
                        <w:pPr>
                          <w:jc w:val="center"/>
                          <w:rPr>
                            <w:rFonts w:ascii="仿宋_GB2312" w:eastAsia="仿宋_GB2312"/>
                            <w:sz w:val="24"/>
                            <w:szCs w:val="24"/>
                          </w:rPr>
                        </w:pPr>
                        <w:r>
                          <w:rPr>
                            <w:rFonts w:ascii="仿宋_GB2312" w:eastAsia="仿宋_GB2312" w:hint="eastAsia"/>
                            <w:sz w:val="24"/>
                            <w:szCs w:val="24"/>
                          </w:rPr>
                          <w:t>收集</w:t>
                        </w:r>
                        <w:r>
                          <w:rPr>
                            <w:rFonts w:ascii="仿宋_GB2312" w:eastAsia="仿宋_GB2312" w:hAnsi="宋体" w:cs="宋体" w:hint="eastAsia"/>
                            <w:color w:val="000000"/>
                            <w:kern w:val="0"/>
                            <w:sz w:val="24"/>
                            <w:szCs w:val="24"/>
                          </w:rPr>
                          <w:t>区域内艾滋病防治工作工作信息</w:t>
                        </w:r>
                      </w:p>
                    </w:txbxContent>
                  </v:textbox>
                </v:rect>
              </w:pict>
            </w:r>
            <w:r>
              <w:rPr>
                <w:noProof/>
              </w:rPr>
              <w:pict>
                <v:group id="_x0000_s1029" style="position:absolute;left:0;text-align:left;margin-left:35.1pt;margin-top:122.5pt;width:248.25pt;height:200.4pt;z-index:251659264" coordorigin="10192,26370" coordsize="4965,4008">
                  <v:rect id="Rectangle 38" o:spid="_x0000_s1030" style="position:absolute;left:10192;top:27150;width:4965;height:468">
                    <v:textbox>
                      <w:txbxContent>
                        <w:p w:rsidR="00A8699E" w:rsidRDefault="00A8699E">
                          <w:pPr>
                            <w:jc w:val="center"/>
                            <w:rPr>
                              <w:rFonts w:eastAsia="仿宋_GB2312"/>
                              <w:sz w:val="24"/>
                            </w:rPr>
                          </w:pPr>
                          <w:r>
                            <w:rPr>
                              <w:rFonts w:eastAsia="仿宋_GB2312" w:hint="eastAsia"/>
                              <w:sz w:val="24"/>
                            </w:rPr>
                            <w:t>报区政府备案</w:t>
                          </w:r>
                        </w:p>
                      </w:txbxContent>
                    </v:textbox>
                  </v:rect>
                  <v:line id="Line 40" o:spid="_x0000_s1031" style="position:absolute" from="12846,27720" to="12847,28500">
                    <v:stroke endarrow="block"/>
                  </v:line>
                  <v:rect id="Rectangle 41" o:spid="_x0000_s1032" style="position:absolute;left:10642;top:28530;width:4320;height:468">
                    <v:textbox>
                      <w:txbxContent>
                        <w:p w:rsidR="00A8699E" w:rsidRDefault="00A8699E">
                          <w:pPr>
                            <w:jc w:val="center"/>
                            <w:rPr>
                              <w:rFonts w:eastAsia="仿宋_GB2312"/>
                              <w:sz w:val="24"/>
                            </w:rPr>
                          </w:pPr>
                          <w:r>
                            <w:rPr>
                              <w:rFonts w:eastAsia="仿宋_GB2312" w:hint="eastAsia"/>
                              <w:sz w:val="24"/>
                            </w:rPr>
                            <w:t>各相关组织和人员上报材料</w:t>
                          </w:r>
                        </w:p>
                      </w:txbxContent>
                    </v:textbox>
                  </v:rect>
                  <v:line id="Line 40" o:spid="_x0000_s1033" style="position:absolute" from="12848,26370" to="12849,27150">
                    <v:stroke endarrow="block"/>
                  </v:line>
                  <v:line id="Line 40" o:spid="_x0000_s1034" style="position:absolute" from="12849,29100" to="12850,29880">
                    <v:stroke endarrow="block"/>
                  </v:line>
                  <v:rect id="Rectangle 41" o:spid="_x0000_s1035" style="position:absolute;left:10642;top:29910;width:4320;height:468">
                    <v:textbox>
                      <w:txbxContent>
                        <w:p w:rsidR="00A8699E" w:rsidRDefault="00A8699E">
                          <w:pPr>
                            <w:jc w:val="center"/>
                            <w:rPr>
                              <w:rFonts w:eastAsia="仿宋_GB2312"/>
                              <w:sz w:val="24"/>
                            </w:rPr>
                          </w:pPr>
                          <w:r>
                            <w:rPr>
                              <w:rFonts w:eastAsia="仿宋_GB2312" w:hint="eastAsia"/>
                              <w:sz w:val="24"/>
                            </w:rPr>
                            <w:t>发放活动资金</w:t>
                          </w:r>
                        </w:p>
                      </w:txbxContent>
                    </v:textbox>
                  </v:rect>
                </v:group>
              </w:pict>
            </w:r>
          </w:p>
        </w:tc>
      </w:tr>
    </w:tbl>
    <w:p w:rsidR="00A8699E" w:rsidRDefault="00A8699E">
      <w:bookmarkStart w:id="0" w:name="_GoBack"/>
      <w:bookmarkEnd w:id="0"/>
    </w:p>
    <w:sectPr w:rsidR="00A8699E" w:rsidSect="00D376D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_GBK">
    <w:altName w:val="Times New Roman"/>
    <w:panose1 w:val="00000000000000000000"/>
    <w:charset w:val="00"/>
    <w:family w:val="auto"/>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2196366"/>
    <w:rsid w:val="001F313F"/>
    <w:rsid w:val="008A3EF8"/>
    <w:rsid w:val="00A8699E"/>
    <w:rsid w:val="00D376D9"/>
    <w:rsid w:val="00F23B70"/>
    <w:rsid w:val="621963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6D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54</Words>
  <Characters>309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2016-01-06T03:13:00Z</dcterms:created>
  <dcterms:modified xsi:type="dcterms:W3CDTF">2016-11-03T07:49:00Z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